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8BA" w:rsidRPr="007078BA" w:rsidRDefault="007078BA" w:rsidP="007078BA">
      <w:pPr>
        <w:widowControl w:val="0"/>
        <w:pBdr>
          <w:bottom w:val="single" w:sz="4" w:space="1" w:color="auto"/>
        </w:pBdr>
        <w:ind w:firstLine="0"/>
        <w:jc w:val="center"/>
        <w:rPr>
          <w:rFonts w:ascii="Times New Roman" w:eastAsia="Calibri" w:hAnsi="Times New Roman" w:cs="Times New Roman"/>
          <w:b/>
          <w:bCs/>
          <w:sz w:val="34"/>
          <w:szCs w:val="34"/>
          <w:lang w:eastAsia="ru-RU"/>
        </w:rPr>
      </w:pPr>
      <w:bookmarkStart w:id="0" w:name="OLE_LINK4"/>
      <w:bookmarkStart w:id="1" w:name="OLE_LINK3"/>
      <w:bookmarkStart w:id="2" w:name="_Toc384647565"/>
      <w:bookmarkStart w:id="3" w:name="_Toc384023798"/>
      <w:r w:rsidRPr="007078BA">
        <w:rPr>
          <w:rFonts w:ascii="Times New Roman" w:eastAsia="Calibri" w:hAnsi="Times New Roman" w:cs="Times New Roman"/>
          <w:b/>
          <w:bCs/>
          <w:sz w:val="34"/>
          <w:szCs w:val="34"/>
        </w:rPr>
        <w:t xml:space="preserve">Омский филиал </w:t>
      </w:r>
    </w:p>
    <w:bookmarkEnd w:id="0"/>
    <w:bookmarkEnd w:id="1"/>
    <w:p w:rsidR="007078BA" w:rsidRPr="007078BA" w:rsidRDefault="007078BA" w:rsidP="007078BA">
      <w:pPr>
        <w:widowControl w:val="0"/>
        <w:pBdr>
          <w:bottom w:val="single" w:sz="4" w:space="1" w:color="auto"/>
        </w:pBdr>
        <w:ind w:firstLine="0"/>
        <w:jc w:val="center"/>
        <w:rPr>
          <w:rFonts w:ascii="Times New Roman" w:hAnsi="Times New Roman" w:cs="Times New Roman"/>
          <w:b/>
          <w:caps/>
          <w:sz w:val="34"/>
          <w:szCs w:val="34"/>
        </w:rPr>
      </w:pPr>
      <w:r w:rsidRPr="007078BA">
        <w:rPr>
          <w:rFonts w:ascii="Times New Roman" w:eastAsia="Calibri" w:hAnsi="Times New Roman" w:cs="Times New Roman"/>
          <w:b/>
          <w:bCs/>
          <w:sz w:val="34"/>
          <w:szCs w:val="34"/>
        </w:rPr>
        <w:t>Негосударственного образовательного частного учреждения высшего образования «Московский финансово-промышленный университет «Синергия»</w:t>
      </w:r>
    </w:p>
    <w:p w:rsidR="007078BA" w:rsidRPr="007078BA" w:rsidRDefault="007078BA" w:rsidP="007078BA">
      <w:pPr>
        <w:widowControl w:val="0"/>
        <w:spacing w:before="12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7078BA">
        <w:rPr>
          <w:rFonts w:ascii="Times New Roman" w:hAnsi="Times New Roman"/>
          <w:b/>
          <w:sz w:val="28"/>
          <w:szCs w:val="28"/>
        </w:rPr>
        <w:t>Кафедра Общего менеджмента</w:t>
      </w:r>
    </w:p>
    <w:p w:rsidR="007078BA" w:rsidRPr="007078BA" w:rsidRDefault="007078BA" w:rsidP="007078BA">
      <w:pPr>
        <w:widowControl w:val="0"/>
        <w:jc w:val="right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p w:rsidR="007078BA" w:rsidRPr="007078BA" w:rsidRDefault="007078BA" w:rsidP="007078BA">
      <w:pPr>
        <w:widowControl w:val="0"/>
        <w:ind w:left="4820" w:firstLine="142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 w:rsidRPr="007078BA">
        <w:rPr>
          <w:rFonts w:ascii="Times New Roman" w:hAnsi="Times New Roman"/>
          <w:b/>
          <w:sz w:val="28"/>
          <w:szCs w:val="28"/>
          <w:lang w:eastAsia="ru-RU"/>
        </w:rPr>
        <w:t>УТВЕРЖДАЮ</w:t>
      </w:r>
    </w:p>
    <w:p w:rsidR="007078BA" w:rsidRPr="007078BA" w:rsidRDefault="007078BA" w:rsidP="007078BA">
      <w:pPr>
        <w:widowControl w:val="0"/>
        <w:ind w:left="4820" w:firstLine="142"/>
        <w:jc w:val="right"/>
        <w:rPr>
          <w:rFonts w:ascii="Times New Roman" w:hAnsi="Times New Roman"/>
          <w:b/>
          <w:sz w:val="28"/>
          <w:szCs w:val="28"/>
        </w:rPr>
      </w:pPr>
      <w:r w:rsidRPr="007078BA">
        <w:rPr>
          <w:rFonts w:ascii="Times New Roman" w:hAnsi="Times New Roman"/>
          <w:b/>
          <w:sz w:val="28"/>
          <w:szCs w:val="28"/>
        </w:rPr>
        <w:t>Первый проректор,</w:t>
      </w:r>
    </w:p>
    <w:p w:rsidR="007078BA" w:rsidRPr="007078BA" w:rsidRDefault="007078BA" w:rsidP="007078BA">
      <w:pPr>
        <w:widowControl w:val="0"/>
        <w:ind w:left="4820" w:firstLine="142"/>
        <w:jc w:val="right"/>
        <w:rPr>
          <w:rFonts w:ascii="Times New Roman" w:hAnsi="Times New Roman"/>
          <w:b/>
          <w:sz w:val="28"/>
          <w:szCs w:val="28"/>
        </w:rPr>
      </w:pPr>
      <w:r w:rsidRPr="007078BA">
        <w:rPr>
          <w:rFonts w:ascii="Times New Roman" w:hAnsi="Times New Roman"/>
          <w:b/>
          <w:sz w:val="28"/>
          <w:szCs w:val="28"/>
        </w:rPr>
        <w:t>кандидат экономических наук</w:t>
      </w:r>
    </w:p>
    <w:p w:rsidR="007078BA" w:rsidRPr="007078BA" w:rsidRDefault="007078BA" w:rsidP="007078BA">
      <w:pPr>
        <w:widowControl w:val="0"/>
        <w:ind w:left="4820" w:firstLine="142"/>
        <w:jc w:val="right"/>
        <w:rPr>
          <w:rFonts w:ascii="Times New Roman" w:hAnsi="Times New Roman"/>
          <w:b/>
          <w:sz w:val="28"/>
          <w:szCs w:val="28"/>
        </w:rPr>
      </w:pPr>
    </w:p>
    <w:p w:rsidR="007078BA" w:rsidRPr="007078BA" w:rsidRDefault="007078BA" w:rsidP="007078BA">
      <w:pPr>
        <w:widowControl w:val="0"/>
        <w:ind w:left="4820" w:firstLine="142"/>
        <w:jc w:val="right"/>
        <w:rPr>
          <w:rFonts w:ascii="Times New Roman" w:hAnsi="Times New Roman"/>
          <w:b/>
          <w:sz w:val="28"/>
          <w:szCs w:val="28"/>
        </w:rPr>
      </w:pPr>
      <w:r w:rsidRPr="007078BA">
        <w:rPr>
          <w:rFonts w:ascii="Times New Roman" w:hAnsi="Times New Roman"/>
          <w:b/>
          <w:sz w:val="28"/>
          <w:szCs w:val="28"/>
        </w:rPr>
        <w:t>___________________</w:t>
      </w:r>
    </w:p>
    <w:p w:rsidR="007078BA" w:rsidRPr="007078BA" w:rsidRDefault="007078BA" w:rsidP="007078BA">
      <w:pPr>
        <w:widowControl w:val="0"/>
        <w:ind w:left="4820" w:hanging="425"/>
        <w:jc w:val="right"/>
        <w:rPr>
          <w:rFonts w:ascii="Times New Roman" w:hAnsi="Times New Roman"/>
          <w:b/>
          <w:caps/>
          <w:sz w:val="28"/>
          <w:szCs w:val="28"/>
        </w:rPr>
      </w:pPr>
      <w:r w:rsidRPr="007078BA">
        <w:rPr>
          <w:rFonts w:ascii="Times New Roman" w:hAnsi="Times New Roman"/>
          <w:b/>
          <w:sz w:val="28"/>
          <w:szCs w:val="28"/>
        </w:rPr>
        <w:t>А.И. Васильев</w:t>
      </w:r>
    </w:p>
    <w:p w:rsidR="007078BA" w:rsidRPr="007078BA" w:rsidRDefault="007078BA" w:rsidP="007078BA">
      <w:pPr>
        <w:tabs>
          <w:tab w:val="left" w:pos="0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7078BA">
        <w:rPr>
          <w:rFonts w:ascii="Times New Roman" w:hAnsi="Times New Roman"/>
          <w:sz w:val="24"/>
          <w:szCs w:val="24"/>
        </w:rPr>
        <w:t>«___» ________________ 2015 г.</w:t>
      </w:r>
    </w:p>
    <w:p w:rsidR="007078BA" w:rsidRPr="007078BA" w:rsidRDefault="007078BA" w:rsidP="007078BA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</w:rPr>
      </w:pPr>
      <w:r w:rsidRPr="007078BA">
        <w:rPr>
          <w:rFonts w:ascii="Times New Roman" w:hAnsi="Times New Roman"/>
          <w:sz w:val="24"/>
          <w:szCs w:val="24"/>
        </w:rPr>
        <w:t>(в редакции №1 от 31.08.2017 г.</w:t>
      </w:r>
    </w:p>
    <w:p w:rsidR="007078BA" w:rsidRPr="007078BA" w:rsidRDefault="007078BA" w:rsidP="007078BA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</w:rPr>
      </w:pPr>
      <w:r w:rsidRPr="007078BA">
        <w:rPr>
          <w:rFonts w:ascii="Times New Roman" w:hAnsi="Times New Roman"/>
          <w:sz w:val="24"/>
          <w:szCs w:val="24"/>
        </w:rPr>
        <w:t xml:space="preserve">  в редакции №2 от 29.06.2018 г.)</w:t>
      </w:r>
    </w:p>
    <w:p w:rsidR="007078BA" w:rsidRPr="007078BA" w:rsidRDefault="007078BA" w:rsidP="007078BA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</w:rPr>
      </w:pPr>
    </w:p>
    <w:p w:rsidR="007078BA" w:rsidRPr="007078BA" w:rsidRDefault="007078BA" w:rsidP="007078BA">
      <w:pPr>
        <w:tabs>
          <w:tab w:val="left" w:pos="0"/>
        </w:tabs>
        <w:jc w:val="right"/>
        <w:rPr>
          <w:rFonts w:ascii="Times New Roman" w:hAnsi="Times New Roman"/>
          <w:sz w:val="24"/>
          <w:szCs w:val="24"/>
        </w:rPr>
      </w:pPr>
    </w:p>
    <w:p w:rsidR="007078BA" w:rsidRPr="007078BA" w:rsidRDefault="007078BA" w:rsidP="007078BA">
      <w:pPr>
        <w:widowControl w:val="0"/>
        <w:ind w:firstLine="0"/>
        <w:jc w:val="center"/>
        <w:rPr>
          <w:rFonts w:ascii="Times New Roman" w:hAnsi="Times New Roman"/>
          <w:b/>
          <w:sz w:val="48"/>
          <w:szCs w:val="48"/>
          <w:lang w:eastAsia="ru-RU"/>
        </w:rPr>
      </w:pPr>
      <w:r w:rsidRPr="007078BA">
        <w:rPr>
          <w:rFonts w:ascii="Times New Roman" w:hAnsi="Times New Roman"/>
          <w:b/>
          <w:sz w:val="48"/>
          <w:szCs w:val="48"/>
          <w:lang w:eastAsia="ru-RU"/>
        </w:rPr>
        <w:t xml:space="preserve">Программа </w:t>
      </w:r>
    </w:p>
    <w:p w:rsidR="007078BA" w:rsidRPr="007078BA" w:rsidRDefault="007078BA" w:rsidP="007078BA">
      <w:pPr>
        <w:widowControl w:val="0"/>
        <w:ind w:firstLine="0"/>
        <w:jc w:val="center"/>
        <w:rPr>
          <w:rFonts w:ascii="Times New Roman" w:hAnsi="Times New Roman"/>
          <w:b/>
          <w:sz w:val="48"/>
          <w:szCs w:val="48"/>
          <w:lang w:eastAsia="ru-RU"/>
        </w:rPr>
      </w:pPr>
      <w:r w:rsidRPr="007078BA">
        <w:rPr>
          <w:rFonts w:ascii="Times New Roman" w:hAnsi="Times New Roman"/>
          <w:b/>
          <w:sz w:val="48"/>
          <w:szCs w:val="48"/>
          <w:lang w:eastAsia="ru-RU"/>
        </w:rPr>
        <w:t>производственной практики</w:t>
      </w:r>
    </w:p>
    <w:p w:rsidR="007078BA" w:rsidRPr="007078BA" w:rsidRDefault="007078BA" w:rsidP="007078BA">
      <w:pPr>
        <w:widowControl w:val="0"/>
        <w:ind w:firstLine="0"/>
        <w:jc w:val="center"/>
        <w:rPr>
          <w:rFonts w:ascii="Times New Roman" w:hAnsi="Times New Roman"/>
          <w:b/>
          <w:sz w:val="36"/>
          <w:szCs w:val="36"/>
          <w:lang w:eastAsia="ru-RU"/>
        </w:rPr>
      </w:pPr>
    </w:p>
    <w:p w:rsidR="007078BA" w:rsidRPr="007078BA" w:rsidRDefault="007078BA" w:rsidP="007078BA">
      <w:pPr>
        <w:widowControl w:val="0"/>
        <w:ind w:firstLine="0"/>
        <w:jc w:val="center"/>
        <w:rPr>
          <w:rFonts w:ascii="Times New Roman" w:hAnsi="Times New Roman"/>
          <w:b/>
          <w:sz w:val="36"/>
          <w:szCs w:val="36"/>
          <w:lang w:eastAsia="ru-RU"/>
        </w:rPr>
      </w:pPr>
      <w:r w:rsidRPr="007078BA">
        <w:rPr>
          <w:rFonts w:ascii="Times New Roman" w:hAnsi="Times New Roman"/>
          <w:b/>
          <w:sz w:val="36"/>
          <w:szCs w:val="36"/>
          <w:lang w:eastAsia="ru-RU"/>
        </w:rPr>
        <w:t>Преддипломная практика</w:t>
      </w:r>
    </w:p>
    <w:p w:rsidR="007078BA" w:rsidRPr="007078BA" w:rsidRDefault="007078BA" w:rsidP="007078BA">
      <w:pPr>
        <w:widowControl w:val="0"/>
        <w:ind w:firstLine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078BA" w:rsidRPr="007078BA" w:rsidRDefault="007078BA" w:rsidP="007078BA">
      <w:pPr>
        <w:widowControl w:val="0"/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078BA" w:rsidRPr="007078BA" w:rsidRDefault="007078BA" w:rsidP="007078BA">
      <w:pPr>
        <w:widowControl w:val="0"/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</w:pPr>
      <w:r w:rsidRPr="007078B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Направление подготовки: </w:t>
      </w:r>
      <w:r w:rsidRPr="007078BA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38.03.02 Менеджмент</w:t>
      </w:r>
    </w:p>
    <w:p w:rsidR="007078BA" w:rsidRPr="007078BA" w:rsidRDefault="007078BA" w:rsidP="007078BA">
      <w:pPr>
        <w:widowControl w:val="0"/>
        <w:ind w:firstLine="0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7078BA">
        <w:rPr>
          <w:rFonts w:ascii="Times New Roman" w:hAnsi="Times New Roman"/>
          <w:b/>
          <w:sz w:val="28"/>
          <w:szCs w:val="28"/>
          <w:lang w:eastAsia="ru-RU"/>
        </w:rPr>
        <w:t xml:space="preserve">Профиль подготовки: </w:t>
      </w:r>
      <w:r w:rsidRPr="007078BA">
        <w:rPr>
          <w:rFonts w:ascii="Times New Roman" w:hAnsi="Times New Roman"/>
          <w:b/>
          <w:i/>
          <w:sz w:val="28"/>
          <w:szCs w:val="28"/>
          <w:lang w:eastAsia="ru-RU"/>
        </w:rPr>
        <w:t>Управление человеческими ресурсами</w:t>
      </w:r>
    </w:p>
    <w:p w:rsidR="007078BA" w:rsidRPr="007078BA" w:rsidRDefault="007078BA" w:rsidP="007078BA">
      <w:pPr>
        <w:widowControl w:val="0"/>
        <w:ind w:firstLine="0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7078BA">
        <w:rPr>
          <w:rFonts w:ascii="Times New Roman" w:hAnsi="Times New Roman"/>
          <w:b/>
          <w:sz w:val="28"/>
          <w:szCs w:val="28"/>
          <w:lang w:eastAsia="ru-RU"/>
        </w:rPr>
        <w:t xml:space="preserve">Квалификация выпускника: </w:t>
      </w:r>
      <w:r w:rsidRPr="007078BA">
        <w:rPr>
          <w:rFonts w:ascii="Times New Roman" w:hAnsi="Times New Roman"/>
          <w:i/>
          <w:sz w:val="28"/>
          <w:szCs w:val="28"/>
          <w:lang w:eastAsia="ru-RU"/>
        </w:rPr>
        <w:t>Б</w:t>
      </w:r>
      <w:r w:rsidRPr="007078BA">
        <w:rPr>
          <w:rFonts w:ascii="Times New Roman" w:hAnsi="Times New Roman"/>
          <w:b/>
          <w:i/>
          <w:sz w:val="28"/>
          <w:szCs w:val="28"/>
          <w:lang w:eastAsia="ru-RU"/>
        </w:rPr>
        <w:t>акалавр</w:t>
      </w:r>
    </w:p>
    <w:p w:rsidR="007078BA" w:rsidRPr="007078BA" w:rsidRDefault="007078BA" w:rsidP="007078BA">
      <w:pPr>
        <w:widowControl w:val="0"/>
        <w:ind w:firstLine="0"/>
        <w:rPr>
          <w:rFonts w:ascii="Times New Roman" w:hAnsi="Times New Roman"/>
          <w:b/>
          <w:sz w:val="28"/>
          <w:szCs w:val="28"/>
          <w:lang w:eastAsia="ru-RU"/>
        </w:rPr>
      </w:pPr>
      <w:r w:rsidRPr="007078BA">
        <w:rPr>
          <w:rFonts w:ascii="Times New Roman" w:hAnsi="Times New Roman"/>
          <w:b/>
          <w:sz w:val="28"/>
          <w:szCs w:val="28"/>
          <w:lang w:eastAsia="ru-RU"/>
        </w:rPr>
        <w:t>Форма обучения:</w:t>
      </w:r>
      <w:r w:rsidRPr="007078BA">
        <w:rPr>
          <w:rFonts w:ascii="Times New Roman" w:hAnsi="Times New Roman"/>
          <w:b/>
          <w:i/>
          <w:sz w:val="28"/>
          <w:szCs w:val="28"/>
          <w:lang w:eastAsia="ru-RU"/>
        </w:rPr>
        <w:t xml:space="preserve"> заочная</w:t>
      </w:r>
    </w:p>
    <w:p w:rsidR="007078BA" w:rsidRPr="007078BA" w:rsidRDefault="007078BA" w:rsidP="007078BA">
      <w:pPr>
        <w:widowControl w:val="0"/>
        <w:jc w:val="right"/>
        <w:rPr>
          <w:rFonts w:ascii="Times New Roman" w:hAnsi="Times New Roman"/>
          <w:b/>
          <w:snapToGrid w:val="0"/>
          <w:sz w:val="28"/>
          <w:szCs w:val="28"/>
        </w:rPr>
      </w:pPr>
      <w:bookmarkStart w:id="4" w:name="_Toc272414001"/>
      <w:r w:rsidRPr="007078BA">
        <w:rPr>
          <w:rFonts w:ascii="Times New Roman" w:hAnsi="Times New Roman"/>
          <w:b/>
          <w:snapToGrid w:val="0"/>
          <w:sz w:val="28"/>
          <w:szCs w:val="28"/>
        </w:rPr>
        <w:t>Обсуждено</w:t>
      </w:r>
    </w:p>
    <w:p w:rsidR="007078BA" w:rsidRPr="007078BA" w:rsidRDefault="007078BA" w:rsidP="007078BA">
      <w:pPr>
        <w:widowControl w:val="0"/>
        <w:jc w:val="right"/>
        <w:rPr>
          <w:rFonts w:ascii="Times New Roman" w:hAnsi="Times New Roman"/>
          <w:snapToGrid w:val="0"/>
          <w:sz w:val="28"/>
          <w:szCs w:val="28"/>
        </w:rPr>
      </w:pPr>
      <w:r w:rsidRPr="007078BA">
        <w:rPr>
          <w:rFonts w:ascii="Times New Roman" w:hAnsi="Times New Roman"/>
          <w:snapToGrid w:val="0"/>
          <w:sz w:val="28"/>
          <w:szCs w:val="28"/>
        </w:rPr>
        <w:t>на заседании кафедры</w:t>
      </w:r>
    </w:p>
    <w:p w:rsidR="007078BA" w:rsidRPr="007078BA" w:rsidRDefault="007078BA" w:rsidP="007078BA">
      <w:pPr>
        <w:widowControl w:val="0"/>
        <w:jc w:val="right"/>
        <w:rPr>
          <w:rFonts w:ascii="Times New Roman" w:hAnsi="Times New Roman"/>
          <w:b/>
          <w:snapToGrid w:val="0"/>
          <w:sz w:val="28"/>
          <w:szCs w:val="28"/>
        </w:rPr>
      </w:pPr>
      <w:r w:rsidRPr="007078BA">
        <w:rPr>
          <w:rFonts w:ascii="Times New Roman" w:hAnsi="Times New Roman"/>
          <w:b/>
          <w:snapToGrid w:val="0"/>
          <w:sz w:val="28"/>
          <w:szCs w:val="28"/>
        </w:rPr>
        <w:t>Общего менеджмента</w:t>
      </w:r>
    </w:p>
    <w:p w:rsidR="007078BA" w:rsidRPr="007078BA" w:rsidRDefault="007078BA" w:rsidP="007078BA">
      <w:pPr>
        <w:widowControl w:val="0"/>
        <w:jc w:val="right"/>
        <w:rPr>
          <w:rFonts w:ascii="Times New Roman" w:hAnsi="Times New Roman"/>
          <w:b/>
          <w:snapToGrid w:val="0"/>
          <w:sz w:val="28"/>
          <w:szCs w:val="28"/>
        </w:rPr>
      </w:pPr>
      <w:r w:rsidRPr="007078BA">
        <w:rPr>
          <w:rFonts w:ascii="Times New Roman" w:hAnsi="Times New Roman"/>
          <w:b/>
          <w:snapToGrid w:val="0"/>
          <w:sz w:val="28"/>
          <w:szCs w:val="28"/>
        </w:rPr>
        <w:t>«29» июня 2018 г.</w:t>
      </w:r>
    </w:p>
    <w:p w:rsidR="007078BA" w:rsidRPr="007078BA" w:rsidRDefault="007078BA" w:rsidP="007078BA">
      <w:pPr>
        <w:widowControl w:val="0"/>
        <w:jc w:val="right"/>
        <w:rPr>
          <w:rFonts w:ascii="Times New Roman" w:hAnsi="Times New Roman"/>
          <w:b/>
          <w:snapToGrid w:val="0"/>
          <w:sz w:val="28"/>
          <w:szCs w:val="28"/>
        </w:rPr>
      </w:pPr>
      <w:r w:rsidRPr="007078BA">
        <w:rPr>
          <w:rFonts w:ascii="Times New Roman" w:hAnsi="Times New Roman"/>
          <w:b/>
          <w:snapToGrid w:val="0"/>
          <w:sz w:val="28"/>
          <w:szCs w:val="28"/>
        </w:rPr>
        <w:t>Протокол № 8</w:t>
      </w:r>
    </w:p>
    <w:p w:rsidR="007078BA" w:rsidRPr="007078BA" w:rsidRDefault="007078BA" w:rsidP="007078BA">
      <w:pPr>
        <w:widowControl w:val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bookmarkEnd w:id="4"/>
    <w:p w:rsidR="007078BA" w:rsidRPr="007078BA" w:rsidRDefault="007078BA" w:rsidP="007078BA">
      <w:pPr>
        <w:widowControl w:val="0"/>
        <w:jc w:val="right"/>
        <w:rPr>
          <w:rFonts w:ascii="Times New Roman" w:hAnsi="Times New Roman"/>
          <w:b/>
          <w:snapToGrid w:val="0"/>
          <w:sz w:val="28"/>
          <w:szCs w:val="28"/>
        </w:rPr>
      </w:pPr>
      <w:r w:rsidRPr="007078BA">
        <w:rPr>
          <w:rFonts w:ascii="Times New Roman" w:hAnsi="Times New Roman"/>
          <w:b/>
          <w:snapToGrid w:val="0"/>
          <w:sz w:val="28"/>
          <w:szCs w:val="28"/>
        </w:rPr>
        <w:t>Составитель(-и) программы:</w:t>
      </w:r>
    </w:p>
    <w:p w:rsidR="007078BA" w:rsidRPr="007078BA" w:rsidRDefault="007078BA" w:rsidP="007078BA">
      <w:pPr>
        <w:widowControl w:val="0"/>
        <w:jc w:val="right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7078BA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Князева О.О., </w:t>
      </w:r>
      <w:proofErr w:type="spellStart"/>
      <w:r w:rsidRPr="007078BA">
        <w:rPr>
          <w:rFonts w:ascii="Times New Roman" w:hAnsi="Times New Roman" w:cs="Times New Roman"/>
          <w:b/>
          <w:snapToGrid w:val="0"/>
          <w:sz w:val="28"/>
          <w:szCs w:val="28"/>
        </w:rPr>
        <w:t>к.п.н</w:t>
      </w:r>
      <w:proofErr w:type="spellEnd"/>
      <w:r w:rsidRPr="007078BA">
        <w:rPr>
          <w:rFonts w:ascii="Times New Roman" w:hAnsi="Times New Roman" w:cs="Times New Roman"/>
          <w:b/>
          <w:snapToGrid w:val="0"/>
          <w:sz w:val="28"/>
          <w:szCs w:val="28"/>
        </w:rPr>
        <w:t>.,</w:t>
      </w:r>
    </w:p>
    <w:p w:rsidR="007078BA" w:rsidRPr="007078BA" w:rsidRDefault="007078BA" w:rsidP="007078BA">
      <w:pPr>
        <w:widowControl w:val="0"/>
        <w:jc w:val="right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7078BA">
        <w:rPr>
          <w:rFonts w:ascii="Times New Roman" w:hAnsi="Times New Roman" w:cs="Times New Roman"/>
          <w:b/>
          <w:snapToGrid w:val="0"/>
          <w:sz w:val="28"/>
          <w:szCs w:val="28"/>
        </w:rPr>
        <w:t>доцент кафедры Общего менеджмента,</w:t>
      </w:r>
    </w:p>
    <w:p w:rsidR="007078BA" w:rsidRPr="007078BA" w:rsidRDefault="00D060C2" w:rsidP="007078BA">
      <w:pPr>
        <w:widowControl w:val="0"/>
        <w:jc w:val="right"/>
        <w:rPr>
          <w:rFonts w:ascii="Times New Roman" w:hAnsi="Times New Roman" w:cs="Times New Roman"/>
          <w:b/>
          <w:snapToGrid w:val="0"/>
          <w:sz w:val="28"/>
          <w:szCs w:val="28"/>
        </w:rPr>
      </w:pPr>
      <w:hyperlink r:id="rId9" w:history="1">
        <w:r w:rsidR="007078BA" w:rsidRPr="007078BA">
          <w:rPr>
            <w:rFonts w:ascii="Times New Roman" w:hAnsi="Times New Roman" w:cs="Times New Roman"/>
            <w:b/>
            <w:snapToGrid w:val="0"/>
            <w:sz w:val="28"/>
            <w:szCs w:val="28"/>
          </w:rPr>
          <w:t>OKniazeva@synergy.ru</w:t>
        </w:r>
      </w:hyperlink>
      <w:r w:rsidR="007078BA" w:rsidRPr="007078BA">
        <w:rPr>
          <w:rFonts w:ascii="Times New Roman" w:hAnsi="Times New Roman" w:cs="Times New Roman"/>
          <w:b/>
          <w:snapToGrid w:val="0"/>
          <w:sz w:val="28"/>
          <w:szCs w:val="28"/>
        </w:rPr>
        <w:t>;</w:t>
      </w:r>
    </w:p>
    <w:p w:rsidR="007078BA" w:rsidRPr="007078BA" w:rsidRDefault="007078BA" w:rsidP="007078BA">
      <w:pPr>
        <w:widowControl w:val="0"/>
        <w:jc w:val="right"/>
        <w:rPr>
          <w:rFonts w:ascii="Times New Roman" w:hAnsi="Times New Roman" w:cs="Times New Roman"/>
          <w:b/>
          <w:snapToGrid w:val="0"/>
          <w:sz w:val="28"/>
          <w:szCs w:val="28"/>
        </w:rPr>
      </w:pPr>
      <w:proofErr w:type="spellStart"/>
      <w:r w:rsidRPr="007078BA">
        <w:rPr>
          <w:rFonts w:ascii="Times New Roman" w:hAnsi="Times New Roman" w:cs="Times New Roman"/>
          <w:b/>
          <w:snapToGrid w:val="0"/>
          <w:sz w:val="28"/>
          <w:szCs w:val="28"/>
        </w:rPr>
        <w:t>Хайрулина</w:t>
      </w:r>
      <w:proofErr w:type="spellEnd"/>
      <w:r w:rsidRPr="007078BA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Л.Р., к.э.н.,</w:t>
      </w:r>
    </w:p>
    <w:p w:rsidR="007078BA" w:rsidRPr="007078BA" w:rsidRDefault="007078BA" w:rsidP="007078BA">
      <w:pPr>
        <w:widowControl w:val="0"/>
        <w:jc w:val="right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7078BA">
        <w:rPr>
          <w:rFonts w:ascii="Times New Roman" w:hAnsi="Times New Roman" w:cs="Times New Roman"/>
          <w:b/>
          <w:snapToGrid w:val="0"/>
          <w:sz w:val="28"/>
          <w:szCs w:val="28"/>
        </w:rPr>
        <w:t>доцент кафедры Общего менеджмента,</w:t>
      </w:r>
    </w:p>
    <w:p w:rsidR="007078BA" w:rsidRPr="007078BA" w:rsidRDefault="007078BA" w:rsidP="007078BA">
      <w:pPr>
        <w:widowControl w:val="0"/>
        <w:jc w:val="right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7078BA">
        <w:rPr>
          <w:rFonts w:ascii="Times New Roman" w:hAnsi="Times New Roman" w:cs="Times New Roman"/>
          <w:b/>
          <w:snapToGrid w:val="0"/>
          <w:sz w:val="28"/>
          <w:szCs w:val="28"/>
        </w:rPr>
        <w:t>LKhayrulina@mail.synergy.ru</w:t>
      </w:r>
    </w:p>
    <w:p w:rsidR="007078BA" w:rsidRPr="007078BA" w:rsidRDefault="007078BA" w:rsidP="007078BA">
      <w:pPr>
        <w:widowControl w:val="0"/>
        <w:ind w:firstLine="0"/>
        <w:jc w:val="center"/>
        <w:rPr>
          <w:rFonts w:ascii="Times New Roman" w:hAnsi="Times New Roman"/>
          <w:b/>
          <w:snapToGrid w:val="0"/>
          <w:sz w:val="28"/>
          <w:szCs w:val="28"/>
        </w:rPr>
      </w:pPr>
    </w:p>
    <w:p w:rsidR="00F652D7" w:rsidRPr="00196506" w:rsidRDefault="007078BA" w:rsidP="007078BA">
      <w:pPr>
        <w:widowControl w:val="0"/>
        <w:ind w:firstLine="0"/>
        <w:jc w:val="center"/>
        <w:rPr>
          <w:rFonts w:ascii="Times New Roman" w:hAnsi="Times New Roman"/>
          <w:b/>
          <w:snapToGrid w:val="0"/>
          <w:sz w:val="28"/>
          <w:szCs w:val="28"/>
        </w:rPr>
      </w:pPr>
      <w:r w:rsidRPr="007078BA">
        <w:rPr>
          <w:rFonts w:ascii="Times New Roman" w:hAnsi="Times New Roman"/>
          <w:b/>
          <w:snapToGrid w:val="0"/>
          <w:sz w:val="28"/>
          <w:szCs w:val="28"/>
        </w:rPr>
        <w:t>Омск 2018</w:t>
      </w:r>
    </w:p>
    <w:p w:rsidR="00541D4C" w:rsidRDefault="00B356C5" w:rsidP="00AB4B3C">
      <w:pPr>
        <w:ind w:firstLine="0"/>
        <w:jc w:val="center"/>
        <w:rPr>
          <w:rFonts w:ascii="Times New Roman" w:hAnsi="Times New Roman"/>
          <w:b/>
          <w:snapToGrid w:val="0"/>
          <w:sz w:val="24"/>
          <w:szCs w:val="24"/>
          <w:lang w:eastAsia="ru-RU"/>
        </w:rPr>
      </w:pPr>
      <w:r>
        <w:rPr>
          <w:rFonts w:ascii="Times New Roman" w:hAnsi="Times New Roman"/>
          <w:b/>
          <w:snapToGrid w:val="0"/>
          <w:sz w:val="24"/>
          <w:szCs w:val="24"/>
          <w:lang w:eastAsia="ru-RU"/>
        </w:rPr>
        <w:br w:type="page"/>
      </w:r>
      <w:r w:rsidR="00541D4C" w:rsidRPr="006F1F6B">
        <w:rPr>
          <w:rFonts w:ascii="Times New Roman" w:hAnsi="Times New Roman"/>
          <w:b/>
          <w:snapToGrid w:val="0"/>
          <w:sz w:val="24"/>
          <w:szCs w:val="24"/>
          <w:lang w:eastAsia="ru-RU"/>
        </w:rPr>
        <w:lastRenderedPageBreak/>
        <w:t>Содержание</w:t>
      </w:r>
    </w:p>
    <w:p w:rsidR="005D763F" w:rsidRPr="006F1F6B" w:rsidRDefault="005D763F" w:rsidP="00541D4C">
      <w:pPr>
        <w:widowControl w:val="0"/>
        <w:ind w:firstLine="0"/>
        <w:jc w:val="center"/>
        <w:rPr>
          <w:rFonts w:ascii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F652D7" w:rsidRPr="00196506" w:rsidRDefault="00F652D7" w:rsidP="00CD6A94">
      <w:pPr>
        <w:pStyle w:val="Default"/>
        <w:jc w:val="center"/>
        <w:rPr>
          <w:bCs/>
          <w:color w:val="auto"/>
        </w:rPr>
      </w:pPr>
    </w:p>
    <w:p w:rsidR="009F63F9" w:rsidRPr="009F63F9" w:rsidRDefault="00541D4C" w:rsidP="00E61FC9">
      <w:pPr>
        <w:pStyle w:val="14"/>
        <w:tabs>
          <w:tab w:val="left" w:pos="9356"/>
        </w:tabs>
        <w:ind w:left="709"/>
        <w:rPr>
          <w:rFonts w:asciiTheme="minorHAnsi" w:eastAsiaTheme="minorEastAsia" w:hAnsiTheme="minorHAnsi" w:cstheme="minorBidi"/>
          <w:b w:val="0"/>
          <w:i w:val="0"/>
          <w:sz w:val="22"/>
          <w:szCs w:val="22"/>
        </w:rPr>
      </w:pPr>
      <w:r>
        <w:rPr>
          <w:bCs/>
        </w:rPr>
        <w:fldChar w:fldCharType="begin"/>
      </w:r>
      <w:r>
        <w:rPr>
          <w:bCs/>
        </w:rPr>
        <w:instrText xml:space="preserve"> TOC \o "1-1" \h \z \u </w:instrText>
      </w:r>
      <w:r>
        <w:rPr>
          <w:bCs/>
        </w:rPr>
        <w:fldChar w:fldCharType="separate"/>
      </w:r>
      <w:hyperlink w:anchor="_Toc529204832" w:history="1">
        <w:r w:rsidR="009F63F9" w:rsidRPr="009F63F9">
          <w:rPr>
            <w:rStyle w:val="ab"/>
            <w:b w:val="0"/>
            <w:i w:val="0"/>
          </w:rPr>
          <w:t>1.</w:t>
        </w:r>
        <w:r w:rsidR="009F63F9">
          <w:rPr>
            <w:rStyle w:val="ab"/>
            <w:b w:val="0"/>
            <w:i w:val="0"/>
          </w:rPr>
          <w:t> </w:t>
        </w:r>
        <w:r w:rsidR="009F63F9" w:rsidRPr="009F63F9">
          <w:rPr>
            <w:rStyle w:val="ab"/>
            <w:b w:val="0"/>
            <w:i w:val="0"/>
          </w:rPr>
          <w:t>Общие положения</w:t>
        </w:r>
        <w:r w:rsidR="009F63F9" w:rsidRPr="009F63F9">
          <w:rPr>
            <w:b w:val="0"/>
            <w:i w:val="0"/>
            <w:webHidden/>
          </w:rPr>
          <w:tab/>
        </w:r>
        <w:r w:rsidR="009F63F9" w:rsidRPr="009F63F9">
          <w:rPr>
            <w:b w:val="0"/>
            <w:i w:val="0"/>
            <w:webHidden/>
          </w:rPr>
          <w:fldChar w:fldCharType="begin"/>
        </w:r>
        <w:r w:rsidR="009F63F9" w:rsidRPr="009F63F9">
          <w:rPr>
            <w:b w:val="0"/>
            <w:i w:val="0"/>
            <w:webHidden/>
          </w:rPr>
          <w:instrText xml:space="preserve"> PAGEREF _Toc529204832 \h </w:instrText>
        </w:r>
        <w:r w:rsidR="009F63F9" w:rsidRPr="009F63F9">
          <w:rPr>
            <w:b w:val="0"/>
            <w:i w:val="0"/>
            <w:webHidden/>
          </w:rPr>
        </w:r>
        <w:r w:rsidR="009F63F9" w:rsidRPr="009F63F9">
          <w:rPr>
            <w:b w:val="0"/>
            <w:i w:val="0"/>
            <w:webHidden/>
          </w:rPr>
          <w:fldChar w:fldCharType="separate"/>
        </w:r>
        <w:r w:rsidR="00180EFA">
          <w:rPr>
            <w:b w:val="0"/>
            <w:i w:val="0"/>
            <w:webHidden/>
          </w:rPr>
          <w:t>3</w:t>
        </w:r>
        <w:r w:rsidR="009F63F9" w:rsidRPr="009F63F9">
          <w:rPr>
            <w:b w:val="0"/>
            <w:i w:val="0"/>
            <w:webHidden/>
          </w:rPr>
          <w:fldChar w:fldCharType="end"/>
        </w:r>
      </w:hyperlink>
    </w:p>
    <w:p w:rsidR="009F63F9" w:rsidRPr="009F63F9" w:rsidRDefault="00D060C2" w:rsidP="00E61FC9">
      <w:pPr>
        <w:pStyle w:val="14"/>
        <w:tabs>
          <w:tab w:val="left" w:pos="9356"/>
        </w:tabs>
        <w:ind w:left="709"/>
        <w:rPr>
          <w:rFonts w:asciiTheme="minorHAnsi" w:eastAsiaTheme="minorEastAsia" w:hAnsiTheme="minorHAnsi" w:cstheme="minorBidi"/>
          <w:b w:val="0"/>
          <w:i w:val="0"/>
          <w:sz w:val="22"/>
          <w:szCs w:val="22"/>
        </w:rPr>
      </w:pPr>
      <w:hyperlink w:anchor="_Toc529204833" w:history="1">
        <w:r w:rsidR="009F63F9" w:rsidRPr="009F63F9">
          <w:rPr>
            <w:rStyle w:val="ab"/>
            <w:b w:val="0"/>
            <w:i w:val="0"/>
            <w:lang w:eastAsia="en-US"/>
          </w:rPr>
          <w:t>2.Перечень планируемых результатов обучения при прохождении преддипломной практики, соотнесенные с планируемыми результатами освоения основной профессиональной образовательной программы</w:t>
        </w:r>
        <w:r w:rsidR="009F63F9" w:rsidRPr="009F63F9">
          <w:rPr>
            <w:b w:val="0"/>
            <w:i w:val="0"/>
            <w:webHidden/>
          </w:rPr>
          <w:tab/>
        </w:r>
        <w:r w:rsidR="009F63F9" w:rsidRPr="009F63F9">
          <w:rPr>
            <w:b w:val="0"/>
            <w:i w:val="0"/>
            <w:webHidden/>
          </w:rPr>
          <w:fldChar w:fldCharType="begin"/>
        </w:r>
        <w:r w:rsidR="009F63F9" w:rsidRPr="009F63F9">
          <w:rPr>
            <w:b w:val="0"/>
            <w:i w:val="0"/>
            <w:webHidden/>
          </w:rPr>
          <w:instrText xml:space="preserve"> PAGEREF _Toc529204833 \h </w:instrText>
        </w:r>
        <w:r w:rsidR="009F63F9" w:rsidRPr="009F63F9">
          <w:rPr>
            <w:b w:val="0"/>
            <w:i w:val="0"/>
            <w:webHidden/>
          </w:rPr>
        </w:r>
        <w:r w:rsidR="009F63F9" w:rsidRPr="009F63F9">
          <w:rPr>
            <w:b w:val="0"/>
            <w:i w:val="0"/>
            <w:webHidden/>
          </w:rPr>
          <w:fldChar w:fldCharType="separate"/>
        </w:r>
        <w:r w:rsidR="00180EFA">
          <w:rPr>
            <w:b w:val="0"/>
            <w:i w:val="0"/>
            <w:webHidden/>
          </w:rPr>
          <w:t>4</w:t>
        </w:r>
        <w:r w:rsidR="009F63F9" w:rsidRPr="009F63F9">
          <w:rPr>
            <w:b w:val="0"/>
            <w:i w:val="0"/>
            <w:webHidden/>
          </w:rPr>
          <w:fldChar w:fldCharType="end"/>
        </w:r>
      </w:hyperlink>
    </w:p>
    <w:p w:rsidR="009F63F9" w:rsidRPr="009F63F9" w:rsidRDefault="00D060C2" w:rsidP="00E61FC9">
      <w:pPr>
        <w:pStyle w:val="14"/>
        <w:tabs>
          <w:tab w:val="left" w:pos="9356"/>
        </w:tabs>
        <w:ind w:left="709"/>
        <w:rPr>
          <w:rFonts w:asciiTheme="minorHAnsi" w:eastAsiaTheme="minorEastAsia" w:hAnsiTheme="minorHAnsi" w:cstheme="minorBidi"/>
          <w:b w:val="0"/>
          <w:i w:val="0"/>
          <w:sz w:val="22"/>
          <w:szCs w:val="22"/>
        </w:rPr>
      </w:pPr>
      <w:hyperlink w:anchor="_Toc529204834" w:history="1">
        <w:r w:rsidR="009F63F9" w:rsidRPr="009F63F9">
          <w:rPr>
            <w:rStyle w:val="ab"/>
            <w:b w:val="0"/>
            <w:i w:val="0"/>
            <w:lang w:eastAsia="en-US"/>
          </w:rPr>
          <w:t>3. Место практики в структуре основной профессиональной образовательной программы по направлению подготовки 38.03.02 Менеджмент (уровень бакалавриата)</w:t>
        </w:r>
        <w:r w:rsidR="009F63F9" w:rsidRPr="009F63F9">
          <w:rPr>
            <w:b w:val="0"/>
            <w:i w:val="0"/>
            <w:webHidden/>
          </w:rPr>
          <w:tab/>
        </w:r>
        <w:r w:rsidR="009F63F9" w:rsidRPr="009F63F9">
          <w:rPr>
            <w:b w:val="0"/>
            <w:i w:val="0"/>
            <w:webHidden/>
          </w:rPr>
          <w:fldChar w:fldCharType="begin"/>
        </w:r>
        <w:r w:rsidR="009F63F9" w:rsidRPr="009F63F9">
          <w:rPr>
            <w:b w:val="0"/>
            <w:i w:val="0"/>
            <w:webHidden/>
          </w:rPr>
          <w:instrText xml:space="preserve"> PAGEREF _Toc529204834 \h </w:instrText>
        </w:r>
        <w:r w:rsidR="009F63F9" w:rsidRPr="009F63F9">
          <w:rPr>
            <w:b w:val="0"/>
            <w:i w:val="0"/>
            <w:webHidden/>
          </w:rPr>
        </w:r>
        <w:r w:rsidR="009F63F9" w:rsidRPr="009F63F9">
          <w:rPr>
            <w:b w:val="0"/>
            <w:i w:val="0"/>
            <w:webHidden/>
          </w:rPr>
          <w:fldChar w:fldCharType="separate"/>
        </w:r>
        <w:r w:rsidR="00180EFA">
          <w:rPr>
            <w:b w:val="0"/>
            <w:i w:val="0"/>
            <w:webHidden/>
          </w:rPr>
          <w:t>13</w:t>
        </w:r>
        <w:r w:rsidR="009F63F9" w:rsidRPr="009F63F9">
          <w:rPr>
            <w:b w:val="0"/>
            <w:i w:val="0"/>
            <w:webHidden/>
          </w:rPr>
          <w:fldChar w:fldCharType="end"/>
        </w:r>
      </w:hyperlink>
    </w:p>
    <w:p w:rsidR="009F63F9" w:rsidRPr="009F63F9" w:rsidRDefault="00D060C2" w:rsidP="00E61FC9">
      <w:pPr>
        <w:pStyle w:val="14"/>
        <w:tabs>
          <w:tab w:val="left" w:pos="9356"/>
        </w:tabs>
        <w:ind w:left="709"/>
        <w:rPr>
          <w:rFonts w:asciiTheme="minorHAnsi" w:eastAsiaTheme="minorEastAsia" w:hAnsiTheme="minorHAnsi" w:cstheme="minorBidi"/>
          <w:b w:val="0"/>
          <w:i w:val="0"/>
          <w:sz w:val="22"/>
          <w:szCs w:val="22"/>
        </w:rPr>
      </w:pPr>
      <w:hyperlink w:anchor="_Toc529204835" w:history="1">
        <w:r w:rsidR="009F63F9" w:rsidRPr="009F63F9">
          <w:rPr>
            <w:rStyle w:val="ab"/>
            <w:b w:val="0"/>
            <w:i w:val="0"/>
            <w:lang w:eastAsia="en-US"/>
          </w:rPr>
          <w:t>4. Структура и содержание преддипломной практики</w:t>
        </w:r>
        <w:r w:rsidR="009F63F9" w:rsidRPr="009F63F9">
          <w:rPr>
            <w:b w:val="0"/>
            <w:i w:val="0"/>
            <w:webHidden/>
          </w:rPr>
          <w:tab/>
        </w:r>
        <w:r w:rsidR="009F63F9" w:rsidRPr="009F63F9">
          <w:rPr>
            <w:b w:val="0"/>
            <w:i w:val="0"/>
            <w:webHidden/>
          </w:rPr>
          <w:fldChar w:fldCharType="begin"/>
        </w:r>
        <w:r w:rsidR="009F63F9" w:rsidRPr="009F63F9">
          <w:rPr>
            <w:b w:val="0"/>
            <w:i w:val="0"/>
            <w:webHidden/>
          </w:rPr>
          <w:instrText xml:space="preserve"> PAGEREF _Toc529204835 \h </w:instrText>
        </w:r>
        <w:r w:rsidR="009F63F9" w:rsidRPr="009F63F9">
          <w:rPr>
            <w:b w:val="0"/>
            <w:i w:val="0"/>
            <w:webHidden/>
          </w:rPr>
        </w:r>
        <w:r w:rsidR="009F63F9" w:rsidRPr="009F63F9">
          <w:rPr>
            <w:b w:val="0"/>
            <w:i w:val="0"/>
            <w:webHidden/>
          </w:rPr>
          <w:fldChar w:fldCharType="separate"/>
        </w:r>
        <w:r w:rsidR="00180EFA">
          <w:rPr>
            <w:b w:val="0"/>
            <w:i w:val="0"/>
            <w:webHidden/>
          </w:rPr>
          <w:t>21</w:t>
        </w:r>
        <w:r w:rsidR="009F63F9" w:rsidRPr="009F63F9">
          <w:rPr>
            <w:b w:val="0"/>
            <w:i w:val="0"/>
            <w:webHidden/>
          </w:rPr>
          <w:fldChar w:fldCharType="end"/>
        </w:r>
      </w:hyperlink>
    </w:p>
    <w:p w:rsidR="009F63F9" w:rsidRPr="009F63F9" w:rsidRDefault="00D060C2" w:rsidP="00E61FC9">
      <w:pPr>
        <w:pStyle w:val="14"/>
        <w:tabs>
          <w:tab w:val="left" w:pos="9356"/>
        </w:tabs>
        <w:ind w:left="709"/>
        <w:rPr>
          <w:rFonts w:asciiTheme="minorHAnsi" w:eastAsiaTheme="minorEastAsia" w:hAnsiTheme="minorHAnsi" w:cstheme="minorBidi"/>
          <w:b w:val="0"/>
          <w:i w:val="0"/>
          <w:sz w:val="22"/>
          <w:szCs w:val="22"/>
        </w:rPr>
      </w:pPr>
      <w:hyperlink w:anchor="_Toc529204836" w:history="1">
        <w:r w:rsidR="009F63F9" w:rsidRPr="009F63F9">
          <w:rPr>
            <w:rStyle w:val="ab"/>
            <w:b w:val="0"/>
            <w:i w:val="0"/>
            <w:lang w:eastAsia="en-US"/>
          </w:rPr>
          <w:t>4.1. Этапы и содержание преддипломной практики</w:t>
        </w:r>
        <w:r w:rsidR="009F63F9" w:rsidRPr="009F63F9">
          <w:rPr>
            <w:b w:val="0"/>
            <w:i w:val="0"/>
            <w:webHidden/>
          </w:rPr>
          <w:tab/>
        </w:r>
        <w:r w:rsidR="009F63F9" w:rsidRPr="009F63F9">
          <w:rPr>
            <w:b w:val="0"/>
            <w:i w:val="0"/>
            <w:webHidden/>
          </w:rPr>
          <w:fldChar w:fldCharType="begin"/>
        </w:r>
        <w:r w:rsidR="009F63F9" w:rsidRPr="009F63F9">
          <w:rPr>
            <w:b w:val="0"/>
            <w:i w:val="0"/>
            <w:webHidden/>
          </w:rPr>
          <w:instrText xml:space="preserve"> PAGEREF _Toc529204836 \h </w:instrText>
        </w:r>
        <w:r w:rsidR="009F63F9" w:rsidRPr="009F63F9">
          <w:rPr>
            <w:b w:val="0"/>
            <w:i w:val="0"/>
            <w:webHidden/>
          </w:rPr>
        </w:r>
        <w:r w:rsidR="009F63F9" w:rsidRPr="009F63F9">
          <w:rPr>
            <w:b w:val="0"/>
            <w:i w:val="0"/>
            <w:webHidden/>
          </w:rPr>
          <w:fldChar w:fldCharType="separate"/>
        </w:r>
        <w:r w:rsidR="00180EFA">
          <w:rPr>
            <w:b w:val="0"/>
            <w:i w:val="0"/>
            <w:webHidden/>
          </w:rPr>
          <w:t>22</w:t>
        </w:r>
        <w:r w:rsidR="009F63F9" w:rsidRPr="009F63F9">
          <w:rPr>
            <w:b w:val="0"/>
            <w:i w:val="0"/>
            <w:webHidden/>
          </w:rPr>
          <w:fldChar w:fldCharType="end"/>
        </w:r>
      </w:hyperlink>
    </w:p>
    <w:p w:rsidR="009F63F9" w:rsidRPr="009F63F9" w:rsidRDefault="00D060C2" w:rsidP="00E61FC9">
      <w:pPr>
        <w:pStyle w:val="14"/>
        <w:tabs>
          <w:tab w:val="left" w:pos="9356"/>
        </w:tabs>
        <w:ind w:left="709"/>
        <w:rPr>
          <w:rFonts w:asciiTheme="minorHAnsi" w:eastAsiaTheme="minorEastAsia" w:hAnsiTheme="minorHAnsi" w:cstheme="minorBidi"/>
          <w:b w:val="0"/>
          <w:i w:val="0"/>
          <w:sz w:val="22"/>
          <w:szCs w:val="22"/>
        </w:rPr>
      </w:pPr>
      <w:hyperlink w:anchor="_Toc529204837" w:history="1">
        <w:r w:rsidR="009F63F9" w:rsidRPr="009F63F9">
          <w:rPr>
            <w:rStyle w:val="ab"/>
            <w:b w:val="0"/>
            <w:i w:val="0"/>
            <w:lang w:eastAsia="en-US"/>
          </w:rPr>
          <w:t>4.2. Организация и порядок прохождения преддипломной практики</w:t>
        </w:r>
        <w:r w:rsidR="009F63F9" w:rsidRPr="009F63F9">
          <w:rPr>
            <w:b w:val="0"/>
            <w:i w:val="0"/>
            <w:webHidden/>
          </w:rPr>
          <w:tab/>
        </w:r>
        <w:r w:rsidR="009F63F9" w:rsidRPr="009F63F9">
          <w:rPr>
            <w:b w:val="0"/>
            <w:i w:val="0"/>
            <w:webHidden/>
          </w:rPr>
          <w:fldChar w:fldCharType="begin"/>
        </w:r>
        <w:r w:rsidR="009F63F9" w:rsidRPr="009F63F9">
          <w:rPr>
            <w:b w:val="0"/>
            <w:i w:val="0"/>
            <w:webHidden/>
          </w:rPr>
          <w:instrText xml:space="preserve"> PAGEREF _Toc529204837 \h </w:instrText>
        </w:r>
        <w:r w:rsidR="009F63F9" w:rsidRPr="009F63F9">
          <w:rPr>
            <w:b w:val="0"/>
            <w:i w:val="0"/>
            <w:webHidden/>
          </w:rPr>
        </w:r>
        <w:r w:rsidR="009F63F9" w:rsidRPr="009F63F9">
          <w:rPr>
            <w:b w:val="0"/>
            <w:i w:val="0"/>
            <w:webHidden/>
          </w:rPr>
          <w:fldChar w:fldCharType="separate"/>
        </w:r>
        <w:r w:rsidR="00180EFA">
          <w:rPr>
            <w:b w:val="0"/>
            <w:i w:val="0"/>
            <w:webHidden/>
          </w:rPr>
          <w:t>26</w:t>
        </w:r>
        <w:r w:rsidR="009F63F9" w:rsidRPr="009F63F9">
          <w:rPr>
            <w:b w:val="0"/>
            <w:i w:val="0"/>
            <w:webHidden/>
          </w:rPr>
          <w:fldChar w:fldCharType="end"/>
        </w:r>
      </w:hyperlink>
    </w:p>
    <w:p w:rsidR="009F63F9" w:rsidRPr="009F63F9" w:rsidRDefault="00D060C2" w:rsidP="00E61FC9">
      <w:pPr>
        <w:pStyle w:val="14"/>
        <w:tabs>
          <w:tab w:val="left" w:pos="9356"/>
        </w:tabs>
        <w:ind w:left="709"/>
        <w:rPr>
          <w:rFonts w:asciiTheme="minorHAnsi" w:eastAsiaTheme="minorEastAsia" w:hAnsiTheme="minorHAnsi" w:cstheme="minorBidi"/>
          <w:b w:val="0"/>
          <w:i w:val="0"/>
          <w:sz w:val="22"/>
          <w:szCs w:val="22"/>
        </w:rPr>
      </w:pPr>
      <w:hyperlink w:anchor="_Toc529204838" w:history="1">
        <w:r w:rsidR="009F63F9" w:rsidRPr="009F63F9">
          <w:rPr>
            <w:rStyle w:val="ab"/>
            <w:b w:val="0"/>
            <w:i w:val="0"/>
            <w:lang w:eastAsia="en-US"/>
          </w:rPr>
          <w:t>5. Формы отчетности по преддипломной практике</w:t>
        </w:r>
        <w:r w:rsidR="009F63F9" w:rsidRPr="009F63F9">
          <w:rPr>
            <w:b w:val="0"/>
            <w:i w:val="0"/>
            <w:webHidden/>
          </w:rPr>
          <w:tab/>
        </w:r>
        <w:r w:rsidR="009F63F9" w:rsidRPr="009F63F9">
          <w:rPr>
            <w:b w:val="0"/>
            <w:i w:val="0"/>
            <w:webHidden/>
          </w:rPr>
          <w:fldChar w:fldCharType="begin"/>
        </w:r>
        <w:r w:rsidR="009F63F9" w:rsidRPr="009F63F9">
          <w:rPr>
            <w:b w:val="0"/>
            <w:i w:val="0"/>
            <w:webHidden/>
          </w:rPr>
          <w:instrText xml:space="preserve"> PAGEREF _Toc529204838 \h </w:instrText>
        </w:r>
        <w:r w:rsidR="009F63F9" w:rsidRPr="009F63F9">
          <w:rPr>
            <w:b w:val="0"/>
            <w:i w:val="0"/>
            <w:webHidden/>
          </w:rPr>
        </w:r>
        <w:r w:rsidR="009F63F9" w:rsidRPr="009F63F9">
          <w:rPr>
            <w:b w:val="0"/>
            <w:i w:val="0"/>
            <w:webHidden/>
          </w:rPr>
          <w:fldChar w:fldCharType="separate"/>
        </w:r>
        <w:r w:rsidR="00180EFA">
          <w:rPr>
            <w:b w:val="0"/>
            <w:i w:val="0"/>
            <w:webHidden/>
          </w:rPr>
          <w:t>28</w:t>
        </w:r>
        <w:r w:rsidR="009F63F9" w:rsidRPr="009F63F9">
          <w:rPr>
            <w:b w:val="0"/>
            <w:i w:val="0"/>
            <w:webHidden/>
          </w:rPr>
          <w:fldChar w:fldCharType="end"/>
        </w:r>
      </w:hyperlink>
    </w:p>
    <w:p w:rsidR="009F63F9" w:rsidRPr="009F63F9" w:rsidRDefault="00D060C2" w:rsidP="00E61FC9">
      <w:pPr>
        <w:pStyle w:val="14"/>
        <w:tabs>
          <w:tab w:val="left" w:pos="9356"/>
        </w:tabs>
        <w:ind w:left="709"/>
        <w:rPr>
          <w:rFonts w:asciiTheme="minorHAnsi" w:eastAsiaTheme="minorEastAsia" w:hAnsiTheme="minorHAnsi" w:cstheme="minorBidi"/>
          <w:b w:val="0"/>
          <w:i w:val="0"/>
          <w:sz w:val="22"/>
          <w:szCs w:val="22"/>
        </w:rPr>
      </w:pPr>
      <w:hyperlink w:anchor="_Toc529204839" w:history="1">
        <w:r w:rsidR="009F63F9" w:rsidRPr="009F63F9">
          <w:rPr>
            <w:rStyle w:val="ab"/>
            <w:b w:val="0"/>
            <w:i w:val="0"/>
            <w:lang w:eastAsia="en-US"/>
          </w:rPr>
          <w:t>6.</w:t>
        </w:r>
        <w:r w:rsidR="009F63F9">
          <w:rPr>
            <w:rStyle w:val="ab"/>
            <w:b w:val="0"/>
            <w:i w:val="0"/>
            <w:lang w:eastAsia="en-US"/>
          </w:rPr>
          <w:t> </w:t>
        </w:r>
        <w:r w:rsidR="009F63F9" w:rsidRPr="009F63F9">
          <w:rPr>
            <w:rStyle w:val="ab"/>
            <w:b w:val="0"/>
            <w:i w:val="0"/>
            <w:lang w:eastAsia="en-US"/>
          </w:rPr>
          <w:t>Оценочные материалы для проведения промежуточной аттестации обучающихся по преддипломной практике</w:t>
        </w:r>
        <w:r w:rsidR="009F63F9" w:rsidRPr="009F63F9">
          <w:rPr>
            <w:b w:val="0"/>
            <w:i w:val="0"/>
            <w:webHidden/>
          </w:rPr>
          <w:tab/>
        </w:r>
        <w:r w:rsidR="009F63F9" w:rsidRPr="009F63F9">
          <w:rPr>
            <w:b w:val="0"/>
            <w:i w:val="0"/>
            <w:webHidden/>
          </w:rPr>
          <w:fldChar w:fldCharType="begin"/>
        </w:r>
        <w:r w:rsidR="009F63F9" w:rsidRPr="009F63F9">
          <w:rPr>
            <w:b w:val="0"/>
            <w:i w:val="0"/>
            <w:webHidden/>
          </w:rPr>
          <w:instrText xml:space="preserve"> PAGEREF _Toc529204839 \h </w:instrText>
        </w:r>
        <w:r w:rsidR="009F63F9" w:rsidRPr="009F63F9">
          <w:rPr>
            <w:b w:val="0"/>
            <w:i w:val="0"/>
            <w:webHidden/>
          </w:rPr>
        </w:r>
        <w:r w:rsidR="009F63F9" w:rsidRPr="009F63F9">
          <w:rPr>
            <w:b w:val="0"/>
            <w:i w:val="0"/>
            <w:webHidden/>
          </w:rPr>
          <w:fldChar w:fldCharType="separate"/>
        </w:r>
        <w:r w:rsidR="00180EFA">
          <w:rPr>
            <w:b w:val="0"/>
            <w:i w:val="0"/>
            <w:webHidden/>
          </w:rPr>
          <w:t>29</w:t>
        </w:r>
        <w:r w:rsidR="009F63F9" w:rsidRPr="009F63F9">
          <w:rPr>
            <w:b w:val="0"/>
            <w:i w:val="0"/>
            <w:webHidden/>
          </w:rPr>
          <w:fldChar w:fldCharType="end"/>
        </w:r>
      </w:hyperlink>
    </w:p>
    <w:p w:rsidR="009F63F9" w:rsidRPr="009F63F9" w:rsidRDefault="00D060C2" w:rsidP="00E61FC9">
      <w:pPr>
        <w:pStyle w:val="14"/>
        <w:tabs>
          <w:tab w:val="left" w:pos="9356"/>
        </w:tabs>
        <w:ind w:left="709"/>
        <w:rPr>
          <w:rFonts w:asciiTheme="minorHAnsi" w:eastAsiaTheme="minorEastAsia" w:hAnsiTheme="minorHAnsi" w:cstheme="minorBidi"/>
          <w:b w:val="0"/>
          <w:i w:val="0"/>
          <w:sz w:val="22"/>
          <w:szCs w:val="22"/>
        </w:rPr>
      </w:pPr>
      <w:hyperlink w:anchor="_Toc529204840" w:history="1">
        <w:r w:rsidR="009F63F9" w:rsidRPr="009F63F9">
          <w:rPr>
            <w:rStyle w:val="ab"/>
            <w:b w:val="0"/>
            <w:i w:val="0"/>
          </w:rPr>
          <w:t>6</w:t>
        </w:r>
        <w:r w:rsidR="009F63F9" w:rsidRPr="009F63F9">
          <w:rPr>
            <w:rStyle w:val="ab"/>
            <w:b w:val="0"/>
            <w:i w:val="0"/>
            <w:lang w:eastAsia="en-US"/>
          </w:rPr>
          <w:t>.1. Перечень компетенций с указанием этапов их формирования в процессе освоения программы преддипломной практики и описанием показателей на различных этапах их формирования</w:t>
        </w:r>
        <w:r w:rsidR="009F63F9" w:rsidRPr="009F63F9">
          <w:rPr>
            <w:b w:val="0"/>
            <w:i w:val="0"/>
            <w:webHidden/>
          </w:rPr>
          <w:tab/>
        </w:r>
        <w:r w:rsidR="009F63F9" w:rsidRPr="009F63F9">
          <w:rPr>
            <w:b w:val="0"/>
            <w:i w:val="0"/>
            <w:webHidden/>
          </w:rPr>
          <w:fldChar w:fldCharType="begin"/>
        </w:r>
        <w:r w:rsidR="009F63F9" w:rsidRPr="009F63F9">
          <w:rPr>
            <w:b w:val="0"/>
            <w:i w:val="0"/>
            <w:webHidden/>
          </w:rPr>
          <w:instrText xml:space="preserve"> PAGEREF _Toc529204840 \h </w:instrText>
        </w:r>
        <w:r w:rsidR="009F63F9" w:rsidRPr="009F63F9">
          <w:rPr>
            <w:b w:val="0"/>
            <w:i w:val="0"/>
            <w:webHidden/>
          </w:rPr>
        </w:r>
        <w:r w:rsidR="009F63F9" w:rsidRPr="009F63F9">
          <w:rPr>
            <w:b w:val="0"/>
            <w:i w:val="0"/>
            <w:webHidden/>
          </w:rPr>
          <w:fldChar w:fldCharType="separate"/>
        </w:r>
        <w:r w:rsidR="00180EFA">
          <w:rPr>
            <w:b w:val="0"/>
            <w:i w:val="0"/>
            <w:webHidden/>
          </w:rPr>
          <w:t>29</w:t>
        </w:r>
        <w:r w:rsidR="009F63F9" w:rsidRPr="009F63F9">
          <w:rPr>
            <w:b w:val="0"/>
            <w:i w:val="0"/>
            <w:webHidden/>
          </w:rPr>
          <w:fldChar w:fldCharType="end"/>
        </w:r>
      </w:hyperlink>
    </w:p>
    <w:p w:rsidR="009F63F9" w:rsidRPr="009F63F9" w:rsidRDefault="00D060C2" w:rsidP="00E61FC9">
      <w:pPr>
        <w:pStyle w:val="14"/>
        <w:tabs>
          <w:tab w:val="left" w:pos="9356"/>
        </w:tabs>
        <w:ind w:left="709"/>
        <w:rPr>
          <w:rFonts w:asciiTheme="minorHAnsi" w:eastAsiaTheme="minorEastAsia" w:hAnsiTheme="minorHAnsi" w:cstheme="minorBidi"/>
          <w:b w:val="0"/>
          <w:i w:val="0"/>
          <w:sz w:val="22"/>
          <w:szCs w:val="22"/>
        </w:rPr>
      </w:pPr>
      <w:hyperlink w:anchor="_Toc529204841" w:history="1">
        <w:r w:rsidR="009F63F9" w:rsidRPr="009F63F9">
          <w:rPr>
            <w:rStyle w:val="ab"/>
            <w:b w:val="0"/>
            <w:i w:val="0"/>
            <w:lang w:eastAsia="en-US"/>
          </w:rPr>
          <w:t>6.2. Типовые контрольные задания или иные материалы, необходимые для оценки знаний, умений, навыков и (или) опыта деятельности, характеризующие этапы формирования компетенций в процессе освоения программы преддипломной практики</w:t>
        </w:r>
        <w:r w:rsidR="009F63F9" w:rsidRPr="009F63F9">
          <w:rPr>
            <w:b w:val="0"/>
            <w:i w:val="0"/>
            <w:webHidden/>
          </w:rPr>
          <w:tab/>
        </w:r>
        <w:r w:rsidR="009F63F9" w:rsidRPr="009F63F9">
          <w:rPr>
            <w:b w:val="0"/>
            <w:i w:val="0"/>
            <w:webHidden/>
          </w:rPr>
          <w:fldChar w:fldCharType="begin"/>
        </w:r>
        <w:r w:rsidR="009F63F9" w:rsidRPr="009F63F9">
          <w:rPr>
            <w:b w:val="0"/>
            <w:i w:val="0"/>
            <w:webHidden/>
          </w:rPr>
          <w:instrText xml:space="preserve"> PAGEREF _Toc529204841 \h </w:instrText>
        </w:r>
        <w:r w:rsidR="009F63F9" w:rsidRPr="009F63F9">
          <w:rPr>
            <w:b w:val="0"/>
            <w:i w:val="0"/>
            <w:webHidden/>
          </w:rPr>
        </w:r>
        <w:r w:rsidR="009F63F9" w:rsidRPr="009F63F9">
          <w:rPr>
            <w:b w:val="0"/>
            <w:i w:val="0"/>
            <w:webHidden/>
          </w:rPr>
          <w:fldChar w:fldCharType="separate"/>
        </w:r>
        <w:r w:rsidR="00180EFA">
          <w:rPr>
            <w:b w:val="0"/>
            <w:i w:val="0"/>
            <w:webHidden/>
          </w:rPr>
          <w:t>58</w:t>
        </w:r>
        <w:r w:rsidR="009F63F9" w:rsidRPr="009F63F9">
          <w:rPr>
            <w:b w:val="0"/>
            <w:i w:val="0"/>
            <w:webHidden/>
          </w:rPr>
          <w:fldChar w:fldCharType="end"/>
        </w:r>
      </w:hyperlink>
    </w:p>
    <w:p w:rsidR="009F63F9" w:rsidRPr="009F63F9" w:rsidRDefault="00D060C2" w:rsidP="00E61FC9">
      <w:pPr>
        <w:pStyle w:val="14"/>
        <w:tabs>
          <w:tab w:val="left" w:pos="9356"/>
        </w:tabs>
        <w:ind w:left="709"/>
        <w:rPr>
          <w:rFonts w:asciiTheme="minorHAnsi" w:eastAsiaTheme="minorEastAsia" w:hAnsiTheme="minorHAnsi" w:cstheme="minorBidi"/>
          <w:b w:val="0"/>
          <w:i w:val="0"/>
          <w:sz w:val="22"/>
          <w:szCs w:val="22"/>
        </w:rPr>
      </w:pPr>
      <w:hyperlink w:anchor="_Toc529204842" w:history="1">
        <w:r w:rsidR="009F63F9" w:rsidRPr="009F63F9">
          <w:rPr>
            <w:rStyle w:val="ab"/>
            <w:b w:val="0"/>
            <w:i w:val="0"/>
            <w:lang w:eastAsia="en-US"/>
          </w:rPr>
          <w:t>6.3. 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  </w:r>
        <w:r w:rsidR="009F63F9" w:rsidRPr="009F63F9">
          <w:rPr>
            <w:b w:val="0"/>
            <w:i w:val="0"/>
            <w:webHidden/>
          </w:rPr>
          <w:tab/>
        </w:r>
        <w:r w:rsidR="009F63F9" w:rsidRPr="009F63F9">
          <w:rPr>
            <w:b w:val="0"/>
            <w:i w:val="0"/>
            <w:webHidden/>
          </w:rPr>
          <w:fldChar w:fldCharType="begin"/>
        </w:r>
        <w:r w:rsidR="009F63F9" w:rsidRPr="009F63F9">
          <w:rPr>
            <w:b w:val="0"/>
            <w:i w:val="0"/>
            <w:webHidden/>
          </w:rPr>
          <w:instrText xml:space="preserve"> PAGEREF _Toc529204842 \h </w:instrText>
        </w:r>
        <w:r w:rsidR="009F63F9" w:rsidRPr="009F63F9">
          <w:rPr>
            <w:b w:val="0"/>
            <w:i w:val="0"/>
            <w:webHidden/>
          </w:rPr>
        </w:r>
        <w:r w:rsidR="009F63F9" w:rsidRPr="009F63F9">
          <w:rPr>
            <w:b w:val="0"/>
            <w:i w:val="0"/>
            <w:webHidden/>
          </w:rPr>
          <w:fldChar w:fldCharType="separate"/>
        </w:r>
        <w:r w:rsidR="00180EFA">
          <w:rPr>
            <w:b w:val="0"/>
            <w:i w:val="0"/>
            <w:webHidden/>
          </w:rPr>
          <w:t>68</w:t>
        </w:r>
        <w:r w:rsidR="009F63F9" w:rsidRPr="009F63F9">
          <w:rPr>
            <w:b w:val="0"/>
            <w:i w:val="0"/>
            <w:webHidden/>
          </w:rPr>
          <w:fldChar w:fldCharType="end"/>
        </w:r>
      </w:hyperlink>
    </w:p>
    <w:p w:rsidR="009F63F9" w:rsidRPr="009F63F9" w:rsidRDefault="00D060C2" w:rsidP="00E61FC9">
      <w:pPr>
        <w:pStyle w:val="14"/>
        <w:tabs>
          <w:tab w:val="left" w:pos="9356"/>
        </w:tabs>
        <w:ind w:left="709"/>
        <w:rPr>
          <w:rFonts w:asciiTheme="minorHAnsi" w:eastAsiaTheme="minorEastAsia" w:hAnsiTheme="minorHAnsi" w:cstheme="minorBidi"/>
          <w:b w:val="0"/>
          <w:i w:val="0"/>
          <w:sz w:val="22"/>
          <w:szCs w:val="22"/>
        </w:rPr>
      </w:pPr>
      <w:hyperlink w:anchor="_Toc529204843" w:history="1">
        <w:r w:rsidR="009F63F9" w:rsidRPr="009F63F9">
          <w:rPr>
            <w:rStyle w:val="ab"/>
            <w:b w:val="0"/>
            <w:i w:val="0"/>
            <w:lang w:eastAsia="en-US"/>
          </w:rPr>
          <w:t>6.4. Критерии оценки и шкала оценивания результатов преддипломной практики</w:t>
        </w:r>
        <w:r w:rsidR="009F63F9" w:rsidRPr="009F63F9">
          <w:rPr>
            <w:b w:val="0"/>
            <w:i w:val="0"/>
            <w:webHidden/>
          </w:rPr>
          <w:tab/>
        </w:r>
        <w:r w:rsidR="009F63F9" w:rsidRPr="009F63F9">
          <w:rPr>
            <w:b w:val="0"/>
            <w:i w:val="0"/>
            <w:webHidden/>
          </w:rPr>
          <w:fldChar w:fldCharType="begin"/>
        </w:r>
        <w:r w:rsidR="009F63F9" w:rsidRPr="009F63F9">
          <w:rPr>
            <w:b w:val="0"/>
            <w:i w:val="0"/>
            <w:webHidden/>
          </w:rPr>
          <w:instrText xml:space="preserve"> PAGEREF _Toc529204843 \h </w:instrText>
        </w:r>
        <w:r w:rsidR="009F63F9" w:rsidRPr="009F63F9">
          <w:rPr>
            <w:b w:val="0"/>
            <w:i w:val="0"/>
            <w:webHidden/>
          </w:rPr>
        </w:r>
        <w:r w:rsidR="009F63F9" w:rsidRPr="009F63F9">
          <w:rPr>
            <w:b w:val="0"/>
            <w:i w:val="0"/>
            <w:webHidden/>
          </w:rPr>
          <w:fldChar w:fldCharType="separate"/>
        </w:r>
        <w:r w:rsidR="00180EFA">
          <w:rPr>
            <w:b w:val="0"/>
            <w:i w:val="0"/>
            <w:webHidden/>
          </w:rPr>
          <w:t>69</w:t>
        </w:r>
        <w:r w:rsidR="009F63F9" w:rsidRPr="009F63F9">
          <w:rPr>
            <w:b w:val="0"/>
            <w:i w:val="0"/>
            <w:webHidden/>
          </w:rPr>
          <w:fldChar w:fldCharType="end"/>
        </w:r>
      </w:hyperlink>
    </w:p>
    <w:p w:rsidR="009F63F9" w:rsidRPr="009F63F9" w:rsidRDefault="00D060C2" w:rsidP="00E61FC9">
      <w:pPr>
        <w:pStyle w:val="14"/>
        <w:tabs>
          <w:tab w:val="left" w:pos="9356"/>
        </w:tabs>
        <w:ind w:left="709"/>
        <w:rPr>
          <w:rFonts w:asciiTheme="minorHAnsi" w:eastAsiaTheme="minorEastAsia" w:hAnsiTheme="minorHAnsi" w:cstheme="minorBidi"/>
          <w:b w:val="0"/>
          <w:i w:val="0"/>
          <w:sz w:val="22"/>
          <w:szCs w:val="22"/>
        </w:rPr>
      </w:pPr>
      <w:hyperlink w:anchor="_Toc529204844" w:history="1">
        <w:r w:rsidR="009F63F9" w:rsidRPr="009F63F9">
          <w:rPr>
            <w:rStyle w:val="ab"/>
            <w:b w:val="0"/>
            <w:i w:val="0"/>
            <w:lang w:eastAsia="en-US"/>
          </w:rPr>
          <w:t>7. Перечень основной и дополнительной литературы, необходимой для проведения преддипломной практики</w:t>
        </w:r>
        <w:r w:rsidR="009F63F9" w:rsidRPr="009F63F9">
          <w:rPr>
            <w:b w:val="0"/>
            <w:i w:val="0"/>
            <w:webHidden/>
          </w:rPr>
          <w:tab/>
        </w:r>
        <w:r w:rsidR="009F63F9" w:rsidRPr="009F63F9">
          <w:rPr>
            <w:b w:val="0"/>
            <w:i w:val="0"/>
            <w:webHidden/>
          </w:rPr>
          <w:fldChar w:fldCharType="begin"/>
        </w:r>
        <w:r w:rsidR="009F63F9" w:rsidRPr="009F63F9">
          <w:rPr>
            <w:b w:val="0"/>
            <w:i w:val="0"/>
            <w:webHidden/>
          </w:rPr>
          <w:instrText xml:space="preserve"> PAGEREF _Toc529204844 \h </w:instrText>
        </w:r>
        <w:r w:rsidR="009F63F9" w:rsidRPr="009F63F9">
          <w:rPr>
            <w:b w:val="0"/>
            <w:i w:val="0"/>
            <w:webHidden/>
          </w:rPr>
        </w:r>
        <w:r w:rsidR="009F63F9" w:rsidRPr="009F63F9">
          <w:rPr>
            <w:b w:val="0"/>
            <w:i w:val="0"/>
            <w:webHidden/>
          </w:rPr>
          <w:fldChar w:fldCharType="separate"/>
        </w:r>
        <w:r w:rsidR="00180EFA">
          <w:rPr>
            <w:b w:val="0"/>
            <w:i w:val="0"/>
            <w:webHidden/>
          </w:rPr>
          <w:t>81</w:t>
        </w:r>
        <w:r w:rsidR="009F63F9" w:rsidRPr="009F63F9">
          <w:rPr>
            <w:b w:val="0"/>
            <w:i w:val="0"/>
            <w:webHidden/>
          </w:rPr>
          <w:fldChar w:fldCharType="end"/>
        </w:r>
      </w:hyperlink>
    </w:p>
    <w:p w:rsidR="009F63F9" w:rsidRPr="009F63F9" w:rsidRDefault="00D060C2" w:rsidP="00E61FC9">
      <w:pPr>
        <w:pStyle w:val="14"/>
        <w:tabs>
          <w:tab w:val="left" w:pos="9356"/>
        </w:tabs>
        <w:ind w:left="709"/>
        <w:rPr>
          <w:rFonts w:asciiTheme="minorHAnsi" w:eastAsiaTheme="minorEastAsia" w:hAnsiTheme="minorHAnsi" w:cstheme="minorBidi"/>
          <w:b w:val="0"/>
          <w:i w:val="0"/>
          <w:sz w:val="22"/>
          <w:szCs w:val="22"/>
        </w:rPr>
      </w:pPr>
      <w:hyperlink w:anchor="_Toc529204845" w:history="1">
        <w:r w:rsidR="009F63F9" w:rsidRPr="009F63F9">
          <w:rPr>
            <w:rStyle w:val="ab"/>
            <w:b w:val="0"/>
            <w:i w:val="0"/>
            <w:lang w:eastAsia="en-US"/>
          </w:rPr>
          <w:t>8. Перечень ресурсов информационно-коммуникационной сети «Интернет», необходимых для проведения преддипломной практики</w:t>
        </w:r>
        <w:r w:rsidR="009F63F9" w:rsidRPr="009F63F9">
          <w:rPr>
            <w:b w:val="0"/>
            <w:i w:val="0"/>
            <w:webHidden/>
          </w:rPr>
          <w:tab/>
        </w:r>
        <w:r w:rsidR="009F63F9" w:rsidRPr="009F63F9">
          <w:rPr>
            <w:b w:val="0"/>
            <w:i w:val="0"/>
            <w:webHidden/>
          </w:rPr>
          <w:fldChar w:fldCharType="begin"/>
        </w:r>
        <w:r w:rsidR="009F63F9" w:rsidRPr="009F63F9">
          <w:rPr>
            <w:b w:val="0"/>
            <w:i w:val="0"/>
            <w:webHidden/>
          </w:rPr>
          <w:instrText xml:space="preserve"> PAGEREF _Toc529204845 \h </w:instrText>
        </w:r>
        <w:r w:rsidR="009F63F9" w:rsidRPr="009F63F9">
          <w:rPr>
            <w:b w:val="0"/>
            <w:i w:val="0"/>
            <w:webHidden/>
          </w:rPr>
        </w:r>
        <w:r w:rsidR="009F63F9" w:rsidRPr="009F63F9">
          <w:rPr>
            <w:b w:val="0"/>
            <w:i w:val="0"/>
            <w:webHidden/>
          </w:rPr>
          <w:fldChar w:fldCharType="separate"/>
        </w:r>
        <w:r w:rsidR="00180EFA">
          <w:rPr>
            <w:b w:val="0"/>
            <w:i w:val="0"/>
            <w:webHidden/>
          </w:rPr>
          <w:t>82</w:t>
        </w:r>
        <w:r w:rsidR="009F63F9" w:rsidRPr="009F63F9">
          <w:rPr>
            <w:b w:val="0"/>
            <w:i w:val="0"/>
            <w:webHidden/>
          </w:rPr>
          <w:fldChar w:fldCharType="end"/>
        </w:r>
      </w:hyperlink>
    </w:p>
    <w:p w:rsidR="009F63F9" w:rsidRPr="009F63F9" w:rsidRDefault="00D060C2" w:rsidP="00E61FC9">
      <w:pPr>
        <w:pStyle w:val="14"/>
        <w:tabs>
          <w:tab w:val="left" w:pos="9356"/>
        </w:tabs>
        <w:ind w:left="709"/>
        <w:rPr>
          <w:rFonts w:asciiTheme="minorHAnsi" w:eastAsiaTheme="minorEastAsia" w:hAnsiTheme="minorHAnsi" w:cstheme="minorBidi"/>
          <w:b w:val="0"/>
          <w:i w:val="0"/>
          <w:sz w:val="22"/>
          <w:szCs w:val="22"/>
        </w:rPr>
      </w:pPr>
      <w:hyperlink w:anchor="_Toc529204849" w:history="1">
        <w:r w:rsidR="009F63F9" w:rsidRPr="009F63F9">
          <w:rPr>
            <w:rStyle w:val="ab"/>
            <w:b w:val="0"/>
            <w:i w:val="0"/>
            <w:lang w:eastAsia="en-US"/>
          </w:rPr>
          <w:t>9. Материально-техническая база, необходимая для проведения преддипломной практики</w:t>
        </w:r>
        <w:r w:rsidR="009F63F9" w:rsidRPr="009F63F9">
          <w:rPr>
            <w:b w:val="0"/>
            <w:i w:val="0"/>
            <w:webHidden/>
          </w:rPr>
          <w:tab/>
        </w:r>
        <w:r w:rsidR="009F63F9" w:rsidRPr="009F63F9">
          <w:rPr>
            <w:b w:val="0"/>
            <w:i w:val="0"/>
            <w:webHidden/>
          </w:rPr>
          <w:fldChar w:fldCharType="begin"/>
        </w:r>
        <w:r w:rsidR="009F63F9" w:rsidRPr="009F63F9">
          <w:rPr>
            <w:b w:val="0"/>
            <w:i w:val="0"/>
            <w:webHidden/>
          </w:rPr>
          <w:instrText xml:space="preserve"> PAGEREF _Toc529204849 \h </w:instrText>
        </w:r>
        <w:r w:rsidR="009F63F9" w:rsidRPr="009F63F9">
          <w:rPr>
            <w:b w:val="0"/>
            <w:i w:val="0"/>
            <w:webHidden/>
          </w:rPr>
        </w:r>
        <w:r w:rsidR="009F63F9" w:rsidRPr="009F63F9">
          <w:rPr>
            <w:b w:val="0"/>
            <w:i w:val="0"/>
            <w:webHidden/>
          </w:rPr>
          <w:fldChar w:fldCharType="separate"/>
        </w:r>
        <w:r w:rsidR="00180EFA">
          <w:rPr>
            <w:b w:val="0"/>
            <w:i w:val="0"/>
            <w:webHidden/>
          </w:rPr>
          <w:t>82</w:t>
        </w:r>
        <w:r w:rsidR="009F63F9" w:rsidRPr="009F63F9">
          <w:rPr>
            <w:b w:val="0"/>
            <w:i w:val="0"/>
            <w:webHidden/>
          </w:rPr>
          <w:fldChar w:fldCharType="end"/>
        </w:r>
      </w:hyperlink>
    </w:p>
    <w:p w:rsidR="009F63F9" w:rsidRPr="009F63F9" w:rsidRDefault="00D060C2" w:rsidP="00E61FC9">
      <w:pPr>
        <w:pStyle w:val="14"/>
        <w:tabs>
          <w:tab w:val="left" w:pos="9356"/>
        </w:tabs>
        <w:ind w:left="709"/>
        <w:rPr>
          <w:rFonts w:asciiTheme="minorHAnsi" w:eastAsiaTheme="minorEastAsia" w:hAnsiTheme="minorHAnsi" w:cstheme="minorBidi"/>
          <w:b w:val="0"/>
          <w:i w:val="0"/>
          <w:sz w:val="22"/>
          <w:szCs w:val="22"/>
        </w:rPr>
      </w:pPr>
      <w:hyperlink w:anchor="_Toc529204850" w:history="1">
        <w:r w:rsidR="009F63F9" w:rsidRPr="009F63F9">
          <w:rPr>
            <w:rStyle w:val="ab"/>
            <w:b w:val="0"/>
            <w:i w:val="0"/>
            <w:lang w:eastAsia="en-US"/>
          </w:rPr>
          <w:t>10. Перечень информационных технологий, используемых при проведении практики, в том числе комплект лицензионного программного обеспечения, электронно-библиотечные системы, современные профессиональные базы данных и информационные справочные системы</w:t>
        </w:r>
        <w:r w:rsidR="009F63F9" w:rsidRPr="009F63F9">
          <w:rPr>
            <w:b w:val="0"/>
            <w:i w:val="0"/>
            <w:webHidden/>
          </w:rPr>
          <w:tab/>
        </w:r>
        <w:r w:rsidR="009F63F9" w:rsidRPr="009F63F9">
          <w:rPr>
            <w:b w:val="0"/>
            <w:i w:val="0"/>
            <w:webHidden/>
          </w:rPr>
          <w:fldChar w:fldCharType="begin"/>
        </w:r>
        <w:r w:rsidR="009F63F9" w:rsidRPr="009F63F9">
          <w:rPr>
            <w:b w:val="0"/>
            <w:i w:val="0"/>
            <w:webHidden/>
          </w:rPr>
          <w:instrText xml:space="preserve"> PAGEREF _Toc529204850 \h </w:instrText>
        </w:r>
        <w:r w:rsidR="009F63F9" w:rsidRPr="009F63F9">
          <w:rPr>
            <w:b w:val="0"/>
            <w:i w:val="0"/>
            <w:webHidden/>
          </w:rPr>
        </w:r>
        <w:r w:rsidR="009F63F9" w:rsidRPr="009F63F9">
          <w:rPr>
            <w:b w:val="0"/>
            <w:i w:val="0"/>
            <w:webHidden/>
          </w:rPr>
          <w:fldChar w:fldCharType="separate"/>
        </w:r>
        <w:r w:rsidR="00180EFA">
          <w:rPr>
            <w:b w:val="0"/>
            <w:i w:val="0"/>
            <w:webHidden/>
          </w:rPr>
          <w:t>83</w:t>
        </w:r>
        <w:r w:rsidR="009F63F9" w:rsidRPr="009F63F9">
          <w:rPr>
            <w:b w:val="0"/>
            <w:i w:val="0"/>
            <w:webHidden/>
          </w:rPr>
          <w:fldChar w:fldCharType="end"/>
        </w:r>
      </w:hyperlink>
    </w:p>
    <w:p w:rsidR="009F63F9" w:rsidRDefault="00D060C2" w:rsidP="00E61FC9">
      <w:pPr>
        <w:pStyle w:val="14"/>
        <w:tabs>
          <w:tab w:val="left" w:pos="9356"/>
        </w:tabs>
        <w:ind w:left="709"/>
        <w:rPr>
          <w:rFonts w:asciiTheme="minorHAnsi" w:eastAsiaTheme="minorEastAsia" w:hAnsiTheme="minorHAnsi" w:cstheme="minorBidi"/>
          <w:b w:val="0"/>
          <w:i w:val="0"/>
          <w:sz w:val="22"/>
          <w:szCs w:val="22"/>
        </w:rPr>
      </w:pPr>
      <w:hyperlink w:anchor="_Toc529204851" w:history="1">
        <w:r w:rsidR="009F63F9" w:rsidRPr="009F63F9">
          <w:rPr>
            <w:rStyle w:val="ab"/>
            <w:b w:val="0"/>
            <w:i w:val="0"/>
          </w:rPr>
          <w:t xml:space="preserve">Приложения </w:t>
        </w:r>
        <w:r w:rsidR="009F63F9" w:rsidRPr="009F63F9">
          <w:rPr>
            <w:b w:val="0"/>
            <w:i w:val="0"/>
            <w:webHidden/>
          </w:rPr>
          <w:tab/>
        </w:r>
        <w:r w:rsidR="009F63F9" w:rsidRPr="009F63F9">
          <w:rPr>
            <w:b w:val="0"/>
            <w:i w:val="0"/>
            <w:webHidden/>
          </w:rPr>
          <w:fldChar w:fldCharType="begin"/>
        </w:r>
        <w:r w:rsidR="009F63F9" w:rsidRPr="009F63F9">
          <w:rPr>
            <w:b w:val="0"/>
            <w:i w:val="0"/>
            <w:webHidden/>
          </w:rPr>
          <w:instrText xml:space="preserve"> PAGEREF _Toc529204851 \h </w:instrText>
        </w:r>
        <w:r w:rsidR="009F63F9" w:rsidRPr="009F63F9">
          <w:rPr>
            <w:b w:val="0"/>
            <w:i w:val="0"/>
            <w:webHidden/>
          </w:rPr>
        </w:r>
        <w:r w:rsidR="009F63F9" w:rsidRPr="009F63F9">
          <w:rPr>
            <w:b w:val="0"/>
            <w:i w:val="0"/>
            <w:webHidden/>
          </w:rPr>
          <w:fldChar w:fldCharType="separate"/>
        </w:r>
        <w:r w:rsidR="00180EFA">
          <w:rPr>
            <w:b w:val="0"/>
            <w:i w:val="0"/>
            <w:webHidden/>
          </w:rPr>
          <w:t>84</w:t>
        </w:r>
        <w:r w:rsidR="009F63F9" w:rsidRPr="009F63F9">
          <w:rPr>
            <w:b w:val="0"/>
            <w:i w:val="0"/>
            <w:webHidden/>
          </w:rPr>
          <w:fldChar w:fldCharType="end"/>
        </w:r>
      </w:hyperlink>
    </w:p>
    <w:p w:rsidR="00541D4C" w:rsidRDefault="00541D4C" w:rsidP="00541D4C">
      <w:pPr>
        <w:pStyle w:val="Default"/>
        <w:rPr>
          <w:bCs/>
        </w:rPr>
      </w:pPr>
      <w:r>
        <w:rPr>
          <w:bCs/>
        </w:rPr>
        <w:fldChar w:fldCharType="end"/>
      </w:r>
    </w:p>
    <w:p w:rsidR="00541D4C" w:rsidRDefault="00541D4C">
      <w:pPr>
        <w:ind w:firstLine="0"/>
        <w:jc w:val="left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bCs/>
        </w:rPr>
        <w:br w:type="page"/>
      </w:r>
    </w:p>
    <w:p w:rsidR="00F652D7" w:rsidRPr="00541D4C" w:rsidRDefault="00F652D7" w:rsidP="000E6C50">
      <w:pPr>
        <w:pStyle w:val="1"/>
        <w:numPr>
          <w:ilvl w:val="0"/>
          <w:numId w:val="6"/>
        </w:numPr>
        <w:spacing w:line="360" w:lineRule="auto"/>
        <w:ind w:left="0" w:firstLine="0"/>
        <w:rPr>
          <w:rStyle w:val="FontStyle12"/>
          <w:sz w:val="24"/>
        </w:rPr>
      </w:pPr>
      <w:bookmarkStart w:id="5" w:name="_Toc529204832"/>
      <w:bookmarkEnd w:id="2"/>
      <w:bookmarkEnd w:id="3"/>
      <w:proofErr w:type="spellStart"/>
      <w:r w:rsidRPr="00541D4C">
        <w:rPr>
          <w:rStyle w:val="FontStyle12"/>
          <w:sz w:val="24"/>
        </w:rPr>
        <w:lastRenderedPageBreak/>
        <w:t>Общие</w:t>
      </w:r>
      <w:proofErr w:type="spellEnd"/>
      <w:r w:rsidRPr="00541D4C">
        <w:rPr>
          <w:rStyle w:val="FontStyle12"/>
          <w:sz w:val="24"/>
        </w:rPr>
        <w:t xml:space="preserve"> </w:t>
      </w:r>
      <w:proofErr w:type="spellStart"/>
      <w:r w:rsidRPr="00541D4C">
        <w:rPr>
          <w:rStyle w:val="FontStyle12"/>
          <w:sz w:val="24"/>
        </w:rPr>
        <w:t>положения</w:t>
      </w:r>
      <w:bookmarkEnd w:id="5"/>
      <w:proofErr w:type="spellEnd"/>
    </w:p>
    <w:p w:rsidR="00F652D7" w:rsidRPr="00196506" w:rsidRDefault="00F652D7" w:rsidP="002529E6">
      <w:pPr>
        <w:widowControl w:val="0"/>
        <w:rPr>
          <w:rStyle w:val="FontStyle12"/>
          <w:sz w:val="24"/>
          <w:szCs w:val="24"/>
        </w:rPr>
      </w:pPr>
      <w:r w:rsidRPr="00196506">
        <w:rPr>
          <w:rStyle w:val="FontStyle12"/>
          <w:sz w:val="24"/>
          <w:szCs w:val="24"/>
        </w:rPr>
        <w:t xml:space="preserve">Программа </w:t>
      </w:r>
      <w:r w:rsidRPr="00196506">
        <w:rPr>
          <w:rStyle w:val="FontStyle12"/>
          <w:i/>
          <w:sz w:val="24"/>
          <w:szCs w:val="24"/>
        </w:rPr>
        <w:t>производственной (преддипломной) практики</w:t>
      </w:r>
      <w:r w:rsidRPr="00196506">
        <w:rPr>
          <w:rStyle w:val="FontStyle12"/>
          <w:sz w:val="24"/>
          <w:szCs w:val="24"/>
        </w:rPr>
        <w:t xml:space="preserve"> </w:t>
      </w:r>
      <w:r w:rsidR="00DB1D96" w:rsidRPr="00196506">
        <w:rPr>
          <w:rStyle w:val="FontStyle12"/>
          <w:sz w:val="24"/>
          <w:szCs w:val="24"/>
        </w:rPr>
        <w:t>(</w:t>
      </w:r>
      <w:r w:rsidR="00DB1D96" w:rsidRPr="00196506">
        <w:rPr>
          <w:rStyle w:val="FontStyle12"/>
          <w:sz w:val="24"/>
        </w:rPr>
        <w:t xml:space="preserve">практики по получению профессиональных умений и </w:t>
      </w:r>
      <w:r w:rsidR="002529E6" w:rsidRPr="00196506">
        <w:rPr>
          <w:rStyle w:val="FontStyle12"/>
          <w:sz w:val="24"/>
        </w:rPr>
        <w:t>опыта профессиональной деятельности</w:t>
      </w:r>
      <w:r w:rsidR="00DB1D96" w:rsidRPr="00196506">
        <w:rPr>
          <w:rStyle w:val="FontStyle12"/>
          <w:sz w:val="24"/>
        </w:rPr>
        <w:t>)</w:t>
      </w:r>
      <w:r w:rsidR="002529E6" w:rsidRPr="00196506">
        <w:rPr>
          <w:rStyle w:val="FontStyle12"/>
          <w:sz w:val="24"/>
        </w:rPr>
        <w:t xml:space="preserve"> </w:t>
      </w:r>
      <w:r w:rsidRPr="00196506">
        <w:rPr>
          <w:rStyle w:val="FontStyle12"/>
          <w:sz w:val="24"/>
          <w:szCs w:val="24"/>
        </w:rPr>
        <w:t>(далее – преддипломной практики) разработана в соответствии с:</w:t>
      </w:r>
    </w:p>
    <w:p w:rsidR="000C1B23" w:rsidRPr="00196506" w:rsidRDefault="000C1B23" w:rsidP="000E6C50">
      <w:pPr>
        <w:pStyle w:val="ac"/>
        <w:widowControl w:val="0"/>
        <w:numPr>
          <w:ilvl w:val="0"/>
          <w:numId w:val="15"/>
        </w:numPr>
        <w:tabs>
          <w:tab w:val="left" w:pos="1134"/>
        </w:tabs>
        <w:spacing w:line="240" w:lineRule="auto"/>
        <w:ind w:left="0" w:firstLine="709"/>
        <w:jc w:val="both"/>
        <w:rPr>
          <w:rStyle w:val="FontStyle12"/>
          <w:rFonts w:cs="Calibri"/>
          <w:sz w:val="24"/>
          <w:szCs w:val="24"/>
        </w:rPr>
      </w:pPr>
      <w:r w:rsidRPr="00196506">
        <w:rPr>
          <w:rStyle w:val="FontStyle12"/>
          <w:rFonts w:cs="Calibri"/>
          <w:sz w:val="24"/>
          <w:szCs w:val="24"/>
        </w:rPr>
        <w:t>Федеральным законом от 29.12.2012г. №273-ФЗ «Об образовании в Российской Федерации» (ред. от 29.07.2017);</w:t>
      </w:r>
    </w:p>
    <w:p w:rsidR="000C1B23" w:rsidRPr="00196506" w:rsidRDefault="000C1B23" w:rsidP="000E6C50">
      <w:pPr>
        <w:pStyle w:val="ac"/>
        <w:widowControl w:val="0"/>
        <w:numPr>
          <w:ilvl w:val="0"/>
          <w:numId w:val="15"/>
        </w:numPr>
        <w:tabs>
          <w:tab w:val="left" w:pos="1134"/>
        </w:tabs>
        <w:spacing w:line="240" w:lineRule="auto"/>
        <w:ind w:left="0" w:firstLine="709"/>
        <w:jc w:val="both"/>
        <w:rPr>
          <w:rStyle w:val="FontStyle12"/>
          <w:rFonts w:cs="Calibri"/>
          <w:sz w:val="24"/>
          <w:szCs w:val="24"/>
        </w:rPr>
      </w:pPr>
      <w:r w:rsidRPr="00196506">
        <w:rPr>
          <w:rStyle w:val="FontStyle12"/>
          <w:rFonts w:cs="Calibri"/>
          <w:sz w:val="24"/>
          <w:szCs w:val="24"/>
        </w:rPr>
        <w:t xml:space="preserve">Порядком организации и осуществления образовательной деятельности по образовательным программам высшего образования – программам </w:t>
      </w:r>
      <w:proofErr w:type="spellStart"/>
      <w:r w:rsidRPr="00196506">
        <w:rPr>
          <w:rStyle w:val="FontStyle12"/>
          <w:rFonts w:cs="Calibri"/>
          <w:sz w:val="24"/>
          <w:szCs w:val="24"/>
        </w:rPr>
        <w:t>бакалавриата</w:t>
      </w:r>
      <w:proofErr w:type="spellEnd"/>
      <w:r w:rsidRPr="00196506">
        <w:rPr>
          <w:rStyle w:val="FontStyle12"/>
          <w:rFonts w:cs="Calibri"/>
          <w:sz w:val="24"/>
          <w:szCs w:val="24"/>
        </w:rPr>
        <w:t xml:space="preserve">, программам </w:t>
      </w:r>
      <w:proofErr w:type="spellStart"/>
      <w:r w:rsidRPr="00196506">
        <w:rPr>
          <w:rStyle w:val="FontStyle12"/>
          <w:rFonts w:cs="Calibri"/>
          <w:sz w:val="24"/>
          <w:szCs w:val="24"/>
        </w:rPr>
        <w:t>специалитета</w:t>
      </w:r>
      <w:proofErr w:type="spellEnd"/>
      <w:r w:rsidRPr="00196506">
        <w:rPr>
          <w:rStyle w:val="FontStyle12"/>
          <w:rFonts w:cs="Calibri"/>
          <w:sz w:val="24"/>
          <w:szCs w:val="24"/>
        </w:rPr>
        <w:t xml:space="preserve">, программам магистратуры, утвержденного приказом </w:t>
      </w:r>
      <w:proofErr w:type="spellStart"/>
      <w:r w:rsidRPr="00196506">
        <w:rPr>
          <w:rStyle w:val="FontStyle12"/>
          <w:rFonts w:cs="Calibri"/>
          <w:sz w:val="24"/>
          <w:szCs w:val="24"/>
        </w:rPr>
        <w:t>Минобрнауки</w:t>
      </w:r>
      <w:proofErr w:type="spellEnd"/>
      <w:r w:rsidRPr="00196506">
        <w:rPr>
          <w:rStyle w:val="FontStyle12"/>
          <w:rFonts w:cs="Calibri"/>
          <w:sz w:val="24"/>
          <w:szCs w:val="24"/>
        </w:rPr>
        <w:t xml:space="preserve"> России от 05.04.2017г. №301 (регистрационный № 47415);</w:t>
      </w:r>
    </w:p>
    <w:p w:rsidR="000C1B23" w:rsidRPr="00196506" w:rsidRDefault="000C1B23" w:rsidP="000E6C50">
      <w:pPr>
        <w:pStyle w:val="ac"/>
        <w:widowControl w:val="0"/>
        <w:numPr>
          <w:ilvl w:val="0"/>
          <w:numId w:val="15"/>
        </w:numPr>
        <w:tabs>
          <w:tab w:val="left" w:pos="1134"/>
        </w:tabs>
        <w:spacing w:line="240" w:lineRule="auto"/>
        <w:ind w:left="0" w:firstLine="709"/>
        <w:jc w:val="both"/>
        <w:rPr>
          <w:rStyle w:val="FontStyle12"/>
          <w:sz w:val="24"/>
          <w:szCs w:val="24"/>
        </w:rPr>
      </w:pPr>
      <w:r w:rsidRPr="00196506">
        <w:rPr>
          <w:rStyle w:val="FontStyle12"/>
          <w:sz w:val="24"/>
          <w:szCs w:val="24"/>
        </w:rPr>
        <w:t>Приказом Министерства образования и науки РФ от 27.11.2015г. №1383 «Об утверждении Положения о практике обучающихся, осваивающих основные профессиональные образовательные программы высшего образования» (ред. от 15.12.2017 №</w:t>
      </w:r>
      <w:r w:rsidR="00F40136">
        <w:rPr>
          <w:rStyle w:val="FontStyle12"/>
          <w:sz w:val="24"/>
          <w:szCs w:val="24"/>
        </w:rPr>
        <w:t> </w:t>
      </w:r>
      <w:r w:rsidRPr="00196506">
        <w:rPr>
          <w:rStyle w:val="FontStyle12"/>
          <w:sz w:val="24"/>
          <w:szCs w:val="24"/>
        </w:rPr>
        <w:t>1225);</w:t>
      </w:r>
    </w:p>
    <w:p w:rsidR="000C1B23" w:rsidRPr="00196506" w:rsidRDefault="000C1B23" w:rsidP="000E6C50">
      <w:pPr>
        <w:pStyle w:val="ac"/>
        <w:widowControl w:val="0"/>
        <w:numPr>
          <w:ilvl w:val="0"/>
          <w:numId w:val="15"/>
        </w:numPr>
        <w:tabs>
          <w:tab w:val="left" w:pos="1134"/>
        </w:tabs>
        <w:spacing w:line="240" w:lineRule="auto"/>
        <w:ind w:left="0" w:firstLine="709"/>
        <w:jc w:val="both"/>
        <w:rPr>
          <w:rStyle w:val="FontStyle12"/>
          <w:sz w:val="24"/>
          <w:szCs w:val="24"/>
        </w:rPr>
      </w:pPr>
      <w:r w:rsidRPr="00196506">
        <w:rPr>
          <w:rStyle w:val="FontStyle12"/>
          <w:sz w:val="24"/>
          <w:szCs w:val="24"/>
        </w:rPr>
        <w:t xml:space="preserve">Федеральным государственным образовательным стандартом высшего образования по направлению подготовки 38.03.02 Менеджмент (уровень </w:t>
      </w:r>
      <w:proofErr w:type="spellStart"/>
      <w:r w:rsidRPr="00196506">
        <w:rPr>
          <w:rStyle w:val="FontStyle12"/>
          <w:sz w:val="24"/>
          <w:szCs w:val="24"/>
        </w:rPr>
        <w:t>бакалавриата</w:t>
      </w:r>
      <w:proofErr w:type="spellEnd"/>
      <w:r w:rsidRPr="00196506">
        <w:rPr>
          <w:rStyle w:val="FontStyle12"/>
          <w:sz w:val="24"/>
          <w:szCs w:val="24"/>
        </w:rPr>
        <w:t>), утвержденным приказом Министерства образования и науки Российской Федерации от 12.01.2016 г. №7 (ред. от 20.04.2016 № 444, от 13.07.2017 № 653);</w:t>
      </w:r>
    </w:p>
    <w:p w:rsidR="000C1B23" w:rsidRPr="00196506" w:rsidRDefault="000C1B23" w:rsidP="000E6C50">
      <w:pPr>
        <w:pStyle w:val="ac"/>
        <w:widowControl w:val="0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96506">
        <w:rPr>
          <w:rFonts w:ascii="Times New Roman" w:hAnsi="Times New Roman"/>
          <w:sz w:val="24"/>
          <w:szCs w:val="24"/>
        </w:rPr>
        <w:t xml:space="preserve">Положением о практике обучающихся в Университете «Синергия», осваивающих основные профессиональные образовательные программы высшего образования – программы </w:t>
      </w:r>
      <w:proofErr w:type="spellStart"/>
      <w:r w:rsidRPr="00196506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196506">
        <w:rPr>
          <w:rFonts w:ascii="Times New Roman" w:hAnsi="Times New Roman"/>
          <w:sz w:val="24"/>
          <w:szCs w:val="24"/>
        </w:rPr>
        <w:t xml:space="preserve">, программы </w:t>
      </w:r>
      <w:proofErr w:type="spellStart"/>
      <w:r w:rsidRPr="00196506">
        <w:rPr>
          <w:rFonts w:ascii="Times New Roman" w:hAnsi="Times New Roman"/>
          <w:sz w:val="24"/>
          <w:szCs w:val="24"/>
        </w:rPr>
        <w:t>специалитета</w:t>
      </w:r>
      <w:proofErr w:type="spellEnd"/>
      <w:r w:rsidRPr="00196506">
        <w:rPr>
          <w:rFonts w:ascii="Times New Roman" w:hAnsi="Times New Roman"/>
          <w:sz w:val="24"/>
          <w:szCs w:val="24"/>
        </w:rPr>
        <w:t xml:space="preserve">, программы магистратуры, одобренным на заседании Ученого Совета Университета «Синергия» 22.12.2017г. протокол № 12 и утвержденное Ректором Университета «Синергия» Ю.Б. </w:t>
      </w:r>
      <w:proofErr w:type="spellStart"/>
      <w:r w:rsidRPr="00196506">
        <w:rPr>
          <w:rFonts w:ascii="Times New Roman" w:hAnsi="Times New Roman"/>
          <w:sz w:val="24"/>
          <w:szCs w:val="24"/>
        </w:rPr>
        <w:t>Рубиным</w:t>
      </w:r>
      <w:proofErr w:type="spellEnd"/>
      <w:r w:rsidRPr="00196506">
        <w:rPr>
          <w:rFonts w:ascii="Times New Roman" w:hAnsi="Times New Roman"/>
          <w:sz w:val="24"/>
          <w:szCs w:val="24"/>
        </w:rPr>
        <w:t xml:space="preserve"> 22.12.2017 г.</w:t>
      </w:r>
    </w:p>
    <w:p w:rsidR="00F652D7" w:rsidRPr="00196506" w:rsidRDefault="00F652D7" w:rsidP="00B7608B">
      <w:pPr>
        <w:tabs>
          <w:tab w:val="left" w:pos="1100"/>
        </w:tabs>
        <w:autoSpaceDE w:val="0"/>
        <w:autoSpaceDN w:val="0"/>
        <w:adjustRightInd w:val="0"/>
        <w:rPr>
          <w:rFonts w:cs="Times New Roman"/>
          <w:lang w:eastAsia="ru-RU"/>
        </w:rPr>
      </w:pPr>
      <w:r w:rsidRPr="00196506">
        <w:rPr>
          <w:rStyle w:val="FontStyle12"/>
          <w:i/>
          <w:sz w:val="24"/>
          <w:szCs w:val="24"/>
        </w:rPr>
        <w:t>Преддипломная практика</w:t>
      </w:r>
      <w:r w:rsidRPr="00196506">
        <w:rPr>
          <w:rStyle w:val="FontStyle12"/>
          <w:sz w:val="24"/>
          <w:szCs w:val="24"/>
        </w:rPr>
        <w:t xml:space="preserve"> является обязательным элементом основной профессиональной </w:t>
      </w:r>
      <w:r w:rsidRPr="00196506">
        <w:rPr>
          <w:rFonts w:ascii="Times New Roman" w:hAnsi="Times New Roman" w:cs="Times New Roman"/>
          <w:sz w:val="24"/>
          <w:szCs w:val="24"/>
        </w:rPr>
        <w:t xml:space="preserve">образовательной программы высшего образования </w:t>
      </w:r>
      <w:r w:rsidRPr="00196506">
        <w:rPr>
          <w:rStyle w:val="FontStyle12"/>
          <w:sz w:val="24"/>
          <w:szCs w:val="24"/>
        </w:rPr>
        <w:t xml:space="preserve">(далее </w:t>
      </w:r>
      <w:r w:rsidRPr="00196506">
        <w:rPr>
          <w:rFonts w:ascii="Times New Roman" w:hAnsi="Times New Roman" w:cs="Times New Roman"/>
          <w:sz w:val="24"/>
          <w:szCs w:val="24"/>
        </w:rPr>
        <w:t>–</w:t>
      </w:r>
      <w:r w:rsidRPr="00196506">
        <w:rPr>
          <w:rStyle w:val="FontStyle12"/>
          <w:sz w:val="24"/>
          <w:szCs w:val="24"/>
        </w:rPr>
        <w:t xml:space="preserve"> ОПОП ВО) по направлению подготовки </w:t>
      </w:r>
      <w:r w:rsidRPr="00196506">
        <w:rPr>
          <w:rStyle w:val="FontStyle12"/>
          <w:i/>
          <w:sz w:val="24"/>
          <w:szCs w:val="24"/>
        </w:rPr>
        <w:t>38.03.02 Менеджмент</w:t>
      </w:r>
      <w:r w:rsidRPr="00196506">
        <w:rPr>
          <w:rStyle w:val="FontStyle12"/>
          <w:sz w:val="24"/>
          <w:szCs w:val="24"/>
        </w:rPr>
        <w:t xml:space="preserve"> (уровень </w:t>
      </w:r>
      <w:proofErr w:type="spellStart"/>
      <w:r w:rsidRPr="00196506">
        <w:rPr>
          <w:rStyle w:val="FontStyle12"/>
          <w:sz w:val="24"/>
          <w:szCs w:val="24"/>
        </w:rPr>
        <w:t>бакалавриата</w:t>
      </w:r>
      <w:proofErr w:type="spellEnd"/>
      <w:r w:rsidRPr="00196506">
        <w:rPr>
          <w:rStyle w:val="FontStyle12"/>
          <w:sz w:val="24"/>
          <w:szCs w:val="24"/>
        </w:rPr>
        <w:t>) и предполагает погружение обучающихся в профессионально-ориентированную среду в соответствии с областью их профессиональной деятельности, яв</w:t>
      </w:r>
      <w:r w:rsidRPr="00196506">
        <w:rPr>
          <w:rFonts w:ascii="Times New Roman" w:hAnsi="Times New Roman" w:cs="Times New Roman"/>
          <w:sz w:val="24"/>
          <w:szCs w:val="24"/>
        </w:rPr>
        <w:t xml:space="preserve">ляясь логическим завершением теоретического обучения и базируется, как на освоении теоретических учебных дисциплин, так и на опыте предыдущих практик по получению профессиональных умений и опыта профессиональной деятельности. </w:t>
      </w:r>
    </w:p>
    <w:p w:rsidR="00F652D7" w:rsidRPr="00196506" w:rsidRDefault="00F652D7" w:rsidP="00B7608B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i/>
          <w:iCs/>
          <w:sz w:val="24"/>
          <w:szCs w:val="24"/>
        </w:rPr>
        <w:t xml:space="preserve">Целью </w:t>
      </w:r>
      <w:r w:rsidRPr="00196506">
        <w:rPr>
          <w:rFonts w:ascii="Times New Roman" w:hAnsi="Times New Roman" w:cs="Times New Roman"/>
          <w:i/>
          <w:sz w:val="24"/>
          <w:szCs w:val="24"/>
        </w:rPr>
        <w:t>преддипломной практики</w:t>
      </w:r>
      <w:r w:rsidRPr="00196506">
        <w:rPr>
          <w:rFonts w:ascii="Times New Roman" w:hAnsi="Times New Roman" w:cs="Times New Roman"/>
          <w:sz w:val="24"/>
          <w:szCs w:val="24"/>
        </w:rPr>
        <w:t xml:space="preserve"> является систематизация теоретических знаний и расширение круга практических умений и навыков по профилю подготовки путем сбора и анализа фактического материала для выпускной квалификационной работы, проверке на практике ее основных положений и рекомендаций.</w:t>
      </w:r>
    </w:p>
    <w:p w:rsidR="00F652D7" w:rsidRPr="00196506" w:rsidRDefault="00F652D7" w:rsidP="00B7608B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i/>
          <w:sz w:val="24"/>
          <w:szCs w:val="24"/>
        </w:rPr>
        <w:t>Задачами преддипломной практики</w:t>
      </w:r>
      <w:r w:rsidRPr="00196506">
        <w:rPr>
          <w:rFonts w:ascii="Times New Roman" w:hAnsi="Times New Roman" w:cs="Times New Roman"/>
          <w:sz w:val="24"/>
          <w:szCs w:val="24"/>
        </w:rPr>
        <w:t xml:space="preserve"> являются: </w:t>
      </w:r>
    </w:p>
    <w:p w:rsidR="00F652D7" w:rsidRPr="00196506" w:rsidRDefault="00F652D7" w:rsidP="000E6C50">
      <w:pPr>
        <w:numPr>
          <w:ilvl w:val="0"/>
          <w:numId w:val="7"/>
        </w:numPr>
        <w:tabs>
          <w:tab w:val="left" w:pos="993"/>
        </w:tabs>
        <w:ind w:left="0" w:firstLine="709"/>
        <w:contextualSpacing/>
        <w:rPr>
          <w:rFonts w:ascii="Times New Roman" w:hAnsi="Times New Roman" w:cs="Times New Roman"/>
          <w:sz w:val="24"/>
          <w:szCs w:val="24"/>
        </w:rPr>
      </w:pPr>
      <w:bookmarkStart w:id="6" w:name="_Hlk508925392"/>
      <w:r w:rsidRPr="00196506">
        <w:rPr>
          <w:rFonts w:ascii="Times New Roman" w:hAnsi="Times New Roman" w:cs="Times New Roman"/>
          <w:sz w:val="24"/>
          <w:szCs w:val="24"/>
        </w:rPr>
        <w:t>выполнение в полном объеме индивидуального задания и плана прохождения преддипломной практики;</w:t>
      </w:r>
    </w:p>
    <w:p w:rsidR="00F652D7" w:rsidRPr="00196506" w:rsidRDefault="00F652D7" w:rsidP="000E6C50">
      <w:pPr>
        <w:numPr>
          <w:ilvl w:val="0"/>
          <w:numId w:val="7"/>
        </w:numPr>
        <w:tabs>
          <w:tab w:val="left" w:pos="993"/>
        </w:tabs>
        <w:ind w:left="0" w:firstLine="709"/>
        <w:contextualSpacing/>
        <w:rPr>
          <w:rFonts w:ascii="Times New Roman" w:hAnsi="Times New Roman" w:cs="Times New Roman"/>
          <w:sz w:val="24"/>
          <w:szCs w:val="24"/>
        </w:rPr>
      </w:pPr>
      <w:bookmarkStart w:id="7" w:name="_Hlk508926229"/>
      <w:bookmarkStart w:id="8" w:name="_Hlk508925720"/>
      <w:bookmarkEnd w:id="6"/>
      <w:r w:rsidRPr="00196506">
        <w:rPr>
          <w:rFonts w:ascii="Times New Roman" w:hAnsi="Times New Roman" w:cs="Times New Roman"/>
          <w:sz w:val="24"/>
          <w:szCs w:val="24"/>
        </w:rPr>
        <w:t xml:space="preserve">приобретение и закрепление практических навыков </w:t>
      </w:r>
      <w:bookmarkEnd w:id="7"/>
      <w:r w:rsidRPr="00196506">
        <w:rPr>
          <w:rFonts w:ascii="Times New Roman" w:hAnsi="Times New Roman" w:cs="Times New Roman"/>
          <w:sz w:val="24"/>
          <w:szCs w:val="24"/>
        </w:rPr>
        <w:t xml:space="preserve">сбора и анализа данных </w:t>
      </w:r>
      <w:bookmarkStart w:id="9" w:name="_Hlk508927411"/>
      <w:r w:rsidRPr="00196506">
        <w:rPr>
          <w:rFonts w:ascii="Times New Roman" w:hAnsi="Times New Roman" w:cs="Times New Roman"/>
          <w:sz w:val="24"/>
          <w:szCs w:val="24"/>
        </w:rPr>
        <w:t xml:space="preserve">о деятельности </w:t>
      </w:r>
      <w:bookmarkStart w:id="10" w:name="_Hlk508926736"/>
      <w:r w:rsidRPr="00196506">
        <w:rPr>
          <w:rFonts w:ascii="Times New Roman" w:hAnsi="Times New Roman" w:cs="Times New Roman"/>
          <w:sz w:val="24"/>
          <w:szCs w:val="24"/>
        </w:rPr>
        <w:t>организации</w:t>
      </w:r>
      <w:bookmarkStart w:id="11" w:name="_Hlk508926263"/>
      <w:r w:rsidRPr="00196506">
        <w:rPr>
          <w:rFonts w:ascii="Times New Roman" w:hAnsi="Times New Roman" w:cs="Times New Roman"/>
          <w:sz w:val="24"/>
          <w:szCs w:val="24"/>
        </w:rPr>
        <w:t>-базы практики</w:t>
      </w:r>
      <w:bookmarkEnd w:id="9"/>
      <w:bookmarkEnd w:id="10"/>
      <w:bookmarkEnd w:id="11"/>
      <w:r w:rsidRPr="00196506">
        <w:rPr>
          <w:rFonts w:ascii="Times New Roman" w:hAnsi="Times New Roman" w:cs="Times New Roman"/>
          <w:sz w:val="24"/>
          <w:szCs w:val="24"/>
        </w:rPr>
        <w:t xml:space="preserve"> в рамках темы исследования; </w:t>
      </w:r>
    </w:p>
    <w:p w:rsidR="00F652D7" w:rsidRPr="00196506" w:rsidRDefault="00F652D7" w:rsidP="000E6C50">
      <w:pPr>
        <w:numPr>
          <w:ilvl w:val="0"/>
          <w:numId w:val="7"/>
        </w:numPr>
        <w:tabs>
          <w:tab w:val="left" w:pos="993"/>
        </w:tabs>
        <w:ind w:left="0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>приобретение и закрепление практических навыков обобщения результатов исследования,</w:t>
      </w:r>
      <w:r w:rsidR="00F11983" w:rsidRPr="00196506">
        <w:rPr>
          <w:rFonts w:ascii="Times New Roman" w:hAnsi="Times New Roman" w:cs="Times New Roman"/>
          <w:sz w:val="24"/>
          <w:szCs w:val="24"/>
        </w:rPr>
        <w:t xml:space="preserve"> </w:t>
      </w:r>
      <w:r w:rsidRPr="00196506">
        <w:rPr>
          <w:rFonts w:ascii="Times New Roman" w:hAnsi="Times New Roman" w:cs="Times New Roman"/>
          <w:sz w:val="24"/>
          <w:szCs w:val="24"/>
        </w:rPr>
        <w:t>выявления проблем и причин их возникновения в области вопросов темы исследования;</w:t>
      </w:r>
    </w:p>
    <w:p w:rsidR="00F652D7" w:rsidRPr="00196506" w:rsidRDefault="00F652D7" w:rsidP="000E6C50">
      <w:pPr>
        <w:numPr>
          <w:ilvl w:val="0"/>
          <w:numId w:val="7"/>
        </w:numPr>
        <w:tabs>
          <w:tab w:val="left" w:pos="993"/>
        </w:tabs>
        <w:ind w:left="0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>приобретение  практических навыков разработки мероприятий по совершенствованию деятельности организации в рамках темы исследования;</w:t>
      </w:r>
    </w:p>
    <w:p w:rsidR="00F652D7" w:rsidRPr="00196506" w:rsidRDefault="00F652D7" w:rsidP="000E6C50">
      <w:pPr>
        <w:numPr>
          <w:ilvl w:val="0"/>
          <w:numId w:val="7"/>
        </w:numPr>
        <w:tabs>
          <w:tab w:val="left" w:pos="993"/>
        </w:tabs>
        <w:ind w:left="0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>приобретение практического опыта работы в коллективе;</w:t>
      </w:r>
    </w:p>
    <w:bookmarkEnd w:id="8"/>
    <w:p w:rsidR="00F652D7" w:rsidRPr="00196506" w:rsidRDefault="00F652D7" w:rsidP="000E6C50">
      <w:pPr>
        <w:numPr>
          <w:ilvl w:val="0"/>
          <w:numId w:val="7"/>
        </w:numPr>
        <w:tabs>
          <w:tab w:val="left" w:pos="993"/>
        </w:tabs>
        <w:ind w:left="0"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>подготовка письменного отчета о прохождении преддипломной практики и защита его в установленном порядке.</w:t>
      </w:r>
    </w:p>
    <w:p w:rsidR="00F652D7" w:rsidRPr="00196506" w:rsidRDefault="00F652D7" w:rsidP="004A120E">
      <w:pPr>
        <w:rPr>
          <w:rFonts w:ascii="Times New Roman" w:hAnsi="Times New Roman"/>
          <w:sz w:val="24"/>
          <w:szCs w:val="24"/>
          <w:lang w:eastAsia="ru-RU"/>
        </w:rPr>
      </w:pPr>
      <w:r w:rsidRPr="00196506">
        <w:rPr>
          <w:rFonts w:ascii="Times New Roman" w:hAnsi="Times New Roman"/>
          <w:sz w:val="24"/>
          <w:szCs w:val="24"/>
        </w:rPr>
        <w:t xml:space="preserve">Вся деятельность студентов в период прохождения преддипломной практики подчинена формированию общекультурных, общепрофессиональных, профессиональных и </w:t>
      </w:r>
      <w:r w:rsidRPr="00196506">
        <w:rPr>
          <w:rFonts w:ascii="Times New Roman" w:hAnsi="Times New Roman"/>
          <w:sz w:val="24"/>
          <w:szCs w:val="24"/>
        </w:rPr>
        <w:lastRenderedPageBreak/>
        <w:t>профессионально-специализированных компетенций, уровень овладения которыми является главным критерием оценки результатов его работы в конкретной организации.</w:t>
      </w:r>
    </w:p>
    <w:p w:rsidR="00F652D7" w:rsidRPr="00196506" w:rsidRDefault="00F652D7" w:rsidP="004A120E">
      <w:pPr>
        <w:pStyle w:val="msonormalcxspmiddlemailrucssattributepostfix"/>
        <w:shd w:val="clear" w:color="auto" w:fill="FFFFFF"/>
        <w:spacing w:before="0" w:beforeAutospacing="0" w:after="0" w:afterAutospacing="0"/>
        <w:ind w:left="360" w:firstLine="348"/>
        <w:jc w:val="both"/>
        <w:rPr>
          <w:rFonts w:ascii="Arial" w:hAnsi="Arial" w:cs="Arial"/>
          <w:sz w:val="23"/>
          <w:szCs w:val="23"/>
        </w:rPr>
      </w:pPr>
      <w:r w:rsidRPr="00196506">
        <w:rPr>
          <w:bCs/>
          <w:i/>
        </w:rPr>
        <w:t>Вид практики:</w:t>
      </w:r>
      <w:r w:rsidRPr="00196506">
        <w:t> производственная</w:t>
      </w:r>
      <w:r w:rsidR="002529E6" w:rsidRPr="00196506">
        <w:t>, в том числе преддипломная</w:t>
      </w:r>
      <w:r w:rsidRPr="00196506">
        <w:t>.</w:t>
      </w:r>
    </w:p>
    <w:p w:rsidR="00F652D7" w:rsidRPr="00196506" w:rsidRDefault="00F652D7" w:rsidP="004A120E">
      <w:pPr>
        <w:pStyle w:val="a3"/>
        <w:shd w:val="clear" w:color="auto" w:fill="FFFFFF"/>
        <w:ind w:firstLine="708"/>
        <w:jc w:val="both"/>
        <w:rPr>
          <w:rFonts w:ascii="Times New Roman" w:hAnsi="Times New Roman" w:cs="Times New Roman"/>
        </w:rPr>
      </w:pPr>
      <w:r w:rsidRPr="00196506">
        <w:rPr>
          <w:rFonts w:ascii="Times New Roman" w:hAnsi="Times New Roman" w:cs="Times New Roman"/>
          <w:i/>
        </w:rPr>
        <w:t xml:space="preserve">Тип производственной практики: </w:t>
      </w:r>
      <w:r w:rsidR="002529E6" w:rsidRPr="00196506">
        <w:rPr>
          <w:rFonts w:ascii="Times New Roman" w:hAnsi="Times New Roman" w:cs="Times New Roman"/>
        </w:rPr>
        <w:t>практика по получению профессиональных умений и опыта профессиональной деятельности.</w:t>
      </w:r>
    </w:p>
    <w:p w:rsidR="00F652D7" w:rsidRPr="00196506" w:rsidRDefault="00F652D7" w:rsidP="00541E2E">
      <w:pPr>
        <w:pStyle w:val="msonormalcxspmiddlemailrucssattributepostfix"/>
        <w:shd w:val="clear" w:color="auto" w:fill="FFFFFF"/>
        <w:spacing w:before="0" w:beforeAutospacing="0" w:after="0" w:afterAutospacing="0"/>
        <w:ind w:left="360" w:firstLine="348"/>
        <w:jc w:val="both"/>
        <w:rPr>
          <w:rFonts w:ascii="Arial" w:hAnsi="Arial" w:cs="Arial"/>
          <w:sz w:val="23"/>
          <w:szCs w:val="23"/>
        </w:rPr>
      </w:pPr>
      <w:r w:rsidRPr="00196506">
        <w:rPr>
          <w:bCs/>
          <w:i/>
        </w:rPr>
        <w:t xml:space="preserve">Способ проведения </w:t>
      </w:r>
      <w:r w:rsidRPr="00196506">
        <w:rPr>
          <w:i/>
        </w:rPr>
        <w:t>производственной (преддипломной) практики</w:t>
      </w:r>
      <w:r w:rsidRPr="00196506">
        <w:rPr>
          <w:bCs/>
          <w:i/>
        </w:rPr>
        <w:t>:</w:t>
      </w:r>
      <w:r w:rsidRPr="00196506">
        <w:t> стационарная; выездная.</w:t>
      </w:r>
    </w:p>
    <w:p w:rsidR="00F652D7" w:rsidRPr="00196506" w:rsidRDefault="00F652D7" w:rsidP="00541E2E">
      <w:pPr>
        <w:pStyle w:val="msonormalcxspmiddlemailrucssattributepostfix"/>
        <w:shd w:val="clear" w:color="auto" w:fill="FFFFFF"/>
        <w:spacing w:before="0" w:beforeAutospacing="0" w:after="0" w:afterAutospacing="0"/>
        <w:ind w:left="360" w:firstLine="348"/>
        <w:jc w:val="both"/>
      </w:pPr>
      <w:r w:rsidRPr="00196506">
        <w:rPr>
          <w:bCs/>
          <w:i/>
        </w:rPr>
        <w:t>Форма проведения практики:</w:t>
      </w:r>
      <w:r w:rsidRPr="00196506">
        <w:t> </w:t>
      </w:r>
      <w:r w:rsidR="003B673B" w:rsidRPr="00196506">
        <w:t xml:space="preserve">дискретно по видам практик - путем выделения в календарном учебном графике непрерывного периода учебного времени для проведения </w:t>
      </w:r>
      <w:r w:rsidR="00F11983" w:rsidRPr="00196506">
        <w:t>производственной (</w:t>
      </w:r>
      <w:r w:rsidR="003B673B" w:rsidRPr="00196506">
        <w:t>преддипломной</w:t>
      </w:r>
      <w:r w:rsidR="00F11983" w:rsidRPr="00196506">
        <w:t>)</w:t>
      </w:r>
      <w:r w:rsidR="003B673B" w:rsidRPr="00196506">
        <w:t xml:space="preserve"> практики.</w:t>
      </w:r>
    </w:p>
    <w:p w:rsidR="00F652D7" w:rsidRPr="00196506" w:rsidRDefault="00F652D7" w:rsidP="00541E2E">
      <w:pPr>
        <w:pStyle w:val="msonormalcxspmiddlemailrucssattributepostfix"/>
        <w:shd w:val="clear" w:color="auto" w:fill="FFFFFF"/>
        <w:spacing w:before="0" w:beforeAutospacing="0" w:after="0" w:afterAutospacing="0"/>
        <w:ind w:left="360" w:firstLine="348"/>
        <w:jc w:val="both"/>
        <w:rPr>
          <w:spacing w:val="-6"/>
        </w:rPr>
      </w:pPr>
    </w:p>
    <w:p w:rsidR="00F652D7" w:rsidRPr="00541D4C" w:rsidRDefault="00F652D7" w:rsidP="00541D4C">
      <w:pPr>
        <w:pStyle w:val="1"/>
        <w:rPr>
          <w:rStyle w:val="FontStyle12"/>
          <w:bCs w:val="0"/>
          <w:sz w:val="24"/>
          <w:szCs w:val="24"/>
          <w:lang w:val="ru-RU" w:eastAsia="en-US"/>
        </w:rPr>
      </w:pPr>
      <w:bookmarkStart w:id="12" w:name="_Toc529204833"/>
      <w:bookmarkStart w:id="13" w:name="_Toc384647567"/>
      <w:r w:rsidRPr="00541D4C">
        <w:rPr>
          <w:rStyle w:val="FontStyle12"/>
          <w:bCs w:val="0"/>
          <w:sz w:val="24"/>
          <w:lang w:val="ru-RU" w:eastAsia="en-US"/>
        </w:rPr>
        <w:t>2</w:t>
      </w:r>
      <w:r w:rsidRPr="00541D4C">
        <w:rPr>
          <w:rStyle w:val="FontStyle12"/>
          <w:bCs w:val="0"/>
          <w:sz w:val="24"/>
          <w:szCs w:val="24"/>
          <w:lang w:val="ru-RU" w:eastAsia="en-US"/>
        </w:rPr>
        <w:t>.Перечень планируемых результатов обучения при прохождении преддипломной практики, соотнесенные с планируемыми результатами освоения</w:t>
      </w:r>
      <w:r w:rsidR="006D39FD" w:rsidRPr="00541D4C">
        <w:rPr>
          <w:rStyle w:val="FontStyle12"/>
          <w:bCs w:val="0"/>
          <w:sz w:val="24"/>
          <w:szCs w:val="24"/>
          <w:lang w:val="ru-RU" w:eastAsia="en-US"/>
        </w:rPr>
        <w:t xml:space="preserve"> </w:t>
      </w:r>
      <w:r w:rsidRPr="00541D4C">
        <w:rPr>
          <w:rStyle w:val="FontStyle12"/>
          <w:bCs w:val="0"/>
          <w:sz w:val="24"/>
          <w:szCs w:val="24"/>
          <w:lang w:val="ru-RU" w:eastAsia="en-US"/>
        </w:rPr>
        <w:t>основной профессиональной</w:t>
      </w:r>
      <w:r w:rsidR="006D39FD" w:rsidRPr="00541D4C">
        <w:rPr>
          <w:rStyle w:val="FontStyle12"/>
          <w:bCs w:val="0"/>
          <w:sz w:val="24"/>
          <w:szCs w:val="24"/>
          <w:lang w:val="ru-RU" w:eastAsia="en-US"/>
        </w:rPr>
        <w:t xml:space="preserve"> </w:t>
      </w:r>
      <w:r w:rsidRPr="00541D4C">
        <w:rPr>
          <w:rStyle w:val="FontStyle12"/>
          <w:bCs w:val="0"/>
          <w:sz w:val="24"/>
          <w:szCs w:val="24"/>
          <w:lang w:val="ru-RU" w:eastAsia="en-US"/>
        </w:rPr>
        <w:t>образовательной программы</w:t>
      </w:r>
      <w:bookmarkEnd w:id="12"/>
    </w:p>
    <w:p w:rsidR="00F652D7" w:rsidRPr="00196506" w:rsidRDefault="00F652D7" w:rsidP="00F33698">
      <w:pPr>
        <w:pStyle w:val="ac"/>
        <w:spacing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F652D7" w:rsidRPr="00196506" w:rsidRDefault="00F652D7" w:rsidP="005445EE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96506">
        <w:rPr>
          <w:rFonts w:ascii="Times New Roman" w:hAnsi="Times New Roman"/>
          <w:sz w:val="24"/>
          <w:szCs w:val="24"/>
        </w:rPr>
        <w:t>Конечными результатами освоения программы преддипломной практики являются сформированные когнитивные дескрипторы «знать», «уметь», «владеть», расписанные по отдельным компетенциям. Формирование этих дескрипторов происходит в течение всего периода прохождения преддипломной практики в рамках выполнения индивидуальных заданий на месте прохождения практики при проведении исследования по теме ВКР под руководством руководителя практики от кафедры.</w:t>
      </w:r>
    </w:p>
    <w:p w:rsidR="00F652D7" w:rsidRPr="00196506" w:rsidRDefault="00F652D7" w:rsidP="005445EE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0"/>
        <w:gridCol w:w="1560"/>
        <w:gridCol w:w="5244"/>
      </w:tblGrid>
      <w:tr w:rsidR="00F652D7" w:rsidRPr="00196506" w:rsidTr="00547D97">
        <w:tc>
          <w:tcPr>
            <w:tcW w:w="2830" w:type="dxa"/>
          </w:tcPr>
          <w:bookmarkEnd w:id="13"/>
          <w:p w:rsidR="00F652D7" w:rsidRPr="00196506" w:rsidRDefault="00F652D7">
            <w:pPr>
              <w:pStyle w:val="22"/>
              <w:shd w:val="clear" w:color="auto" w:fill="auto"/>
              <w:tabs>
                <w:tab w:val="left" w:pos="1422"/>
              </w:tabs>
              <w:spacing w:before="0" w:line="240" w:lineRule="auto"/>
              <w:jc w:val="center"/>
              <w:rPr>
                <w:b/>
                <w:spacing w:val="-5"/>
                <w:sz w:val="22"/>
                <w:szCs w:val="22"/>
                <w:lang w:eastAsia="en-US"/>
              </w:rPr>
            </w:pPr>
            <w:r w:rsidRPr="00196506">
              <w:rPr>
                <w:b/>
                <w:spacing w:val="-5"/>
                <w:sz w:val="22"/>
                <w:szCs w:val="22"/>
                <w:lang w:eastAsia="en-US"/>
              </w:rPr>
              <w:t xml:space="preserve">Планируемые результаты освоения </w:t>
            </w:r>
            <w:r w:rsidR="004A120E" w:rsidRPr="00196506">
              <w:rPr>
                <w:b/>
                <w:spacing w:val="-5"/>
                <w:sz w:val="22"/>
                <w:szCs w:val="22"/>
                <w:lang w:eastAsia="en-US"/>
              </w:rPr>
              <w:t>ОП</w:t>
            </w:r>
            <w:r w:rsidRPr="00196506">
              <w:rPr>
                <w:b/>
                <w:spacing w:val="-5"/>
                <w:sz w:val="22"/>
                <w:szCs w:val="22"/>
                <w:lang w:eastAsia="en-US"/>
              </w:rPr>
              <w:t>ОП (содержание компетенции)</w:t>
            </w:r>
          </w:p>
        </w:tc>
        <w:tc>
          <w:tcPr>
            <w:tcW w:w="1560" w:type="dxa"/>
          </w:tcPr>
          <w:p w:rsidR="00F652D7" w:rsidRPr="00196506" w:rsidRDefault="00F652D7">
            <w:pPr>
              <w:pStyle w:val="22"/>
              <w:shd w:val="clear" w:color="auto" w:fill="auto"/>
              <w:tabs>
                <w:tab w:val="left" w:pos="1422"/>
              </w:tabs>
              <w:spacing w:before="0" w:line="240" w:lineRule="auto"/>
              <w:jc w:val="center"/>
              <w:rPr>
                <w:b/>
                <w:spacing w:val="-5"/>
                <w:sz w:val="22"/>
                <w:szCs w:val="22"/>
              </w:rPr>
            </w:pPr>
            <w:r w:rsidRPr="00196506">
              <w:rPr>
                <w:b/>
                <w:spacing w:val="-5"/>
                <w:sz w:val="22"/>
                <w:szCs w:val="22"/>
                <w:lang w:eastAsia="en-US"/>
              </w:rPr>
              <w:t>Код</w:t>
            </w:r>
          </w:p>
          <w:p w:rsidR="00F652D7" w:rsidRPr="00196506" w:rsidRDefault="00F652D7">
            <w:pPr>
              <w:pStyle w:val="22"/>
              <w:shd w:val="clear" w:color="auto" w:fill="auto"/>
              <w:tabs>
                <w:tab w:val="left" w:pos="1422"/>
              </w:tabs>
              <w:spacing w:before="0" w:line="240" w:lineRule="auto"/>
              <w:jc w:val="center"/>
              <w:rPr>
                <w:b/>
                <w:spacing w:val="-5"/>
                <w:sz w:val="22"/>
                <w:szCs w:val="22"/>
                <w:lang w:eastAsia="en-US"/>
              </w:rPr>
            </w:pPr>
            <w:r w:rsidRPr="00196506">
              <w:rPr>
                <w:b/>
                <w:spacing w:val="-5"/>
                <w:sz w:val="22"/>
                <w:szCs w:val="22"/>
                <w:lang w:eastAsia="en-US"/>
              </w:rPr>
              <w:t>компетенции</w:t>
            </w:r>
          </w:p>
        </w:tc>
        <w:tc>
          <w:tcPr>
            <w:tcW w:w="5244" w:type="dxa"/>
          </w:tcPr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5028"/>
            </w:tblGrid>
            <w:tr w:rsidR="00F652D7" w:rsidRPr="00196506">
              <w:trPr>
                <w:trHeight w:val="245"/>
              </w:trPr>
              <w:tc>
                <w:tcPr>
                  <w:tcW w:w="0" w:type="auto"/>
                </w:tcPr>
                <w:p w:rsidR="00F652D7" w:rsidRPr="00196506" w:rsidRDefault="00F652D7" w:rsidP="00BC0414">
                  <w:pPr>
                    <w:widowControl w:val="0"/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196506">
                    <w:rPr>
                      <w:rFonts w:ascii="Times New Roman" w:hAnsi="Times New Roman" w:cs="Times New Roman"/>
                      <w:b/>
                      <w:bCs/>
                      <w:lang w:eastAsia="ru-RU"/>
                    </w:rPr>
                    <w:t>Планируемые результаты прохождения преддипломной практики</w:t>
                  </w:r>
                </w:p>
              </w:tc>
            </w:tr>
          </w:tbl>
          <w:p w:rsidR="00F652D7" w:rsidRPr="00196506" w:rsidRDefault="00F652D7">
            <w:pPr>
              <w:pStyle w:val="22"/>
              <w:shd w:val="clear" w:color="auto" w:fill="auto"/>
              <w:tabs>
                <w:tab w:val="left" w:pos="1422"/>
              </w:tabs>
              <w:spacing w:before="0" w:line="240" w:lineRule="auto"/>
              <w:jc w:val="center"/>
              <w:rPr>
                <w:spacing w:val="-5"/>
                <w:sz w:val="22"/>
                <w:szCs w:val="22"/>
                <w:lang w:eastAsia="en-US"/>
              </w:rPr>
            </w:pPr>
          </w:p>
        </w:tc>
      </w:tr>
      <w:tr w:rsidR="00F652D7" w:rsidRPr="00196506" w:rsidTr="00547D97">
        <w:tc>
          <w:tcPr>
            <w:tcW w:w="2830" w:type="dxa"/>
          </w:tcPr>
          <w:p w:rsidR="00F652D7" w:rsidRPr="00196506" w:rsidRDefault="00F652D7" w:rsidP="00547D97">
            <w:pPr>
              <w:ind w:firstLine="0"/>
              <w:jc w:val="center"/>
              <w:rPr>
                <w:rStyle w:val="25"/>
                <w:rFonts w:cs="Times New Roman"/>
                <w:color w:val="auto"/>
                <w:sz w:val="22"/>
              </w:rPr>
            </w:pPr>
            <w:r w:rsidRPr="00196506">
              <w:rPr>
                <w:rStyle w:val="25"/>
                <w:rFonts w:cs="Times New Roman"/>
                <w:color w:val="auto"/>
                <w:sz w:val="22"/>
              </w:rPr>
              <w:t>1</w:t>
            </w:r>
          </w:p>
        </w:tc>
        <w:tc>
          <w:tcPr>
            <w:tcW w:w="1560" w:type="dxa"/>
          </w:tcPr>
          <w:p w:rsidR="00F652D7" w:rsidRPr="00196506" w:rsidRDefault="00F652D7" w:rsidP="00547D97">
            <w:pPr>
              <w:ind w:firstLine="0"/>
              <w:jc w:val="center"/>
              <w:rPr>
                <w:rStyle w:val="25"/>
                <w:rFonts w:cs="Times New Roman"/>
                <w:color w:val="auto"/>
                <w:sz w:val="22"/>
              </w:rPr>
            </w:pPr>
            <w:r w:rsidRPr="00196506">
              <w:rPr>
                <w:rStyle w:val="25"/>
                <w:rFonts w:cs="Times New Roman"/>
                <w:color w:val="auto"/>
                <w:sz w:val="22"/>
              </w:rPr>
              <w:t>2</w:t>
            </w:r>
          </w:p>
        </w:tc>
        <w:tc>
          <w:tcPr>
            <w:tcW w:w="5244" w:type="dxa"/>
          </w:tcPr>
          <w:p w:rsidR="00F652D7" w:rsidRPr="00196506" w:rsidRDefault="00F652D7" w:rsidP="00547D97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196506">
              <w:rPr>
                <w:rFonts w:ascii="Times New Roman" w:hAnsi="Times New Roman" w:cs="Times New Roman"/>
                <w:b/>
                <w:bCs/>
                <w:lang w:eastAsia="ru-RU"/>
              </w:rPr>
              <w:t>3</w:t>
            </w:r>
          </w:p>
        </w:tc>
      </w:tr>
      <w:tr w:rsidR="00F652D7" w:rsidRPr="00196506" w:rsidTr="00547D97">
        <w:tc>
          <w:tcPr>
            <w:tcW w:w="2830" w:type="dxa"/>
          </w:tcPr>
          <w:p w:rsidR="00F652D7" w:rsidRPr="00196506" w:rsidRDefault="00F652D7" w:rsidP="00BC0414">
            <w:pPr>
              <w:ind w:firstLine="0"/>
              <w:jc w:val="left"/>
              <w:rPr>
                <w:rStyle w:val="25"/>
                <w:rFonts w:cs="Times New Roman"/>
                <w:color w:val="auto"/>
                <w:sz w:val="22"/>
              </w:rPr>
            </w:pPr>
            <w:r w:rsidRPr="00196506">
              <w:rPr>
                <w:rFonts w:ascii="Times New Roman" w:hAnsi="Times New Roman" w:cs="Times New Roman"/>
              </w:rPr>
              <w:t xml:space="preserve">Способность использовать основы философских знаний для формирования мировоззренческой позиции </w:t>
            </w:r>
          </w:p>
        </w:tc>
        <w:tc>
          <w:tcPr>
            <w:tcW w:w="1560" w:type="dxa"/>
          </w:tcPr>
          <w:p w:rsidR="00F652D7" w:rsidRPr="00196506" w:rsidRDefault="00F652D7" w:rsidP="00547D97">
            <w:pPr>
              <w:ind w:firstLine="0"/>
              <w:jc w:val="center"/>
              <w:rPr>
                <w:rStyle w:val="25"/>
                <w:rFonts w:cs="Times New Roman"/>
                <w:b w:val="0"/>
                <w:color w:val="auto"/>
                <w:sz w:val="22"/>
              </w:rPr>
            </w:pPr>
            <w:r w:rsidRPr="00196506">
              <w:rPr>
                <w:rFonts w:ascii="Times New Roman" w:hAnsi="Times New Roman" w:cs="Times New Roman"/>
                <w:b/>
              </w:rPr>
              <w:t>ОК-1</w:t>
            </w:r>
          </w:p>
        </w:tc>
        <w:tc>
          <w:tcPr>
            <w:tcW w:w="5244" w:type="dxa"/>
          </w:tcPr>
          <w:p w:rsidR="00F652D7" w:rsidRPr="00196506" w:rsidRDefault="00F652D7" w:rsidP="00547D9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/>
              </w:rPr>
              <w:t xml:space="preserve">Знать: </w:t>
            </w:r>
          </w:p>
          <w:p w:rsidR="00F652D7" w:rsidRPr="00196506" w:rsidRDefault="00F652D7" w:rsidP="00547D9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</w:rPr>
              <w:t>место и роль философии в общественной жизни; основные направления, проблемы, теории и методы философии, содержание современных философских дискуссий по проблемам общественного развития;</w:t>
            </w:r>
          </w:p>
          <w:p w:rsidR="00F652D7" w:rsidRPr="00196506" w:rsidRDefault="00F652D7" w:rsidP="00547D9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/>
              </w:rPr>
              <w:t>Уметь:</w:t>
            </w:r>
            <w:r w:rsidRPr="00196506">
              <w:rPr>
                <w:rFonts w:ascii="Times New Roman" w:hAnsi="Times New Roman" w:cs="Times New Roman"/>
              </w:rPr>
              <w:t xml:space="preserve"> использовать положения и категории философии для оценивания и анализа различных социальных тенденций, фактов и явлений;  </w:t>
            </w:r>
          </w:p>
          <w:p w:rsidR="00F652D7" w:rsidRPr="00196506" w:rsidRDefault="00F652D7" w:rsidP="00547D9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 xml:space="preserve">Владеть: </w:t>
            </w:r>
            <w:r w:rsidRPr="00196506">
              <w:rPr>
                <w:rFonts w:ascii="Times New Roman" w:hAnsi="Times New Roman" w:cs="Times New Roman"/>
              </w:rPr>
              <w:t>навыками философского анализа различных типов мировоззрения;  навыками</w:t>
            </w:r>
            <w:r w:rsidRPr="00196506">
              <w:rPr>
                <w:rFonts w:ascii="Times New Roman" w:hAnsi="Times New Roman" w:cs="Times New Roman"/>
              </w:rPr>
              <w:sym w:font="Symbol" w:char="F02D"/>
            </w:r>
            <w:r w:rsidRPr="00196506">
              <w:rPr>
                <w:rFonts w:ascii="Times New Roman" w:hAnsi="Times New Roman" w:cs="Times New Roman"/>
              </w:rPr>
              <w:t xml:space="preserve"> философского мышления для выработки системного, целостного взгляда на проблемы общества;  навыками анализа текстов, имеющих философское содержание</w:t>
            </w:r>
            <w:r w:rsidRPr="00196506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F652D7" w:rsidRPr="00196506" w:rsidTr="00547D97">
        <w:tc>
          <w:tcPr>
            <w:tcW w:w="2830" w:type="dxa"/>
          </w:tcPr>
          <w:p w:rsidR="00F652D7" w:rsidRPr="00196506" w:rsidRDefault="00F652D7" w:rsidP="00BC0414">
            <w:pPr>
              <w:ind w:firstLine="0"/>
              <w:jc w:val="left"/>
              <w:rPr>
                <w:rStyle w:val="25"/>
                <w:rFonts w:cs="Times New Roman"/>
                <w:color w:val="auto"/>
                <w:sz w:val="22"/>
              </w:rPr>
            </w:pPr>
            <w:r w:rsidRPr="00196506">
              <w:rPr>
                <w:rFonts w:ascii="Times New Roman" w:hAnsi="Times New Roman" w:cs="Times New Roman"/>
              </w:rPr>
              <w:t>Способность анализировать основные этапы и закономерности исторического развития общества для формирования гражданской позиции</w:t>
            </w:r>
          </w:p>
        </w:tc>
        <w:tc>
          <w:tcPr>
            <w:tcW w:w="1560" w:type="dxa"/>
          </w:tcPr>
          <w:p w:rsidR="00F652D7" w:rsidRPr="00196506" w:rsidRDefault="00F652D7" w:rsidP="00547D97">
            <w:pPr>
              <w:ind w:firstLine="0"/>
              <w:jc w:val="center"/>
              <w:rPr>
                <w:rStyle w:val="25"/>
                <w:rFonts w:cs="Times New Roman"/>
                <w:b w:val="0"/>
                <w:color w:val="auto"/>
                <w:sz w:val="22"/>
              </w:rPr>
            </w:pPr>
            <w:r w:rsidRPr="00196506">
              <w:rPr>
                <w:rFonts w:ascii="Times New Roman" w:hAnsi="Times New Roman" w:cs="Times New Roman"/>
                <w:b/>
              </w:rPr>
              <w:t>ОК-2</w:t>
            </w:r>
          </w:p>
        </w:tc>
        <w:tc>
          <w:tcPr>
            <w:tcW w:w="5244" w:type="dxa"/>
          </w:tcPr>
          <w:p w:rsidR="00F652D7" w:rsidRPr="00196506" w:rsidRDefault="00F652D7" w:rsidP="00547D9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/>
              </w:rPr>
              <w:t>Знать:</w:t>
            </w:r>
            <w:r w:rsidR="006D39FD" w:rsidRPr="00196506">
              <w:rPr>
                <w:rFonts w:ascii="Times New Roman" w:hAnsi="Times New Roman" w:cs="Times New Roman"/>
                <w:b/>
              </w:rPr>
              <w:t xml:space="preserve"> </w:t>
            </w:r>
            <w:r w:rsidRPr="00196506">
              <w:rPr>
                <w:rFonts w:ascii="Times New Roman" w:hAnsi="Times New Roman" w:cs="Times New Roman"/>
              </w:rPr>
              <w:t>исторические, общенаучные, социально-экономические причины эволюции взглядов на управление людьми в организации;</w:t>
            </w:r>
          </w:p>
          <w:p w:rsidR="00F652D7" w:rsidRPr="00196506" w:rsidRDefault="00F652D7" w:rsidP="00547D9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Уметь:</w:t>
            </w:r>
            <w:r w:rsidR="006D39FD" w:rsidRPr="00196506">
              <w:rPr>
                <w:rFonts w:ascii="Times New Roman" w:hAnsi="Times New Roman" w:cs="Times New Roman"/>
                <w:b/>
              </w:rPr>
              <w:t xml:space="preserve"> </w:t>
            </w:r>
            <w:r w:rsidRPr="00196506">
              <w:rPr>
                <w:rFonts w:ascii="Times New Roman" w:hAnsi="Times New Roman" w:cs="Times New Roman"/>
              </w:rPr>
              <w:t>применять основные положения научных школ управления людьми в организации;</w:t>
            </w:r>
          </w:p>
          <w:p w:rsidR="00F652D7" w:rsidRPr="00196506" w:rsidRDefault="00F652D7" w:rsidP="00547D9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</w:rPr>
              <w:t>критически воспринимать, анализировать и оценивать историческую информацию, факторы и механизмы исторических изменений;</w:t>
            </w:r>
          </w:p>
          <w:p w:rsidR="00F652D7" w:rsidRPr="00196506" w:rsidRDefault="00F652D7" w:rsidP="00547D9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Владеть:</w:t>
            </w:r>
            <w:r w:rsidR="006D39FD" w:rsidRPr="00196506">
              <w:rPr>
                <w:rFonts w:ascii="Times New Roman" w:hAnsi="Times New Roman" w:cs="Times New Roman"/>
                <w:b/>
              </w:rPr>
              <w:t xml:space="preserve"> </w:t>
            </w:r>
            <w:r w:rsidRPr="00196506">
              <w:rPr>
                <w:rFonts w:ascii="Times New Roman" w:hAnsi="Times New Roman" w:cs="Times New Roman"/>
              </w:rPr>
              <w:t>способностью</w:t>
            </w:r>
            <w:r w:rsidR="006D39FD" w:rsidRPr="00196506">
              <w:rPr>
                <w:rFonts w:ascii="Times New Roman" w:hAnsi="Times New Roman" w:cs="Times New Roman"/>
              </w:rPr>
              <w:t xml:space="preserve"> </w:t>
            </w:r>
            <w:r w:rsidRPr="00196506">
              <w:rPr>
                <w:rFonts w:ascii="Times New Roman" w:hAnsi="Times New Roman" w:cs="Times New Roman"/>
              </w:rPr>
              <w:t>использовать на практике знания в области</w:t>
            </w:r>
            <w:r w:rsidR="006D39FD" w:rsidRPr="00196506">
              <w:rPr>
                <w:rFonts w:ascii="Times New Roman" w:hAnsi="Times New Roman" w:cs="Times New Roman"/>
              </w:rPr>
              <w:t xml:space="preserve"> </w:t>
            </w:r>
            <w:r w:rsidRPr="00196506">
              <w:rPr>
                <w:rFonts w:ascii="Times New Roman" w:hAnsi="Times New Roman" w:cs="Times New Roman"/>
              </w:rPr>
              <w:t>эволюции теории и практики управления людьми в организации;</w:t>
            </w:r>
          </w:p>
          <w:p w:rsidR="00F652D7" w:rsidRPr="00196506" w:rsidRDefault="00F652D7" w:rsidP="00547D9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6506">
              <w:rPr>
                <w:rFonts w:ascii="Times New Roman" w:hAnsi="Times New Roman" w:cs="Times New Roman"/>
              </w:rPr>
              <w:t>навыками целостного подхода к анализу проблем общества.</w:t>
            </w:r>
          </w:p>
        </w:tc>
      </w:tr>
      <w:tr w:rsidR="00F652D7" w:rsidRPr="00196506" w:rsidTr="00547D97">
        <w:tc>
          <w:tcPr>
            <w:tcW w:w="2830" w:type="dxa"/>
          </w:tcPr>
          <w:p w:rsidR="00F652D7" w:rsidRPr="00196506" w:rsidRDefault="00F652D7" w:rsidP="00BC0414">
            <w:pPr>
              <w:ind w:firstLine="0"/>
              <w:jc w:val="left"/>
              <w:rPr>
                <w:rStyle w:val="25"/>
                <w:rFonts w:cs="Times New Roman"/>
                <w:color w:val="auto"/>
                <w:sz w:val="22"/>
              </w:rPr>
            </w:pPr>
            <w:r w:rsidRPr="00196506">
              <w:rPr>
                <w:rFonts w:ascii="Times New Roman" w:hAnsi="Times New Roman" w:cs="Times New Roman"/>
              </w:rPr>
              <w:t xml:space="preserve">Способность использовать </w:t>
            </w:r>
            <w:r w:rsidRPr="00196506">
              <w:rPr>
                <w:rFonts w:ascii="Times New Roman" w:hAnsi="Times New Roman" w:cs="Times New Roman"/>
              </w:rPr>
              <w:lastRenderedPageBreak/>
              <w:t>основы экономических знаний в различных сферах деятельности</w:t>
            </w:r>
          </w:p>
        </w:tc>
        <w:tc>
          <w:tcPr>
            <w:tcW w:w="1560" w:type="dxa"/>
          </w:tcPr>
          <w:p w:rsidR="00F652D7" w:rsidRPr="00196506" w:rsidRDefault="00F652D7" w:rsidP="00547D97">
            <w:pPr>
              <w:ind w:firstLine="0"/>
              <w:jc w:val="center"/>
              <w:rPr>
                <w:rStyle w:val="25"/>
                <w:rFonts w:cs="Times New Roman"/>
                <w:color w:val="auto"/>
                <w:sz w:val="22"/>
              </w:rPr>
            </w:pPr>
            <w:r w:rsidRPr="00196506">
              <w:rPr>
                <w:rFonts w:ascii="Times New Roman" w:hAnsi="Times New Roman" w:cs="Times New Roman"/>
                <w:b/>
              </w:rPr>
              <w:lastRenderedPageBreak/>
              <w:t>ОК-3</w:t>
            </w:r>
          </w:p>
        </w:tc>
        <w:tc>
          <w:tcPr>
            <w:tcW w:w="5244" w:type="dxa"/>
          </w:tcPr>
          <w:p w:rsidR="00F652D7" w:rsidRPr="00196506" w:rsidRDefault="00F652D7" w:rsidP="00547D9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Знать:</w:t>
            </w:r>
            <w:r w:rsidR="006D39FD" w:rsidRPr="00196506">
              <w:rPr>
                <w:rFonts w:ascii="Times New Roman" w:hAnsi="Times New Roman" w:cs="Times New Roman"/>
                <w:b/>
              </w:rPr>
              <w:t xml:space="preserve"> </w:t>
            </w:r>
            <w:r w:rsidRPr="00196506">
              <w:rPr>
                <w:rFonts w:ascii="Times New Roman" w:hAnsi="Times New Roman" w:cs="Times New Roman"/>
              </w:rPr>
              <w:t>основы экономических знаний;</w:t>
            </w:r>
          </w:p>
          <w:p w:rsidR="00F652D7" w:rsidRPr="00196506" w:rsidRDefault="00F652D7" w:rsidP="00547D9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lastRenderedPageBreak/>
              <w:t>Уметь:</w:t>
            </w:r>
            <w:r w:rsidR="006D39FD" w:rsidRPr="00196506">
              <w:rPr>
                <w:rFonts w:ascii="Times New Roman" w:hAnsi="Times New Roman" w:cs="Times New Roman"/>
                <w:b/>
              </w:rPr>
              <w:t xml:space="preserve"> </w:t>
            </w:r>
            <w:r w:rsidRPr="00196506">
              <w:rPr>
                <w:rFonts w:ascii="Times New Roman" w:hAnsi="Times New Roman" w:cs="Times New Roman"/>
              </w:rPr>
              <w:t xml:space="preserve">использовать основы экономических знаний в сфере управления человеческими ресурсами; </w:t>
            </w:r>
          </w:p>
          <w:p w:rsidR="00F652D7" w:rsidRPr="00196506" w:rsidRDefault="00F652D7" w:rsidP="00547D9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Владеть:</w:t>
            </w:r>
            <w:r w:rsidR="006D39FD" w:rsidRPr="00196506">
              <w:rPr>
                <w:rFonts w:ascii="Times New Roman" w:hAnsi="Times New Roman" w:cs="Times New Roman"/>
                <w:b/>
              </w:rPr>
              <w:t xml:space="preserve"> </w:t>
            </w:r>
            <w:r w:rsidRPr="00196506">
              <w:rPr>
                <w:rFonts w:ascii="Times New Roman" w:hAnsi="Times New Roman" w:cs="Times New Roman"/>
              </w:rPr>
              <w:t>навыками использования экономических знаний в сфере управления человеческими ресурсами.</w:t>
            </w:r>
          </w:p>
        </w:tc>
      </w:tr>
      <w:tr w:rsidR="00F652D7" w:rsidRPr="00196506" w:rsidTr="00547D97">
        <w:tc>
          <w:tcPr>
            <w:tcW w:w="2830" w:type="dxa"/>
          </w:tcPr>
          <w:p w:rsidR="00F652D7" w:rsidRPr="00196506" w:rsidRDefault="00F652D7" w:rsidP="00547D97">
            <w:pPr>
              <w:ind w:firstLine="0"/>
              <w:jc w:val="left"/>
              <w:rPr>
                <w:rStyle w:val="25"/>
                <w:rFonts w:cs="Times New Roman"/>
                <w:color w:val="auto"/>
                <w:sz w:val="22"/>
              </w:rPr>
            </w:pPr>
            <w:r w:rsidRPr="00196506">
              <w:rPr>
                <w:rFonts w:ascii="Times New Roman" w:hAnsi="Times New Roman" w:cs="Times New Roman"/>
              </w:rPr>
              <w:lastRenderedPageBreak/>
              <w:t>Способностью к коммуникации в устной и письменной формах на русском и иностранном языках для решения задач межличностного и межкультурного взаимодействия</w:t>
            </w:r>
          </w:p>
        </w:tc>
        <w:tc>
          <w:tcPr>
            <w:tcW w:w="1560" w:type="dxa"/>
          </w:tcPr>
          <w:p w:rsidR="00F652D7" w:rsidRPr="00196506" w:rsidRDefault="00F652D7" w:rsidP="00547D97">
            <w:pPr>
              <w:ind w:firstLine="0"/>
              <w:jc w:val="center"/>
              <w:rPr>
                <w:rStyle w:val="25"/>
                <w:rFonts w:cs="Times New Roman"/>
                <w:color w:val="auto"/>
                <w:sz w:val="22"/>
              </w:rPr>
            </w:pPr>
            <w:r w:rsidRPr="00196506">
              <w:rPr>
                <w:rFonts w:ascii="Times New Roman" w:hAnsi="Times New Roman" w:cs="Times New Roman"/>
                <w:b/>
              </w:rPr>
              <w:t>ОК-4</w:t>
            </w:r>
          </w:p>
        </w:tc>
        <w:tc>
          <w:tcPr>
            <w:tcW w:w="5244" w:type="dxa"/>
          </w:tcPr>
          <w:p w:rsidR="00F652D7" w:rsidRPr="00196506" w:rsidRDefault="00F652D7" w:rsidP="00734919">
            <w:pPr>
              <w:widowControl w:val="0"/>
              <w:ind w:firstLine="0"/>
              <w:jc w:val="left"/>
            </w:pPr>
            <w:r w:rsidRPr="00196506">
              <w:rPr>
                <w:rFonts w:ascii="Times New Roman" w:hAnsi="Times New Roman" w:cs="Times New Roman"/>
                <w:b/>
              </w:rPr>
              <w:t>Знать:</w:t>
            </w:r>
            <w:r w:rsidRPr="00196506">
              <w:rPr>
                <w:rFonts w:ascii="Times New Roman" w:hAnsi="Times New Roman" w:cs="Times New Roman"/>
              </w:rPr>
              <w:t xml:space="preserve"> основы коммуникаций в устной и письменной формах на русском и иностранном языках для решения задач межличностного и межкультурного взаимодействия</w:t>
            </w:r>
          </w:p>
          <w:p w:rsidR="00F652D7" w:rsidRPr="00196506" w:rsidRDefault="00F652D7" w:rsidP="00734919">
            <w:pPr>
              <w:widowControl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/>
              </w:rPr>
              <w:t>Уметь:</w:t>
            </w:r>
            <w:r w:rsidRPr="001965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96506">
              <w:rPr>
                <w:rFonts w:ascii="Times New Roman" w:hAnsi="Times New Roman" w:cs="Times New Roman"/>
              </w:rPr>
              <w:t>коммуницировать</w:t>
            </w:r>
            <w:proofErr w:type="spellEnd"/>
            <w:r w:rsidRPr="00196506">
              <w:rPr>
                <w:rFonts w:ascii="Times New Roman" w:hAnsi="Times New Roman" w:cs="Times New Roman"/>
              </w:rPr>
              <w:t xml:space="preserve"> в устной и письменной формах на русском и иностранном языках для решения задач межличностного и межкультурного взаимодействия</w:t>
            </w:r>
          </w:p>
          <w:p w:rsidR="00F652D7" w:rsidRPr="00196506" w:rsidRDefault="00F652D7" w:rsidP="00734919">
            <w:pPr>
              <w:ind w:firstLine="0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196506">
              <w:rPr>
                <w:rFonts w:ascii="Times New Roman" w:hAnsi="Times New Roman" w:cs="Times New Roman"/>
                <w:b/>
              </w:rPr>
              <w:t>Владеть:</w:t>
            </w:r>
            <w:r w:rsidRPr="00196506">
              <w:rPr>
                <w:rFonts w:ascii="Times New Roman" w:hAnsi="Times New Roman" w:cs="Times New Roman"/>
              </w:rPr>
              <w:t xml:space="preserve"> навыками коммуникаций в устной и письменной формах на русском и иностранном языках для решения задач межличностного и межкультурного взаимодействия</w:t>
            </w:r>
          </w:p>
        </w:tc>
      </w:tr>
      <w:tr w:rsidR="00F652D7" w:rsidRPr="00196506" w:rsidTr="00547D97">
        <w:tc>
          <w:tcPr>
            <w:tcW w:w="2830" w:type="dxa"/>
          </w:tcPr>
          <w:p w:rsidR="00F652D7" w:rsidRPr="00196506" w:rsidRDefault="00F652D7" w:rsidP="00734919">
            <w:pPr>
              <w:ind w:firstLine="0"/>
              <w:jc w:val="left"/>
              <w:rPr>
                <w:rStyle w:val="25"/>
                <w:rFonts w:cs="Times New Roman"/>
                <w:color w:val="auto"/>
                <w:sz w:val="22"/>
              </w:rPr>
            </w:pPr>
            <w:r w:rsidRPr="00196506">
              <w:rPr>
                <w:rFonts w:ascii="Times New Roman" w:hAnsi="Times New Roman" w:cs="Times New Roman"/>
              </w:rPr>
              <w:t>Способность работать в коллективе, толерантно воспринимая социальные, этнические, конфессиональные и культурные различия</w:t>
            </w:r>
          </w:p>
        </w:tc>
        <w:tc>
          <w:tcPr>
            <w:tcW w:w="1560" w:type="dxa"/>
          </w:tcPr>
          <w:p w:rsidR="00F652D7" w:rsidRPr="00196506" w:rsidRDefault="00F652D7" w:rsidP="00547D97">
            <w:pPr>
              <w:ind w:firstLine="0"/>
              <w:jc w:val="center"/>
              <w:rPr>
                <w:rStyle w:val="25"/>
                <w:rFonts w:cs="Times New Roman"/>
                <w:color w:val="auto"/>
                <w:sz w:val="22"/>
              </w:rPr>
            </w:pPr>
            <w:r w:rsidRPr="00196506">
              <w:rPr>
                <w:rFonts w:ascii="Times New Roman" w:hAnsi="Times New Roman" w:cs="Times New Roman"/>
                <w:b/>
              </w:rPr>
              <w:t>ОК-5</w:t>
            </w:r>
          </w:p>
        </w:tc>
        <w:tc>
          <w:tcPr>
            <w:tcW w:w="5244" w:type="dxa"/>
          </w:tcPr>
          <w:p w:rsidR="00F652D7" w:rsidRPr="00196506" w:rsidRDefault="00F652D7" w:rsidP="00547D97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color w:val="auto"/>
                <w:sz w:val="22"/>
                <w:szCs w:val="22"/>
              </w:rPr>
              <w:t xml:space="preserve">Знать: </w:t>
            </w:r>
            <w:r w:rsidRPr="00196506">
              <w:rPr>
                <w:color w:val="auto"/>
                <w:sz w:val="22"/>
                <w:szCs w:val="22"/>
              </w:rPr>
              <w:t>основные социальные институты, действия которых обеспечивает взаимодействие между различными социальными, конфессиональными и культурными группами;</w:t>
            </w:r>
          </w:p>
          <w:p w:rsidR="00F652D7" w:rsidRPr="00196506" w:rsidRDefault="00F652D7" w:rsidP="00547D97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color w:val="auto"/>
                <w:sz w:val="22"/>
                <w:szCs w:val="22"/>
              </w:rPr>
              <w:t>Уметь:</w:t>
            </w:r>
            <w:r w:rsidRPr="00196506">
              <w:rPr>
                <w:color w:val="auto"/>
                <w:sz w:val="22"/>
                <w:szCs w:val="22"/>
              </w:rPr>
              <w:t xml:space="preserve"> анализировать процессы, идущие в различных коллективах и показать особенности их развития с учетом социальных, конфессиональных и культурных различий;</w:t>
            </w:r>
          </w:p>
          <w:p w:rsidR="00F652D7" w:rsidRPr="00196506" w:rsidRDefault="00F652D7" w:rsidP="00547D97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color w:val="auto"/>
                <w:sz w:val="22"/>
                <w:szCs w:val="22"/>
              </w:rPr>
              <w:t>Владеть:</w:t>
            </w:r>
            <w:r w:rsidRPr="00196506">
              <w:rPr>
                <w:color w:val="auto"/>
                <w:sz w:val="22"/>
                <w:szCs w:val="22"/>
              </w:rPr>
              <w:t xml:space="preserve"> навыками адаптации к новым ситуациям с учетом особенностей и возможностей коллектива, навыками толерантного отношения к представителям других групп;  навыками</w:t>
            </w:r>
            <w:r w:rsidRPr="00196506">
              <w:rPr>
                <w:color w:val="auto"/>
                <w:sz w:val="22"/>
                <w:szCs w:val="22"/>
              </w:rPr>
              <w:sym w:font="Symbol" w:char="F02D"/>
            </w:r>
            <w:r w:rsidRPr="00196506">
              <w:rPr>
                <w:color w:val="auto"/>
                <w:sz w:val="22"/>
                <w:szCs w:val="22"/>
              </w:rPr>
              <w:t xml:space="preserve"> толерантного отношения к представителям других социальных групп, методами конструктивного решения конфликтных ситуаций в коллективе</w:t>
            </w:r>
          </w:p>
        </w:tc>
      </w:tr>
      <w:tr w:rsidR="00F652D7" w:rsidRPr="00196506" w:rsidTr="00547D97">
        <w:tc>
          <w:tcPr>
            <w:tcW w:w="2830" w:type="dxa"/>
          </w:tcPr>
          <w:p w:rsidR="00F652D7" w:rsidRPr="00196506" w:rsidRDefault="00F652D7" w:rsidP="00734919">
            <w:pPr>
              <w:ind w:firstLine="0"/>
              <w:jc w:val="left"/>
              <w:rPr>
                <w:rStyle w:val="25"/>
                <w:rFonts w:cs="Times New Roman"/>
                <w:color w:val="auto"/>
                <w:sz w:val="22"/>
              </w:rPr>
            </w:pPr>
            <w:r w:rsidRPr="00196506">
              <w:rPr>
                <w:rFonts w:ascii="Times New Roman" w:hAnsi="Times New Roman" w:cs="Times New Roman"/>
              </w:rPr>
              <w:t>Способность к самоорганизации и самообразованию</w:t>
            </w:r>
          </w:p>
        </w:tc>
        <w:tc>
          <w:tcPr>
            <w:tcW w:w="1560" w:type="dxa"/>
          </w:tcPr>
          <w:p w:rsidR="00F652D7" w:rsidRPr="00196506" w:rsidRDefault="00F652D7" w:rsidP="00547D97">
            <w:pPr>
              <w:ind w:firstLine="0"/>
              <w:jc w:val="center"/>
              <w:rPr>
                <w:rStyle w:val="25"/>
                <w:rFonts w:cs="Times New Roman"/>
                <w:color w:val="auto"/>
                <w:sz w:val="22"/>
              </w:rPr>
            </w:pPr>
            <w:r w:rsidRPr="00196506">
              <w:rPr>
                <w:rFonts w:ascii="Times New Roman" w:hAnsi="Times New Roman" w:cs="Times New Roman"/>
                <w:b/>
              </w:rPr>
              <w:t>ОК-6</w:t>
            </w:r>
          </w:p>
        </w:tc>
        <w:tc>
          <w:tcPr>
            <w:tcW w:w="5244" w:type="dxa"/>
          </w:tcPr>
          <w:p w:rsidR="00F652D7" w:rsidRPr="00196506" w:rsidRDefault="00F652D7" w:rsidP="00547D97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color w:val="auto"/>
                <w:sz w:val="22"/>
                <w:szCs w:val="22"/>
              </w:rPr>
              <w:t xml:space="preserve">Знать: </w:t>
            </w:r>
            <w:r w:rsidRPr="00196506">
              <w:rPr>
                <w:color w:val="auto"/>
                <w:sz w:val="22"/>
                <w:szCs w:val="22"/>
              </w:rPr>
              <w:t xml:space="preserve">источники информации и принципы работы с ними для обеспечения процесса профессионального самообразования. </w:t>
            </w:r>
          </w:p>
          <w:p w:rsidR="00F652D7" w:rsidRPr="00196506" w:rsidRDefault="00F652D7" w:rsidP="00547D97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color w:val="auto"/>
                <w:sz w:val="22"/>
                <w:szCs w:val="22"/>
              </w:rPr>
              <w:t xml:space="preserve">Уметь: </w:t>
            </w:r>
            <w:r w:rsidRPr="00196506">
              <w:rPr>
                <w:color w:val="auto"/>
                <w:sz w:val="22"/>
                <w:szCs w:val="22"/>
              </w:rPr>
              <w:t xml:space="preserve">использовать источники информации для обеспечения процесса профессионального самообразования; применять принципы организации и самоорганизации при решении совместных задач группой (командой) исполнителей. </w:t>
            </w:r>
          </w:p>
          <w:p w:rsidR="00F652D7" w:rsidRPr="00196506" w:rsidRDefault="00F652D7" w:rsidP="00547D97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196506">
              <w:rPr>
                <w:rFonts w:ascii="Times New Roman" w:hAnsi="Times New Roman" w:cs="Times New Roman"/>
                <w:b/>
                <w:bCs/>
              </w:rPr>
              <w:t xml:space="preserve">Владеть: </w:t>
            </w:r>
            <w:r w:rsidRPr="00196506">
              <w:rPr>
                <w:rFonts w:ascii="Times New Roman" w:hAnsi="Times New Roman" w:cs="Times New Roman"/>
              </w:rPr>
              <w:t>первичными навыками самоорганизации рабочего места и времени для решения задач профессионального самообразования.</w:t>
            </w:r>
          </w:p>
        </w:tc>
      </w:tr>
      <w:tr w:rsidR="00F652D7" w:rsidRPr="00196506" w:rsidTr="00547D97">
        <w:tc>
          <w:tcPr>
            <w:tcW w:w="2830" w:type="dxa"/>
          </w:tcPr>
          <w:p w:rsidR="00F652D7" w:rsidRPr="00196506" w:rsidRDefault="00F652D7" w:rsidP="00734919">
            <w:pPr>
              <w:ind w:firstLine="0"/>
              <w:jc w:val="left"/>
              <w:rPr>
                <w:rStyle w:val="25"/>
                <w:rFonts w:cs="Times New Roman"/>
                <w:color w:val="auto"/>
                <w:sz w:val="22"/>
              </w:rPr>
            </w:pPr>
            <w:r w:rsidRPr="00196506">
              <w:rPr>
                <w:rFonts w:ascii="Times New Roman" w:hAnsi="Times New Roman" w:cs="Times New Roman"/>
              </w:rPr>
              <w:t>Способность использовать методы и средства физической культуры для обеспечения полноценной социальной и профессиональной деятельности</w:t>
            </w:r>
          </w:p>
        </w:tc>
        <w:tc>
          <w:tcPr>
            <w:tcW w:w="1560" w:type="dxa"/>
          </w:tcPr>
          <w:p w:rsidR="00F652D7" w:rsidRPr="00196506" w:rsidRDefault="00F652D7" w:rsidP="00547D97">
            <w:pPr>
              <w:ind w:firstLine="0"/>
              <w:jc w:val="center"/>
              <w:rPr>
                <w:rStyle w:val="25"/>
                <w:rFonts w:cs="Times New Roman"/>
                <w:color w:val="auto"/>
                <w:sz w:val="22"/>
              </w:rPr>
            </w:pPr>
            <w:r w:rsidRPr="00196506">
              <w:rPr>
                <w:rFonts w:ascii="Times New Roman" w:hAnsi="Times New Roman" w:cs="Times New Roman"/>
                <w:b/>
              </w:rPr>
              <w:t>ОК-7</w:t>
            </w:r>
          </w:p>
        </w:tc>
        <w:tc>
          <w:tcPr>
            <w:tcW w:w="5244" w:type="dxa"/>
          </w:tcPr>
          <w:p w:rsidR="00F652D7" w:rsidRPr="00196506" w:rsidRDefault="00F652D7" w:rsidP="00547D9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/>
              </w:rPr>
              <w:t>Знать:</w:t>
            </w:r>
            <w:r w:rsidRPr="00196506">
              <w:rPr>
                <w:rFonts w:ascii="Times New Roman" w:hAnsi="Times New Roman" w:cs="Times New Roman"/>
              </w:rPr>
              <w:t xml:space="preserve"> значение физической культуры для психофизического развития человека; влияние физической культуры на укрепление здоровья, профилактику профессиональных заболеваний и вредных привычек. </w:t>
            </w:r>
          </w:p>
          <w:p w:rsidR="00F652D7" w:rsidRPr="00196506" w:rsidRDefault="00F652D7" w:rsidP="00547D9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/>
              </w:rPr>
              <w:t>Уметь:</w:t>
            </w:r>
            <w:r w:rsidR="006D39FD" w:rsidRPr="00196506">
              <w:rPr>
                <w:rFonts w:ascii="Times New Roman" w:hAnsi="Times New Roman" w:cs="Times New Roman"/>
                <w:b/>
              </w:rPr>
              <w:t xml:space="preserve"> </w:t>
            </w:r>
            <w:r w:rsidRPr="00196506">
              <w:rPr>
                <w:rFonts w:ascii="Times New Roman" w:hAnsi="Times New Roman" w:cs="Times New Roman"/>
              </w:rPr>
              <w:t xml:space="preserve">проводить оценку индивидуального физического и функционального состояния; использовать ценностные ориентаций физической культуры личности для успешной социально-культурной и профессиональной деятельности; осуществлять творческое сотрудничество в коллективных формах занятий физической культуры. </w:t>
            </w:r>
          </w:p>
          <w:p w:rsidR="00F652D7" w:rsidRPr="00196506" w:rsidRDefault="00F652D7" w:rsidP="00547D97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196506">
              <w:rPr>
                <w:rFonts w:ascii="Times New Roman" w:hAnsi="Times New Roman" w:cs="Times New Roman"/>
                <w:b/>
              </w:rPr>
              <w:lastRenderedPageBreak/>
              <w:t>Владеть:</w:t>
            </w:r>
            <w:r w:rsidRPr="00196506">
              <w:rPr>
                <w:rFonts w:ascii="Times New Roman" w:hAnsi="Times New Roman" w:cs="Times New Roman"/>
              </w:rPr>
              <w:t xml:space="preserve"> средствами и методами физической культуры для укрепления индивидуального здоровья, физического самосовершенствования.</w:t>
            </w:r>
          </w:p>
        </w:tc>
      </w:tr>
      <w:tr w:rsidR="00F652D7" w:rsidRPr="00196506" w:rsidTr="00547D97">
        <w:tc>
          <w:tcPr>
            <w:tcW w:w="2830" w:type="dxa"/>
          </w:tcPr>
          <w:p w:rsidR="00F652D7" w:rsidRPr="00196506" w:rsidRDefault="00F652D7" w:rsidP="00734919">
            <w:pPr>
              <w:ind w:firstLine="0"/>
              <w:jc w:val="left"/>
              <w:rPr>
                <w:rStyle w:val="25"/>
                <w:rFonts w:cs="Times New Roman"/>
                <w:color w:val="auto"/>
                <w:sz w:val="22"/>
              </w:rPr>
            </w:pPr>
            <w:r w:rsidRPr="00196506">
              <w:rPr>
                <w:rFonts w:ascii="Times New Roman" w:hAnsi="Times New Roman" w:cs="Times New Roman"/>
              </w:rPr>
              <w:lastRenderedPageBreak/>
              <w:t>Способность использовать приемы оказания первой помощи, методы защиты в условиях чрезвычайных ситуаций</w:t>
            </w:r>
          </w:p>
        </w:tc>
        <w:tc>
          <w:tcPr>
            <w:tcW w:w="1560" w:type="dxa"/>
          </w:tcPr>
          <w:p w:rsidR="00F652D7" w:rsidRPr="00196506" w:rsidRDefault="00F652D7" w:rsidP="00547D97">
            <w:pPr>
              <w:ind w:firstLine="0"/>
              <w:jc w:val="center"/>
              <w:rPr>
                <w:rStyle w:val="25"/>
                <w:rFonts w:cs="Times New Roman"/>
                <w:color w:val="auto"/>
                <w:sz w:val="22"/>
              </w:rPr>
            </w:pPr>
            <w:r w:rsidRPr="00196506">
              <w:rPr>
                <w:rFonts w:ascii="Times New Roman" w:hAnsi="Times New Roman" w:cs="Times New Roman"/>
                <w:b/>
              </w:rPr>
              <w:t>ОК-8</w:t>
            </w:r>
          </w:p>
        </w:tc>
        <w:tc>
          <w:tcPr>
            <w:tcW w:w="5244" w:type="dxa"/>
          </w:tcPr>
          <w:p w:rsidR="00F652D7" w:rsidRPr="00196506" w:rsidRDefault="00F652D7" w:rsidP="00547D9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196506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Знать: </w:t>
            </w:r>
            <w:r w:rsidRPr="00196506">
              <w:rPr>
                <w:rFonts w:ascii="Times New Roman" w:hAnsi="Times New Roman" w:cs="Times New Roman"/>
                <w:lang w:eastAsia="ru-RU"/>
              </w:rPr>
              <w:t>правовые, нормативно-технические и организационные основы</w:t>
            </w:r>
            <w:r w:rsidR="006D39FD" w:rsidRPr="00196506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196506">
              <w:rPr>
                <w:rFonts w:ascii="Times New Roman" w:hAnsi="Times New Roman" w:cs="Times New Roman"/>
                <w:lang w:eastAsia="ru-RU"/>
              </w:rPr>
              <w:t>безопасности жизнедеятельности; методы организации и обеспечения</w:t>
            </w:r>
            <w:r w:rsidR="006D39FD" w:rsidRPr="00196506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196506">
              <w:rPr>
                <w:rFonts w:ascii="Times New Roman" w:hAnsi="Times New Roman" w:cs="Times New Roman"/>
                <w:lang w:eastAsia="ru-RU"/>
              </w:rPr>
              <w:t>защиты населения и территорий от воздействия поражающих факторов</w:t>
            </w:r>
            <w:r w:rsidR="006D39FD" w:rsidRPr="00196506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196506">
              <w:rPr>
                <w:rFonts w:ascii="Times New Roman" w:hAnsi="Times New Roman" w:cs="Times New Roman"/>
                <w:lang w:eastAsia="ru-RU"/>
              </w:rPr>
              <w:t>чрезвычайных ситуаций;</w:t>
            </w:r>
            <w:r w:rsidR="006D39FD" w:rsidRPr="00196506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196506">
              <w:rPr>
                <w:rFonts w:ascii="Times New Roman" w:hAnsi="Times New Roman" w:cs="Times New Roman"/>
                <w:lang w:eastAsia="ru-RU"/>
              </w:rPr>
              <w:t>опасные и вредные факторы системы «человек-среда обитания»;</w:t>
            </w:r>
          </w:p>
          <w:p w:rsidR="00F652D7" w:rsidRPr="00196506" w:rsidRDefault="00F652D7" w:rsidP="00547D9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196506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Уметь: </w:t>
            </w:r>
            <w:r w:rsidRPr="00196506">
              <w:rPr>
                <w:rFonts w:ascii="Times New Roman" w:hAnsi="Times New Roman" w:cs="Times New Roman"/>
                <w:bCs/>
                <w:lang w:eastAsia="ru-RU"/>
              </w:rPr>
              <w:t>а</w:t>
            </w:r>
            <w:r w:rsidRPr="00196506">
              <w:rPr>
                <w:rFonts w:ascii="Times New Roman" w:hAnsi="Times New Roman" w:cs="Times New Roman"/>
                <w:lang w:eastAsia="ru-RU"/>
              </w:rPr>
              <w:t>нализировать и оценивать степень риска проявления факторов опасности</w:t>
            </w:r>
            <w:r w:rsidR="006D39FD" w:rsidRPr="00196506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196506">
              <w:rPr>
                <w:rFonts w:ascii="Times New Roman" w:hAnsi="Times New Roman" w:cs="Times New Roman"/>
                <w:lang w:eastAsia="ru-RU"/>
              </w:rPr>
              <w:t>системы «человек-среда обитания», осуществлять и контролировать</w:t>
            </w:r>
            <w:r w:rsidR="006D39FD" w:rsidRPr="00196506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196506">
              <w:rPr>
                <w:rFonts w:ascii="Times New Roman" w:hAnsi="Times New Roman" w:cs="Times New Roman"/>
                <w:lang w:eastAsia="ru-RU"/>
              </w:rPr>
              <w:t>выполнение мероприятий по защите населения и территорий в чрезвычайных ситуациях;</w:t>
            </w:r>
          </w:p>
          <w:p w:rsidR="00F652D7" w:rsidRPr="00196506" w:rsidRDefault="00F652D7" w:rsidP="00547D9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196506">
              <w:rPr>
                <w:rFonts w:ascii="Times New Roman" w:hAnsi="Times New Roman" w:cs="Times New Roman"/>
                <w:lang w:eastAsia="ru-RU"/>
              </w:rPr>
              <w:t>действовать в экстремальных и чрезвычайных ситуациях, применять на</w:t>
            </w:r>
            <w:r w:rsidR="006D39FD" w:rsidRPr="00196506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196506">
              <w:rPr>
                <w:rFonts w:ascii="Times New Roman" w:hAnsi="Times New Roman" w:cs="Times New Roman"/>
                <w:lang w:eastAsia="ru-RU"/>
              </w:rPr>
              <w:t>практике основные способы выживания.</w:t>
            </w:r>
          </w:p>
          <w:p w:rsidR="00F652D7" w:rsidRPr="00196506" w:rsidRDefault="00F652D7" w:rsidP="00547D9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196506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Владеть: </w:t>
            </w:r>
            <w:r w:rsidRPr="00196506">
              <w:rPr>
                <w:rFonts w:ascii="Times New Roman" w:hAnsi="Times New Roman" w:cs="Times New Roman"/>
                <w:lang w:eastAsia="ru-RU"/>
              </w:rPr>
              <w:t>основными способами защиты персонала объектов экономики от</w:t>
            </w:r>
            <w:r w:rsidR="006D39FD" w:rsidRPr="00196506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196506">
              <w:rPr>
                <w:rFonts w:ascii="Times New Roman" w:hAnsi="Times New Roman" w:cs="Times New Roman"/>
                <w:lang w:eastAsia="ru-RU"/>
              </w:rPr>
              <w:t>возможных последствий аварий, катастроф, стихийных бедствий; навыками обеспечения безопасности жизнедеятельности в</w:t>
            </w:r>
          </w:p>
          <w:p w:rsidR="00F652D7" w:rsidRPr="00196506" w:rsidRDefault="00F652D7" w:rsidP="00547D9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196506">
              <w:rPr>
                <w:rFonts w:ascii="Times New Roman" w:hAnsi="Times New Roman" w:cs="Times New Roman"/>
                <w:lang w:eastAsia="ru-RU"/>
              </w:rPr>
              <w:t>производственных, бытовых условиях и в чрезвычайных ситуациях, навыками оказания первой медицинской помощи.</w:t>
            </w:r>
          </w:p>
        </w:tc>
      </w:tr>
      <w:tr w:rsidR="00F652D7" w:rsidRPr="00196506" w:rsidTr="00547D97">
        <w:tc>
          <w:tcPr>
            <w:tcW w:w="2830" w:type="dxa"/>
          </w:tcPr>
          <w:p w:rsidR="00F652D7" w:rsidRPr="00196506" w:rsidRDefault="00F652D7" w:rsidP="00734919">
            <w:pPr>
              <w:ind w:firstLine="0"/>
              <w:jc w:val="left"/>
              <w:rPr>
                <w:rStyle w:val="25"/>
                <w:rFonts w:cs="Times New Roman"/>
                <w:color w:val="auto"/>
                <w:sz w:val="22"/>
              </w:rPr>
            </w:pPr>
            <w:r w:rsidRPr="00196506">
              <w:rPr>
                <w:rFonts w:ascii="Times New Roman" w:hAnsi="Times New Roman" w:cs="Times New Roman"/>
              </w:rPr>
              <w:t>Владение навыками поиска, анализа и использования нормативных и правовых документов в своей профессиональной деятельности</w:t>
            </w:r>
          </w:p>
        </w:tc>
        <w:tc>
          <w:tcPr>
            <w:tcW w:w="1560" w:type="dxa"/>
          </w:tcPr>
          <w:p w:rsidR="00F652D7" w:rsidRPr="00196506" w:rsidRDefault="00F652D7" w:rsidP="00547D97">
            <w:pPr>
              <w:pStyle w:val="22"/>
              <w:shd w:val="clear" w:color="auto" w:fill="auto"/>
              <w:spacing w:before="0" w:line="240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96506">
              <w:rPr>
                <w:b/>
                <w:sz w:val="22"/>
                <w:szCs w:val="22"/>
                <w:lang w:eastAsia="en-US"/>
              </w:rPr>
              <w:t>ОПК-1</w:t>
            </w:r>
          </w:p>
          <w:p w:rsidR="00F652D7" w:rsidRPr="00196506" w:rsidRDefault="00F652D7" w:rsidP="00547D97">
            <w:pPr>
              <w:ind w:firstLine="0"/>
              <w:jc w:val="center"/>
              <w:rPr>
                <w:rStyle w:val="25"/>
                <w:rFonts w:cs="Times New Roman"/>
                <w:color w:val="auto"/>
                <w:sz w:val="22"/>
              </w:rPr>
            </w:pPr>
          </w:p>
        </w:tc>
        <w:tc>
          <w:tcPr>
            <w:tcW w:w="5244" w:type="dxa"/>
          </w:tcPr>
          <w:p w:rsidR="00F652D7" w:rsidRPr="00196506" w:rsidRDefault="00F652D7" w:rsidP="00547D97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196506">
              <w:rPr>
                <w:b/>
                <w:color w:val="auto"/>
                <w:sz w:val="22"/>
                <w:szCs w:val="22"/>
              </w:rPr>
              <w:t xml:space="preserve">Знать: </w:t>
            </w:r>
            <w:r w:rsidRPr="00196506">
              <w:rPr>
                <w:color w:val="auto"/>
                <w:sz w:val="22"/>
                <w:szCs w:val="22"/>
              </w:rPr>
              <w:t>нормативно и правовые документы своей профессиональной деятельности;</w:t>
            </w:r>
          </w:p>
          <w:p w:rsidR="00F652D7" w:rsidRPr="00196506" w:rsidRDefault="00F652D7" w:rsidP="00547D97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color w:val="auto"/>
                <w:sz w:val="22"/>
                <w:szCs w:val="22"/>
              </w:rPr>
              <w:t xml:space="preserve">Уметь: </w:t>
            </w:r>
            <w:r w:rsidRPr="00196506">
              <w:rPr>
                <w:color w:val="auto"/>
                <w:sz w:val="22"/>
                <w:szCs w:val="22"/>
              </w:rPr>
              <w:t>анализировать нормативно и правовые документы своей профессиональной деятельности;</w:t>
            </w:r>
          </w:p>
          <w:p w:rsidR="00F652D7" w:rsidRPr="00196506" w:rsidRDefault="00F652D7" w:rsidP="00547D97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color w:val="auto"/>
                <w:sz w:val="22"/>
                <w:szCs w:val="22"/>
              </w:rPr>
              <w:t xml:space="preserve">Владеть: </w:t>
            </w:r>
            <w:r w:rsidRPr="00196506">
              <w:rPr>
                <w:color w:val="auto"/>
                <w:sz w:val="22"/>
                <w:szCs w:val="22"/>
              </w:rPr>
              <w:t>навыками поиска нормативных и правовых документов; навыками анализа нормативных и правовых документов.</w:t>
            </w:r>
          </w:p>
          <w:p w:rsidR="00F652D7" w:rsidRPr="00196506" w:rsidRDefault="00F652D7" w:rsidP="00547D97">
            <w:pPr>
              <w:ind w:firstLine="0"/>
              <w:jc w:val="left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F652D7" w:rsidRPr="00196506" w:rsidTr="00547D97">
        <w:tc>
          <w:tcPr>
            <w:tcW w:w="2830" w:type="dxa"/>
          </w:tcPr>
          <w:p w:rsidR="00F652D7" w:rsidRPr="00196506" w:rsidRDefault="00F652D7" w:rsidP="00547D97">
            <w:pPr>
              <w:pStyle w:val="22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  <w:lang w:eastAsia="en-US"/>
              </w:rPr>
            </w:pPr>
            <w:r w:rsidRPr="00196506">
              <w:rPr>
                <w:sz w:val="22"/>
                <w:szCs w:val="22"/>
                <w:lang w:eastAsia="en-US"/>
              </w:rPr>
              <w:t xml:space="preserve">Способность находить организационно-управленческие решения и готовностью нести за них ответственность с позиций социальной значимости принимаемых решений </w:t>
            </w:r>
          </w:p>
          <w:p w:rsidR="00F652D7" w:rsidRPr="00196506" w:rsidRDefault="00F652D7" w:rsidP="00547D97">
            <w:pPr>
              <w:pStyle w:val="22"/>
              <w:shd w:val="clear" w:color="auto" w:fill="auto"/>
              <w:spacing w:before="0" w:line="240" w:lineRule="auto"/>
              <w:jc w:val="left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</w:tcPr>
          <w:p w:rsidR="00F652D7" w:rsidRPr="00196506" w:rsidRDefault="00F652D7" w:rsidP="00547D97">
            <w:pPr>
              <w:pStyle w:val="22"/>
              <w:shd w:val="clear" w:color="auto" w:fill="auto"/>
              <w:spacing w:before="0" w:line="240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96506">
              <w:rPr>
                <w:b/>
                <w:sz w:val="22"/>
                <w:szCs w:val="22"/>
                <w:lang w:eastAsia="en-US"/>
              </w:rPr>
              <w:t>ОПК-2</w:t>
            </w:r>
          </w:p>
          <w:p w:rsidR="00F652D7" w:rsidRPr="00196506" w:rsidRDefault="00F652D7" w:rsidP="00547D97">
            <w:pPr>
              <w:pStyle w:val="22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5244" w:type="dxa"/>
          </w:tcPr>
          <w:p w:rsidR="00F652D7" w:rsidRPr="00196506" w:rsidRDefault="00F652D7" w:rsidP="00547D97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 xml:space="preserve">Знать: </w:t>
            </w:r>
            <w:r w:rsidRPr="00196506">
              <w:rPr>
                <w:sz w:val="22"/>
                <w:szCs w:val="22"/>
              </w:rPr>
              <w:t>методологию разработки и реализации организационно-управленческих решений с учетом социальной значимости принимаемых решений;</w:t>
            </w:r>
          </w:p>
          <w:p w:rsidR="00F652D7" w:rsidRPr="00196506" w:rsidRDefault="00F652D7" w:rsidP="00547D97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Уметь</w:t>
            </w:r>
            <w:r w:rsidRPr="00196506">
              <w:rPr>
                <w:sz w:val="22"/>
                <w:szCs w:val="22"/>
              </w:rPr>
              <w:t>:</w:t>
            </w:r>
            <w:r w:rsidR="006D39FD" w:rsidRPr="00196506">
              <w:rPr>
                <w:sz w:val="22"/>
                <w:szCs w:val="22"/>
              </w:rPr>
              <w:t xml:space="preserve"> </w:t>
            </w:r>
            <w:r w:rsidRPr="00196506">
              <w:rPr>
                <w:sz w:val="22"/>
                <w:szCs w:val="22"/>
              </w:rPr>
              <w:t>разрабатывать и реализовывать качественные организационно-управленческие решения и быть готовым нести за них ответственность с позиций социальной значимости принимаемых решений;</w:t>
            </w:r>
          </w:p>
          <w:p w:rsidR="00F652D7" w:rsidRPr="00196506" w:rsidRDefault="00F652D7" w:rsidP="00547D97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 xml:space="preserve">Владеть: </w:t>
            </w:r>
            <w:r w:rsidRPr="00196506">
              <w:rPr>
                <w:sz w:val="22"/>
                <w:szCs w:val="22"/>
              </w:rPr>
              <w:t>методологией разработки, обоснования и эффективной реализации организационно-управленческих решения с учетом их социальной значимости.</w:t>
            </w:r>
          </w:p>
        </w:tc>
      </w:tr>
      <w:tr w:rsidR="00F652D7" w:rsidRPr="00196506" w:rsidTr="00547D97">
        <w:tc>
          <w:tcPr>
            <w:tcW w:w="2830" w:type="dxa"/>
          </w:tcPr>
          <w:p w:rsidR="00F652D7" w:rsidRPr="00196506" w:rsidRDefault="00F652D7" w:rsidP="00734919">
            <w:pPr>
              <w:pStyle w:val="22"/>
              <w:shd w:val="clear" w:color="auto" w:fill="auto"/>
              <w:spacing w:before="0" w:line="240" w:lineRule="auto"/>
              <w:jc w:val="left"/>
              <w:rPr>
                <w:b/>
                <w:sz w:val="22"/>
                <w:szCs w:val="22"/>
                <w:lang w:eastAsia="en-US"/>
              </w:rPr>
            </w:pPr>
            <w:r w:rsidRPr="00196506">
              <w:rPr>
                <w:sz w:val="22"/>
                <w:szCs w:val="22"/>
                <w:lang w:eastAsia="en-US"/>
              </w:rPr>
              <w:t xml:space="preserve">Способность проектировать организационные структуры, участвовать в разработке стратегий управления человеческими ресурсами организаций, планировать и осуществлять мероприятия, распределять и делегировать </w:t>
            </w:r>
            <w:r w:rsidRPr="00196506">
              <w:rPr>
                <w:sz w:val="22"/>
                <w:szCs w:val="22"/>
                <w:lang w:eastAsia="en-US"/>
              </w:rPr>
              <w:lastRenderedPageBreak/>
              <w:t>полномочия с учетом личной ответственности за осуществляемые мероприятия</w:t>
            </w:r>
          </w:p>
        </w:tc>
        <w:tc>
          <w:tcPr>
            <w:tcW w:w="1560" w:type="dxa"/>
          </w:tcPr>
          <w:p w:rsidR="00F652D7" w:rsidRPr="00196506" w:rsidRDefault="00F652D7" w:rsidP="00547D97">
            <w:pPr>
              <w:pStyle w:val="22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196506">
              <w:rPr>
                <w:b/>
                <w:sz w:val="24"/>
                <w:szCs w:val="24"/>
                <w:lang w:eastAsia="en-US"/>
              </w:rPr>
              <w:lastRenderedPageBreak/>
              <w:t>ОПК-3</w:t>
            </w:r>
          </w:p>
          <w:p w:rsidR="00F652D7" w:rsidRPr="00196506" w:rsidRDefault="00F652D7" w:rsidP="00547D97">
            <w:pPr>
              <w:pStyle w:val="22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  <w:lang w:eastAsia="en-US"/>
              </w:rPr>
            </w:pPr>
          </w:p>
          <w:p w:rsidR="00F652D7" w:rsidRPr="00196506" w:rsidRDefault="00F652D7" w:rsidP="00547D97">
            <w:pPr>
              <w:rPr>
                <w:b/>
                <w:sz w:val="24"/>
                <w:szCs w:val="24"/>
              </w:rPr>
            </w:pPr>
          </w:p>
        </w:tc>
        <w:tc>
          <w:tcPr>
            <w:tcW w:w="5244" w:type="dxa"/>
          </w:tcPr>
          <w:p w:rsidR="00F652D7" w:rsidRPr="00196506" w:rsidRDefault="00F652D7" w:rsidP="00547D97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 xml:space="preserve">Знать: </w:t>
            </w:r>
            <w:r w:rsidRPr="00196506">
              <w:rPr>
                <w:sz w:val="22"/>
                <w:szCs w:val="22"/>
              </w:rPr>
              <w:t>типы организационных структур, стратегии управления человеческими ресурсами организации, принципы делегирования полномочий; понятие ответственности за осуществляемое мероприятие;</w:t>
            </w:r>
          </w:p>
          <w:p w:rsidR="00F652D7" w:rsidRPr="00196506" w:rsidRDefault="00F652D7" w:rsidP="00547D97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Уметь</w:t>
            </w:r>
            <w:r w:rsidRPr="00196506">
              <w:rPr>
                <w:sz w:val="22"/>
                <w:szCs w:val="22"/>
              </w:rPr>
              <w:t>: проектировать организационные структуры, разрабатывать стратегии, планировать и осуществлять мероприятия, распределять и делегировать полномочия управления человеческими ресурсами;</w:t>
            </w:r>
          </w:p>
          <w:p w:rsidR="00F652D7" w:rsidRPr="00196506" w:rsidRDefault="00F652D7" w:rsidP="00547D97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 xml:space="preserve">Владеть: </w:t>
            </w:r>
            <w:r w:rsidRPr="00196506">
              <w:rPr>
                <w:sz w:val="22"/>
                <w:szCs w:val="22"/>
              </w:rPr>
              <w:t xml:space="preserve">методами проектирования организационных структур, методами разработки </w:t>
            </w:r>
            <w:r w:rsidRPr="00196506">
              <w:rPr>
                <w:sz w:val="22"/>
                <w:szCs w:val="22"/>
              </w:rPr>
              <w:lastRenderedPageBreak/>
              <w:t>стратегий управления человеческими ресурсами, методами планирования и осуществления мероприятий, принципами распределения и делегирования полномочий с учетом личной ответственности за осуществляемые мероприятия</w:t>
            </w:r>
          </w:p>
        </w:tc>
      </w:tr>
      <w:tr w:rsidR="00F652D7" w:rsidRPr="00196506" w:rsidTr="00547D97">
        <w:tc>
          <w:tcPr>
            <w:tcW w:w="2830" w:type="dxa"/>
          </w:tcPr>
          <w:p w:rsidR="00F652D7" w:rsidRPr="00196506" w:rsidRDefault="00F652D7" w:rsidP="00734919">
            <w:pPr>
              <w:pStyle w:val="22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  <w:lang w:eastAsia="en-US"/>
              </w:rPr>
            </w:pPr>
            <w:r w:rsidRPr="00196506">
              <w:rPr>
                <w:sz w:val="22"/>
                <w:szCs w:val="22"/>
                <w:lang w:eastAsia="en-US"/>
              </w:rPr>
              <w:lastRenderedPageBreak/>
              <w:t>Способность осуществлять деловое общение и публичные выступления, вести переговоры, совещания, осуществлять деловую переписку и поддерживать электронные коммуникации</w:t>
            </w:r>
          </w:p>
        </w:tc>
        <w:tc>
          <w:tcPr>
            <w:tcW w:w="1560" w:type="dxa"/>
          </w:tcPr>
          <w:p w:rsidR="00F652D7" w:rsidRPr="00196506" w:rsidRDefault="00F652D7" w:rsidP="00547D97">
            <w:pPr>
              <w:pStyle w:val="22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196506">
              <w:rPr>
                <w:b/>
                <w:sz w:val="24"/>
                <w:szCs w:val="24"/>
                <w:lang w:eastAsia="en-US"/>
              </w:rPr>
              <w:t>ОПК-4</w:t>
            </w:r>
          </w:p>
          <w:p w:rsidR="00F652D7" w:rsidRPr="00196506" w:rsidRDefault="00F652D7" w:rsidP="00547D97">
            <w:pPr>
              <w:pStyle w:val="22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5244" w:type="dxa"/>
          </w:tcPr>
          <w:p w:rsidR="00F652D7" w:rsidRPr="00196506" w:rsidRDefault="00F652D7" w:rsidP="00547D97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color w:val="auto"/>
                <w:sz w:val="22"/>
                <w:szCs w:val="22"/>
              </w:rPr>
              <w:t xml:space="preserve">Знать: </w:t>
            </w:r>
            <w:r w:rsidRPr="00196506">
              <w:rPr>
                <w:color w:val="auto"/>
                <w:sz w:val="22"/>
                <w:szCs w:val="22"/>
              </w:rPr>
              <w:t>особенности делового общение и публичного выступления;</w:t>
            </w:r>
          </w:p>
          <w:p w:rsidR="00F652D7" w:rsidRPr="00196506" w:rsidRDefault="00F652D7" w:rsidP="00547D97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color w:val="auto"/>
                <w:sz w:val="22"/>
                <w:szCs w:val="22"/>
              </w:rPr>
              <w:t xml:space="preserve">Уметь: </w:t>
            </w:r>
            <w:r w:rsidRPr="00196506">
              <w:rPr>
                <w:color w:val="auto"/>
                <w:sz w:val="22"/>
                <w:szCs w:val="22"/>
              </w:rPr>
              <w:t xml:space="preserve">вести переговоры, совещания, осуществлять деловую переписку и </w:t>
            </w:r>
          </w:p>
          <w:p w:rsidR="00F652D7" w:rsidRPr="00196506" w:rsidRDefault="00F652D7" w:rsidP="00547D97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color w:val="auto"/>
                <w:sz w:val="22"/>
                <w:szCs w:val="22"/>
              </w:rPr>
              <w:t xml:space="preserve">поддерживать электронные коммуникации; </w:t>
            </w:r>
          </w:p>
          <w:p w:rsidR="00F652D7" w:rsidRPr="00196506" w:rsidRDefault="00F652D7" w:rsidP="00547D97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color w:val="auto"/>
                <w:sz w:val="22"/>
                <w:szCs w:val="22"/>
              </w:rPr>
              <w:t xml:space="preserve">Владеть: </w:t>
            </w:r>
            <w:r w:rsidRPr="00196506">
              <w:rPr>
                <w:color w:val="auto"/>
                <w:sz w:val="22"/>
                <w:szCs w:val="22"/>
              </w:rPr>
              <w:t xml:space="preserve">технологиями делового общения и публичных выступлений, ведения переговоров, совещаний, техникой ведения деловой переписки и поддержания электронных коммуникаций. </w:t>
            </w:r>
          </w:p>
          <w:p w:rsidR="00F652D7" w:rsidRPr="00196506" w:rsidRDefault="00F652D7" w:rsidP="00547D97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</w:p>
        </w:tc>
      </w:tr>
      <w:tr w:rsidR="00F652D7" w:rsidRPr="00196506" w:rsidTr="00547D97">
        <w:tc>
          <w:tcPr>
            <w:tcW w:w="2830" w:type="dxa"/>
          </w:tcPr>
          <w:p w:rsidR="00F652D7" w:rsidRPr="00196506" w:rsidRDefault="00F652D7" w:rsidP="00734919">
            <w:pPr>
              <w:pStyle w:val="22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  <w:lang w:eastAsia="en-US"/>
              </w:rPr>
            </w:pPr>
            <w:r w:rsidRPr="00196506">
              <w:rPr>
                <w:sz w:val="22"/>
                <w:szCs w:val="22"/>
                <w:lang w:eastAsia="en-US"/>
              </w:rPr>
              <w:t>Владение навыками составления финансовой отчетности с учетом последствий влияния различных методов и способов финансового учета на финансовые результаты деятельности организации на основе использования современных методов обработки деловой информации и корпоративных информационных систем</w:t>
            </w:r>
          </w:p>
        </w:tc>
        <w:tc>
          <w:tcPr>
            <w:tcW w:w="1560" w:type="dxa"/>
          </w:tcPr>
          <w:p w:rsidR="00F652D7" w:rsidRPr="00196506" w:rsidRDefault="00F652D7" w:rsidP="00547D97">
            <w:pPr>
              <w:pStyle w:val="22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196506">
              <w:rPr>
                <w:b/>
                <w:sz w:val="24"/>
                <w:szCs w:val="24"/>
                <w:lang w:eastAsia="en-US"/>
              </w:rPr>
              <w:t>ОПК-5</w:t>
            </w:r>
          </w:p>
          <w:p w:rsidR="00F652D7" w:rsidRPr="00196506" w:rsidRDefault="00F652D7" w:rsidP="00547D97">
            <w:pPr>
              <w:pStyle w:val="22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5244" w:type="dxa"/>
          </w:tcPr>
          <w:p w:rsidR="00F652D7" w:rsidRPr="00196506" w:rsidRDefault="00F652D7" w:rsidP="00547D97">
            <w:pPr>
              <w:keepNext/>
              <w:keepLines/>
              <w:tabs>
                <w:tab w:val="left" w:pos="354"/>
              </w:tabs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 xml:space="preserve">Знать: </w:t>
            </w:r>
            <w:r w:rsidRPr="00196506">
              <w:rPr>
                <w:rFonts w:ascii="Times New Roman" w:hAnsi="Times New Roman" w:cs="Times New Roman"/>
              </w:rPr>
              <w:t>состав финансовой отчетности;</w:t>
            </w:r>
            <w:r w:rsidR="006D39FD" w:rsidRPr="00196506">
              <w:rPr>
                <w:rFonts w:ascii="Times New Roman" w:hAnsi="Times New Roman" w:cs="Times New Roman"/>
              </w:rPr>
              <w:t xml:space="preserve"> </w:t>
            </w:r>
            <w:r w:rsidRPr="00196506">
              <w:rPr>
                <w:rFonts w:ascii="Times New Roman" w:hAnsi="Times New Roman" w:cs="Times New Roman"/>
              </w:rPr>
              <w:t>принципы составления финансовой отчетности;</w:t>
            </w:r>
            <w:r w:rsidR="006D39FD" w:rsidRPr="00196506">
              <w:rPr>
                <w:rFonts w:ascii="Times New Roman" w:hAnsi="Times New Roman" w:cs="Times New Roman"/>
              </w:rPr>
              <w:t xml:space="preserve"> </w:t>
            </w:r>
            <w:r w:rsidRPr="00196506">
              <w:rPr>
                <w:rFonts w:ascii="Times New Roman" w:hAnsi="Times New Roman" w:cs="Times New Roman"/>
              </w:rPr>
              <w:t>первичные документы по составлению финансовой отчетности;</w:t>
            </w:r>
          </w:p>
          <w:p w:rsidR="00F652D7" w:rsidRPr="00196506" w:rsidRDefault="00F652D7" w:rsidP="00547D97">
            <w:pPr>
              <w:keepNext/>
              <w:keepLines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/>
              </w:rPr>
              <w:t xml:space="preserve">Уметь: </w:t>
            </w:r>
            <w:r w:rsidRPr="00196506">
              <w:rPr>
                <w:rFonts w:ascii="Times New Roman" w:hAnsi="Times New Roman" w:cs="Times New Roman"/>
              </w:rPr>
              <w:t>выявлять факторы, повлиявшие на составление финансовой отчетности;</w:t>
            </w:r>
            <w:r w:rsidR="006D39FD" w:rsidRPr="00196506">
              <w:rPr>
                <w:rFonts w:ascii="Times New Roman" w:hAnsi="Times New Roman" w:cs="Times New Roman"/>
              </w:rPr>
              <w:t xml:space="preserve"> </w:t>
            </w:r>
            <w:r w:rsidRPr="00196506">
              <w:rPr>
                <w:rFonts w:ascii="Times New Roman" w:hAnsi="Times New Roman" w:cs="Times New Roman"/>
              </w:rPr>
              <w:t>рассчитывать основные показатели деятельности: доходы;</w:t>
            </w:r>
            <w:r w:rsidR="006D39FD" w:rsidRPr="00196506">
              <w:rPr>
                <w:rFonts w:ascii="Times New Roman" w:hAnsi="Times New Roman" w:cs="Times New Roman"/>
              </w:rPr>
              <w:t xml:space="preserve"> </w:t>
            </w:r>
            <w:r w:rsidRPr="00196506">
              <w:rPr>
                <w:rFonts w:ascii="Times New Roman" w:hAnsi="Times New Roman" w:cs="Times New Roman"/>
              </w:rPr>
              <w:t>расходы; прибыль; определять величину собственного капитала; определять по отчетности доходы; определять по отчетности расходы; определять по отчетности прибыль;</w:t>
            </w:r>
          </w:p>
          <w:p w:rsidR="00F652D7" w:rsidRPr="00196506" w:rsidRDefault="00F652D7" w:rsidP="00547D97">
            <w:pPr>
              <w:keepNext/>
              <w:keepLines/>
              <w:tabs>
                <w:tab w:val="left" w:pos="354"/>
              </w:tabs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 xml:space="preserve">Владеть: </w:t>
            </w:r>
            <w:r w:rsidRPr="00196506">
              <w:rPr>
                <w:rFonts w:ascii="Times New Roman" w:hAnsi="Times New Roman" w:cs="Times New Roman"/>
              </w:rPr>
              <w:t>навыками составления финансовой отчетности;</w:t>
            </w:r>
            <w:r w:rsidR="006D39FD" w:rsidRPr="00196506">
              <w:rPr>
                <w:rFonts w:ascii="Times New Roman" w:hAnsi="Times New Roman" w:cs="Times New Roman"/>
              </w:rPr>
              <w:t xml:space="preserve"> </w:t>
            </w:r>
            <w:r w:rsidRPr="00196506">
              <w:rPr>
                <w:rFonts w:ascii="Times New Roman" w:hAnsi="Times New Roman" w:cs="Times New Roman"/>
              </w:rPr>
              <w:t>механизмом преобразования желаемых результатов в конкретные финансовые показатели, отражаемые в отчетности.</w:t>
            </w:r>
          </w:p>
        </w:tc>
      </w:tr>
      <w:tr w:rsidR="00F652D7" w:rsidRPr="00196506" w:rsidTr="00547D97">
        <w:tc>
          <w:tcPr>
            <w:tcW w:w="2830" w:type="dxa"/>
          </w:tcPr>
          <w:p w:rsidR="00F652D7" w:rsidRPr="00196506" w:rsidRDefault="00F652D7" w:rsidP="00734919">
            <w:pPr>
              <w:pStyle w:val="22"/>
              <w:shd w:val="clear" w:color="auto" w:fill="auto"/>
              <w:spacing w:before="0" w:line="240" w:lineRule="auto"/>
              <w:rPr>
                <w:sz w:val="22"/>
                <w:szCs w:val="22"/>
                <w:lang w:eastAsia="en-US"/>
              </w:rPr>
            </w:pPr>
            <w:r w:rsidRPr="00196506">
              <w:rPr>
                <w:sz w:val="22"/>
                <w:szCs w:val="22"/>
                <w:lang w:eastAsia="en-US"/>
              </w:rPr>
              <w:t xml:space="preserve">Владение </w:t>
            </w:r>
            <w:r w:rsidRPr="00196506">
              <w:rPr>
                <w:sz w:val="22"/>
                <w:szCs w:val="22"/>
                <w:lang w:eastAsia="en-US"/>
              </w:rPr>
              <w:tab/>
              <w:t xml:space="preserve">методами принятия </w:t>
            </w:r>
            <w:r w:rsidRPr="00196506">
              <w:rPr>
                <w:sz w:val="22"/>
                <w:szCs w:val="22"/>
                <w:lang w:eastAsia="en-US"/>
              </w:rPr>
              <w:tab/>
              <w:t>решений в управлении операционной (производственной) деятельностью организаций</w:t>
            </w:r>
          </w:p>
        </w:tc>
        <w:tc>
          <w:tcPr>
            <w:tcW w:w="1560" w:type="dxa"/>
          </w:tcPr>
          <w:p w:rsidR="00F652D7" w:rsidRPr="00196506" w:rsidRDefault="00F652D7" w:rsidP="00547D97">
            <w:pPr>
              <w:pStyle w:val="22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196506">
              <w:rPr>
                <w:b/>
                <w:sz w:val="24"/>
                <w:szCs w:val="24"/>
                <w:lang w:eastAsia="en-US"/>
              </w:rPr>
              <w:t>ОПК-6</w:t>
            </w:r>
          </w:p>
          <w:p w:rsidR="00F652D7" w:rsidRPr="00196506" w:rsidRDefault="00F652D7" w:rsidP="00547D97">
            <w:pPr>
              <w:pStyle w:val="22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5244" w:type="dxa"/>
          </w:tcPr>
          <w:p w:rsidR="00F652D7" w:rsidRPr="00196506" w:rsidRDefault="00F652D7" w:rsidP="00547D97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iCs/>
                <w:color w:val="auto"/>
                <w:sz w:val="22"/>
                <w:szCs w:val="22"/>
              </w:rPr>
              <w:t xml:space="preserve">Знать: </w:t>
            </w:r>
            <w:r w:rsidRPr="00196506">
              <w:rPr>
                <w:color w:val="auto"/>
                <w:sz w:val="22"/>
                <w:szCs w:val="22"/>
              </w:rPr>
              <w:t>методы принятия решений в управлении операционной деятельности организаций;</w:t>
            </w:r>
          </w:p>
          <w:p w:rsidR="00F652D7" w:rsidRPr="00196506" w:rsidRDefault="00F652D7" w:rsidP="00547D97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iCs/>
                <w:color w:val="auto"/>
                <w:sz w:val="22"/>
                <w:szCs w:val="22"/>
              </w:rPr>
              <w:t xml:space="preserve">Уметь: </w:t>
            </w:r>
            <w:r w:rsidRPr="00196506">
              <w:rPr>
                <w:color w:val="auto"/>
                <w:sz w:val="22"/>
                <w:szCs w:val="22"/>
              </w:rPr>
              <w:t>принимать решения в управлении операционной деятельностью организации;</w:t>
            </w:r>
          </w:p>
          <w:p w:rsidR="00F652D7" w:rsidRPr="00196506" w:rsidRDefault="00F652D7" w:rsidP="00547D97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iCs/>
                <w:color w:val="auto"/>
                <w:sz w:val="22"/>
                <w:szCs w:val="22"/>
              </w:rPr>
              <w:t xml:space="preserve">Владеть: </w:t>
            </w:r>
            <w:r w:rsidRPr="00196506">
              <w:rPr>
                <w:color w:val="auto"/>
                <w:sz w:val="22"/>
                <w:szCs w:val="22"/>
              </w:rPr>
              <w:t>методами принятия решений в управлении операционной (производственной) деятельностью организаций.</w:t>
            </w:r>
          </w:p>
          <w:p w:rsidR="00F652D7" w:rsidRPr="00196506" w:rsidRDefault="00F652D7" w:rsidP="00547D97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</w:p>
        </w:tc>
      </w:tr>
      <w:tr w:rsidR="00F652D7" w:rsidRPr="00196506" w:rsidTr="00547D97">
        <w:tc>
          <w:tcPr>
            <w:tcW w:w="2830" w:type="dxa"/>
          </w:tcPr>
          <w:p w:rsidR="00F652D7" w:rsidRPr="00196506" w:rsidRDefault="00F652D7" w:rsidP="00734919">
            <w:pPr>
              <w:pStyle w:val="22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  <w:lang w:eastAsia="en-US"/>
              </w:rPr>
            </w:pPr>
            <w:r w:rsidRPr="00196506">
              <w:rPr>
                <w:sz w:val="22"/>
                <w:szCs w:val="22"/>
                <w:lang w:eastAsia="en-US"/>
              </w:rPr>
              <w:t>Способность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      </w:r>
          </w:p>
        </w:tc>
        <w:tc>
          <w:tcPr>
            <w:tcW w:w="1560" w:type="dxa"/>
          </w:tcPr>
          <w:p w:rsidR="00F652D7" w:rsidRPr="00196506" w:rsidRDefault="00F652D7" w:rsidP="00547D97">
            <w:pPr>
              <w:pStyle w:val="22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196506">
              <w:rPr>
                <w:b/>
                <w:sz w:val="24"/>
                <w:szCs w:val="24"/>
                <w:lang w:eastAsia="en-US"/>
              </w:rPr>
              <w:t>ОПК-7</w:t>
            </w:r>
          </w:p>
          <w:p w:rsidR="00F652D7" w:rsidRPr="00196506" w:rsidRDefault="00F652D7" w:rsidP="00547D97">
            <w:pPr>
              <w:pStyle w:val="22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5244" w:type="dxa"/>
          </w:tcPr>
          <w:p w:rsidR="00F652D7" w:rsidRPr="00196506" w:rsidRDefault="00F652D7" w:rsidP="00547D97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color w:val="auto"/>
                <w:sz w:val="22"/>
                <w:szCs w:val="22"/>
              </w:rPr>
              <w:t xml:space="preserve">Знать: </w:t>
            </w:r>
            <w:r w:rsidRPr="00196506">
              <w:rPr>
                <w:color w:val="auto"/>
                <w:sz w:val="22"/>
                <w:szCs w:val="22"/>
              </w:rPr>
              <w:t>состав и назначение стандартных задач профессиональной деятельности менеджера; источники информации и принципы работы с ними для решения стандартных задач профессиональной деятельности менеджера;</w:t>
            </w:r>
          </w:p>
          <w:p w:rsidR="00F652D7" w:rsidRPr="00196506" w:rsidRDefault="00F652D7" w:rsidP="00547D97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color w:val="auto"/>
                <w:sz w:val="22"/>
                <w:szCs w:val="22"/>
              </w:rPr>
              <w:t xml:space="preserve">Уметь: </w:t>
            </w:r>
            <w:r w:rsidRPr="00196506">
              <w:rPr>
                <w:color w:val="auto"/>
                <w:sz w:val="22"/>
                <w:szCs w:val="22"/>
              </w:rPr>
              <w:t>использовать библиографические фонды и информационно-коммуникативные технологии для получения данных, необходимых для решения стандартных профессиональных задач; использовать источники информации для решения стандартных задач профессиональной деятельности менеджера;</w:t>
            </w:r>
          </w:p>
          <w:p w:rsidR="00F652D7" w:rsidRPr="00196506" w:rsidRDefault="00F652D7" w:rsidP="00547D97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bCs/>
                <w:sz w:val="22"/>
                <w:szCs w:val="22"/>
              </w:rPr>
              <w:t xml:space="preserve">Владеть: </w:t>
            </w:r>
            <w:r w:rsidRPr="00196506">
              <w:rPr>
                <w:sz w:val="22"/>
                <w:szCs w:val="22"/>
              </w:rPr>
              <w:t xml:space="preserve">первичными навыками профессионально-ориентированного поиска и подбора информации с учетом основных требований информационной безопасности. </w:t>
            </w:r>
          </w:p>
        </w:tc>
      </w:tr>
      <w:tr w:rsidR="00F652D7" w:rsidRPr="00196506" w:rsidTr="00547D97">
        <w:tc>
          <w:tcPr>
            <w:tcW w:w="2830" w:type="dxa"/>
          </w:tcPr>
          <w:p w:rsidR="00F652D7" w:rsidRPr="00196506" w:rsidRDefault="00F652D7" w:rsidP="00547D97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196506">
              <w:rPr>
                <w:szCs w:val="22"/>
              </w:rPr>
              <w:br w:type="page"/>
            </w:r>
            <w:r w:rsidRPr="00196506">
              <w:rPr>
                <w:rFonts w:ascii="Times New Roman" w:hAnsi="Times New Roman" w:cs="Times New Roman"/>
                <w:szCs w:val="22"/>
              </w:rPr>
              <w:t xml:space="preserve">Владение навыками использования основных теорий мотивации, </w:t>
            </w:r>
            <w:r w:rsidRPr="00196506">
              <w:rPr>
                <w:rFonts w:ascii="Times New Roman" w:hAnsi="Times New Roman" w:cs="Times New Roman"/>
                <w:szCs w:val="22"/>
              </w:rPr>
              <w:lastRenderedPageBreak/>
              <w:t>лидерства и власти для решения стратегических и оперативных управленческих задач, а также для организации групповой работы на основе знания процессов групповой динамики и принципов формирования команды, умение проводить аудит человеческих ресурсов и осуществлять диагностику организационной культуры</w:t>
            </w:r>
          </w:p>
          <w:p w:rsidR="00F652D7" w:rsidRPr="00196506" w:rsidRDefault="00F652D7" w:rsidP="00547D97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560" w:type="dxa"/>
          </w:tcPr>
          <w:p w:rsidR="00F652D7" w:rsidRPr="00196506" w:rsidRDefault="00F652D7" w:rsidP="00547D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196506">
              <w:rPr>
                <w:rFonts w:ascii="Times New Roman" w:hAnsi="Times New Roman" w:cs="Times New Roman"/>
                <w:b/>
                <w:szCs w:val="22"/>
              </w:rPr>
              <w:lastRenderedPageBreak/>
              <w:t>ПК-1</w:t>
            </w:r>
          </w:p>
          <w:p w:rsidR="00F652D7" w:rsidRPr="00196506" w:rsidRDefault="00F652D7" w:rsidP="00547D97">
            <w:pPr>
              <w:pStyle w:val="ConsPlusNormal"/>
              <w:jc w:val="center"/>
              <w:rPr>
                <w:szCs w:val="22"/>
              </w:rPr>
            </w:pPr>
          </w:p>
        </w:tc>
        <w:tc>
          <w:tcPr>
            <w:tcW w:w="5244" w:type="dxa"/>
          </w:tcPr>
          <w:p w:rsidR="00F652D7" w:rsidRPr="00196506" w:rsidRDefault="00F652D7" w:rsidP="00547D97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Знать:</w:t>
            </w:r>
            <w:r w:rsidR="006D39FD" w:rsidRPr="00196506">
              <w:rPr>
                <w:b/>
                <w:sz w:val="22"/>
                <w:szCs w:val="22"/>
              </w:rPr>
              <w:t xml:space="preserve"> </w:t>
            </w:r>
            <w:r w:rsidRPr="00196506">
              <w:rPr>
                <w:sz w:val="22"/>
                <w:szCs w:val="22"/>
              </w:rPr>
              <w:t>основные теории мотивации, лидерства и власти, процессы групповой динамики и принципы формирования команды</w:t>
            </w:r>
            <w:r w:rsidRPr="00196506">
              <w:rPr>
                <w:b/>
                <w:sz w:val="22"/>
                <w:szCs w:val="22"/>
              </w:rPr>
              <w:t xml:space="preserve">, </w:t>
            </w:r>
            <w:r w:rsidRPr="00196506">
              <w:rPr>
                <w:sz w:val="22"/>
                <w:szCs w:val="22"/>
              </w:rPr>
              <w:t>методы проведения</w:t>
            </w:r>
            <w:r w:rsidR="006D39FD" w:rsidRPr="00196506">
              <w:rPr>
                <w:sz w:val="22"/>
                <w:szCs w:val="22"/>
              </w:rPr>
              <w:t xml:space="preserve"> </w:t>
            </w:r>
            <w:r w:rsidRPr="00196506">
              <w:rPr>
                <w:sz w:val="22"/>
                <w:szCs w:val="22"/>
              </w:rPr>
              <w:t xml:space="preserve">аудита </w:t>
            </w:r>
            <w:r w:rsidRPr="00196506">
              <w:rPr>
                <w:sz w:val="22"/>
                <w:szCs w:val="22"/>
              </w:rPr>
              <w:lastRenderedPageBreak/>
              <w:t>человеческих ресурсов и методы диагностики организационной культуры;</w:t>
            </w:r>
          </w:p>
          <w:p w:rsidR="00F652D7" w:rsidRPr="00196506" w:rsidRDefault="00F652D7" w:rsidP="00547D97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Уметь</w:t>
            </w:r>
            <w:r w:rsidRPr="00196506">
              <w:rPr>
                <w:sz w:val="22"/>
                <w:szCs w:val="22"/>
              </w:rPr>
              <w:t>: использовать основные теории мотивации, лидерства и власти, решать стратегические и оперативные управленческие задачи, организовать групповую работу на основе знания процессов групповой динамики и принципов формирования команды, проводить аудит человеческих ресурсов; проводить диагностику организационной культуры;</w:t>
            </w:r>
          </w:p>
          <w:p w:rsidR="00F652D7" w:rsidRPr="00196506" w:rsidRDefault="00F652D7" w:rsidP="00547D97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 xml:space="preserve">Владеть: </w:t>
            </w:r>
            <w:r w:rsidRPr="00196506">
              <w:rPr>
                <w:sz w:val="22"/>
                <w:szCs w:val="22"/>
              </w:rPr>
              <w:t xml:space="preserve">навыками использования теорий мотивации, лидерства и власти для решения стратегических и оперативных управленческих задач; методами решения стратегических и оперативных управленческих задач, приемами организации групповой работы на основе знания процессов групповой динамики и принципов; </w:t>
            </w:r>
          </w:p>
          <w:p w:rsidR="00F652D7" w:rsidRPr="00196506" w:rsidRDefault="00F652D7" w:rsidP="00547D97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196506">
              <w:rPr>
                <w:sz w:val="22"/>
                <w:szCs w:val="22"/>
              </w:rPr>
              <w:t>навыками проведения аудита человеческих ресурсов и осуществления диагностики организационной культуры.</w:t>
            </w:r>
          </w:p>
        </w:tc>
      </w:tr>
      <w:tr w:rsidR="00F652D7" w:rsidRPr="00196506" w:rsidTr="00547D97">
        <w:tc>
          <w:tcPr>
            <w:tcW w:w="2830" w:type="dxa"/>
          </w:tcPr>
          <w:p w:rsidR="00F652D7" w:rsidRPr="00196506" w:rsidRDefault="00F652D7" w:rsidP="0073491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96506">
              <w:rPr>
                <w:rFonts w:ascii="Times New Roman" w:hAnsi="Times New Roman" w:cs="Times New Roman"/>
              </w:rPr>
              <w:lastRenderedPageBreak/>
              <w:t>Владение различными способами разрешения конфликтных ситуаций при проектировании межличностных, групповых и организационных коммуникаций на основе современных технологий управления персоналом, в том числе в межкультурной среде</w:t>
            </w:r>
          </w:p>
        </w:tc>
        <w:tc>
          <w:tcPr>
            <w:tcW w:w="1560" w:type="dxa"/>
          </w:tcPr>
          <w:p w:rsidR="00F652D7" w:rsidRPr="00196506" w:rsidRDefault="00F652D7" w:rsidP="00547D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196506">
              <w:rPr>
                <w:rFonts w:ascii="Times New Roman" w:hAnsi="Times New Roman" w:cs="Times New Roman"/>
                <w:b/>
                <w:szCs w:val="22"/>
              </w:rPr>
              <w:t>ПК-2</w:t>
            </w:r>
          </w:p>
          <w:p w:rsidR="00F652D7" w:rsidRPr="00196506" w:rsidRDefault="00F652D7" w:rsidP="00547D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5244" w:type="dxa"/>
          </w:tcPr>
          <w:p w:rsidR="00F652D7" w:rsidRPr="00196506" w:rsidRDefault="00F652D7" w:rsidP="00547D97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color w:val="auto"/>
                <w:sz w:val="22"/>
                <w:szCs w:val="22"/>
              </w:rPr>
              <w:t xml:space="preserve">Знать: </w:t>
            </w:r>
            <w:r w:rsidRPr="00196506">
              <w:rPr>
                <w:color w:val="auto"/>
                <w:sz w:val="22"/>
                <w:szCs w:val="22"/>
              </w:rPr>
              <w:t>сущность и причины конфликтов, способы разрешения конфликтных ситуаций;</w:t>
            </w:r>
          </w:p>
          <w:p w:rsidR="00F652D7" w:rsidRPr="00196506" w:rsidRDefault="00F652D7" w:rsidP="00547D97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color w:val="auto"/>
                <w:sz w:val="22"/>
                <w:szCs w:val="22"/>
              </w:rPr>
              <w:t xml:space="preserve">Уметь: </w:t>
            </w:r>
            <w:r w:rsidRPr="00196506">
              <w:rPr>
                <w:color w:val="auto"/>
                <w:sz w:val="22"/>
                <w:szCs w:val="22"/>
              </w:rPr>
              <w:t>применять различные способы разрешения конфликтных ситуаций при проектировании межличностных, групповых и организационных коммуникаций;</w:t>
            </w:r>
          </w:p>
          <w:p w:rsidR="00F652D7" w:rsidRPr="00196506" w:rsidRDefault="00F652D7" w:rsidP="00547D97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color w:val="auto"/>
                <w:sz w:val="22"/>
                <w:szCs w:val="22"/>
              </w:rPr>
              <w:t xml:space="preserve">Владеть: </w:t>
            </w:r>
            <w:r w:rsidRPr="00196506">
              <w:rPr>
                <w:color w:val="auto"/>
                <w:sz w:val="22"/>
                <w:szCs w:val="22"/>
              </w:rPr>
              <w:t>различными способами разрешения конфликтных ситуаций при проектировании межличностных, групповых и организационных коммуникаций на основе современных технологий управления персоналом.</w:t>
            </w:r>
          </w:p>
          <w:p w:rsidR="00F652D7" w:rsidRPr="00196506" w:rsidRDefault="00F652D7" w:rsidP="00547D97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</w:p>
        </w:tc>
      </w:tr>
      <w:tr w:rsidR="00F652D7" w:rsidRPr="00196506" w:rsidTr="00547D97">
        <w:tc>
          <w:tcPr>
            <w:tcW w:w="2830" w:type="dxa"/>
          </w:tcPr>
          <w:p w:rsidR="00F652D7" w:rsidRPr="00196506" w:rsidRDefault="00F652D7" w:rsidP="0073491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96506">
              <w:rPr>
                <w:rFonts w:ascii="Times New Roman" w:hAnsi="Times New Roman" w:cs="Times New Roman"/>
              </w:rPr>
              <w:t>Владение навыками стратегического анализа, разработки и осуществления стратегии организации, направленной на обеспечение конкурентоспособности</w:t>
            </w:r>
          </w:p>
        </w:tc>
        <w:tc>
          <w:tcPr>
            <w:tcW w:w="1560" w:type="dxa"/>
          </w:tcPr>
          <w:p w:rsidR="00F652D7" w:rsidRPr="00196506" w:rsidRDefault="00F652D7" w:rsidP="00547D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196506">
              <w:rPr>
                <w:rFonts w:ascii="Times New Roman" w:hAnsi="Times New Roman" w:cs="Times New Roman"/>
                <w:b/>
                <w:szCs w:val="22"/>
              </w:rPr>
              <w:t>ПК-3</w:t>
            </w:r>
          </w:p>
          <w:p w:rsidR="00F652D7" w:rsidRPr="00196506" w:rsidRDefault="00F652D7" w:rsidP="00547D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5244" w:type="dxa"/>
          </w:tcPr>
          <w:p w:rsidR="00F652D7" w:rsidRPr="00196506" w:rsidRDefault="00F652D7" w:rsidP="00547D97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iCs/>
                <w:color w:val="auto"/>
                <w:sz w:val="22"/>
                <w:szCs w:val="22"/>
              </w:rPr>
              <w:t xml:space="preserve">Знать: </w:t>
            </w:r>
            <w:r w:rsidRPr="00196506">
              <w:rPr>
                <w:color w:val="auto"/>
                <w:sz w:val="22"/>
                <w:szCs w:val="22"/>
              </w:rPr>
              <w:t xml:space="preserve">особенности стратегического анализа; принципы разработки и осуществления стратегии организации; </w:t>
            </w:r>
          </w:p>
          <w:p w:rsidR="00F652D7" w:rsidRPr="00196506" w:rsidRDefault="00F652D7" w:rsidP="00547D97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iCs/>
                <w:color w:val="auto"/>
                <w:sz w:val="22"/>
                <w:szCs w:val="22"/>
              </w:rPr>
              <w:t xml:space="preserve">Уметь: </w:t>
            </w:r>
            <w:r w:rsidRPr="00196506">
              <w:rPr>
                <w:color w:val="auto"/>
                <w:sz w:val="22"/>
                <w:szCs w:val="22"/>
              </w:rPr>
              <w:t xml:space="preserve">проводить стратегический анализ организации, направленный на обеспечение конкурентоспособности; </w:t>
            </w:r>
          </w:p>
          <w:p w:rsidR="00F652D7" w:rsidRPr="00196506" w:rsidRDefault="00F652D7" w:rsidP="00547D97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iCs/>
                <w:color w:val="auto"/>
                <w:sz w:val="22"/>
                <w:szCs w:val="22"/>
              </w:rPr>
              <w:t xml:space="preserve">Владеть: </w:t>
            </w:r>
            <w:r w:rsidRPr="00196506">
              <w:rPr>
                <w:color w:val="auto"/>
                <w:sz w:val="22"/>
                <w:szCs w:val="22"/>
              </w:rPr>
              <w:t xml:space="preserve">методами стратегического анализа, </w:t>
            </w:r>
          </w:p>
          <w:p w:rsidR="00F652D7" w:rsidRPr="00196506" w:rsidRDefault="00F652D7" w:rsidP="00547D97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color w:val="auto"/>
                <w:sz w:val="22"/>
                <w:szCs w:val="22"/>
              </w:rPr>
              <w:t>разработки и осуществления стратегии организации, направленной на обеспечение конкурентоспособности.</w:t>
            </w:r>
          </w:p>
        </w:tc>
      </w:tr>
      <w:tr w:rsidR="00F652D7" w:rsidRPr="00196506" w:rsidTr="00547D97">
        <w:tc>
          <w:tcPr>
            <w:tcW w:w="2830" w:type="dxa"/>
          </w:tcPr>
          <w:p w:rsidR="00F652D7" w:rsidRPr="00196506" w:rsidRDefault="00F652D7" w:rsidP="0073491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96506">
              <w:rPr>
                <w:rFonts w:ascii="Times New Roman" w:hAnsi="Times New Roman" w:cs="Times New Roman"/>
              </w:rPr>
              <w:t xml:space="preserve">Умение применять основные методы финансового менеджмента для оценки активов, управления оборотным капиталом, принятия инвестиционных решений, решений по финансированию, формированию дивидендной политики и структуры капитала, в том числе, при принятии решений, связанных с операциями на мировых </w:t>
            </w:r>
            <w:r w:rsidRPr="00196506">
              <w:rPr>
                <w:rFonts w:ascii="Times New Roman" w:hAnsi="Times New Roman" w:cs="Times New Roman"/>
              </w:rPr>
              <w:lastRenderedPageBreak/>
              <w:t>рынках в условиях глобализации</w:t>
            </w:r>
          </w:p>
        </w:tc>
        <w:tc>
          <w:tcPr>
            <w:tcW w:w="1560" w:type="dxa"/>
          </w:tcPr>
          <w:p w:rsidR="00F652D7" w:rsidRPr="00196506" w:rsidRDefault="00F652D7" w:rsidP="00547D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196506">
              <w:rPr>
                <w:rFonts w:ascii="Times New Roman" w:hAnsi="Times New Roman" w:cs="Times New Roman"/>
                <w:b/>
                <w:szCs w:val="22"/>
              </w:rPr>
              <w:lastRenderedPageBreak/>
              <w:t>ПК-4</w:t>
            </w:r>
          </w:p>
          <w:p w:rsidR="00F652D7" w:rsidRPr="00196506" w:rsidRDefault="00F652D7" w:rsidP="00547D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5244" w:type="dxa"/>
          </w:tcPr>
          <w:p w:rsidR="00F652D7" w:rsidRPr="00196506" w:rsidRDefault="00F652D7" w:rsidP="00547D97">
            <w:pPr>
              <w:keepNext/>
              <w:keepLines/>
              <w:tabs>
                <w:tab w:val="left" w:pos="354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/>
              </w:rPr>
              <w:t>Знать:</w:t>
            </w:r>
            <w:r w:rsidRPr="00196506">
              <w:rPr>
                <w:rFonts w:ascii="Times New Roman" w:hAnsi="Times New Roman" w:cs="Times New Roman"/>
              </w:rPr>
              <w:t xml:space="preserve"> понятие активов и их состав; понятие пассивов и их состав; понятие затрат и их состав; понятие прибыли и ее виды; сущность и механизм управления активами;</w:t>
            </w:r>
            <w:r w:rsidR="006D39FD" w:rsidRPr="00196506">
              <w:rPr>
                <w:rFonts w:ascii="Times New Roman" w:hAnsi="Times New Roman" w:cs="Times New Roman"/>
              </w:rPr>
              <w:t xml:space="preserve"> </w:t>
            </w:r>
            <w:r w:rsidRPr="00196506">
              <w:rPr>
                <w:rFonts w:ascii="Times New Roman" w:hAnsi="Times New Roman" w:cs="Times New Roman"/>
              </w:rPr>
              <w:t>сущность и механизм управления пассивами; сущность и механизм управления затратами;</w:t>
            </w:r>
            <w:r w:rsidR="006D39FD" w:rsidRPr="00196506">
              <w:rPr>
                <w:rFonts w:ascii="Times New Roman" w:hAnsi="Times New Roman" w:cs="Times New Roman"/>
              </w:rPr>
              <w:t xml:space="preserve"> </w:t>
            </w:r>
            <w:r w:rsidRPr="00196506">
              <w:rPr>
                <w:rFonts w:ascii="Times New Roman" w:hAnsi="Times New Roman" w:cs="Times New Roman"/>
              </w:rPr>
              <w:t>сущность и механизм управления прибылью предприятия;</w:t>
            </w:r>
            <w:r w:rsidR="006D39FD" w:rsidRPr="00196506">
              <w:rPr>
                <w:rFonts w:ascii="Times New Roman" w:hAnsi="Times New Roman" w:cs="Times New Roman"/>
              </w:rPr>
              <w:t xml:space="preserve"> </w:t>
            </w:r>
            <w:r w:rsidRPr="00196506">
              <w:rPr>
                <w:rFonts w:ascii="Times New Roman" w:hAnsi="Times New Roman" w:cs="Times New Roman"/>
              </w:rPr>
              <w:t>основы финансового управления структурой капитала предприятия;</w:t>
            </w:r>
          </w:p>
          <w:p w:rsidR="00F652D7" w:rsidRPr="00196506" w:rsidRDefault="00F652D7" w:rsidP="00547D97">
            <w:pPr>
              <w:pStyle w:val="a9"/>
              <w:keepNext/>
              <w:keepLines/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 xml:space="preserve">Уметь: </w:t>
            </w:r>
            <w:r w:rsidRPr="00196506">
              <w:rPr>
                <w:sz w:val="22"/>
                <w:szCs w:val="22"/>
              </w:rPr>
              <w:t>анализировать финансовую отчетность предприятия;</w:t>
            </w:r>
            <w:r w:rsidR="006D39FD" w:rsidRPr="00196506">
              <w:rPr>
                <w:sz w:val="22"/>
                <w:szCs w:val="22"/>
              </w:rPr>
              <w:t xml:space="preserve"> </w:t>
            </w:r>
            <w:r w:rsidRPr="00196506">
              <w:rPr>
                <w:sz w:val="22"/>
                <w:szCs w:val="22"/>
              </w:rPr>
              <w:t>анализировать систему показателей финансового развития предприятия;</w:t>
            </w:r>
          </w:p>
          <w:p w:rsidR="00F652D7" w:rsidRPr="00196506" w:rsidRDefault="00F652D7" w:rsidP="00547D97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 xml:space="preserve">Владеть: </w:t>
            </w:r>
            <w:r w:rsidR="00844DB1">
              <w:rPr>
                <w:sz w:val="22"/>
              </w:rPr>
              <w:t xml:space="preserve">навыком принятия управленческих решений </w:t>
            </w:r>
            <w:r w:rsidRPr="00196506">
              <w:rPr>
                <w:sz w:val="22"/>
                <w:szCs w:val="22"/>
              </w:rPr>
              <w:t>в отношении формирования оптимальной ресурсной базы предприятия;</w:t>
            </w:r>
            <w:r w:rsidR="006D39FD" w:rsidRPr="00196506">
              <w:rPr>
                <w:sz w:val="22"/>
                <w:szCs w:val="22"/>
              </w:rPr>
              <w:t xml:space="preserve"> </w:t>
            </w:r>
            <w:r w:rsidRPr="00196506">
              <w:rPr>
                <w:sz w:val="22"/>
                <w:szCs w:val="22"/>
              </w:rPr>
              <w:t xml:space="preserve">принимать </w:t>
            </w:r>
            <w:r w:rsidRPr="00196506">
              <w:rPr>
                <w:sz w:val="22"/>
                <w:szCs w:val="22"/>
              </w:rPr>
              <w:lastRenderedPageBreak/>
              <w:t>управленческие решения в отношении формирования оптимальной ресурсной базы предприятия; механизмом определения цены капитала; пониманием эффекта финансового рычага.</w:t>
            </w:r>
          </w:p>
        </w:tc>
      </w:tr>
      <w:tr w:rsidR="00F652D7" w:rsidRPr="00196506" w:rsidTr="00547D97">
        <w:tc>
          <w:tcPr>
            <w:tcW w:w="2830" w:type="dxa"/>
          </w:tcPr>
          <w:p w:rsidR="00F652D7" w:rsidRPr="00196506" w:rsidRDefault="00F652D7" w:rsidP="0073491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96506">
              <w:rPr>
                <w:rFonts w:ascii="Times New Roman" w:hAnsi="Times New Roman" w:cs="Times New Roman"/>
              </w:rPr>
              <w:lastRenderedPageBreak/>
              <w:t>Способность анализировать взаимосвязи между функциональными стратегиями компаний с целью подготовки сбалансированных управленческих решений</w:t>
            </w:r>
          </w:p>
        </w:tc>
        <w:tc>
          <w:tcPr>
            <w:tcW w:w="1560" w:type="dxa"/>
          </w:tcPr>
          <w:p w:rsidR="00F652D7" w:rsidRPr="00196506" w:rsidRDefault="00F652D7" w:rsidP="00547D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196506">
              <w:rPr>
                <w:rFonts w:ascii="Times New Roman" w:hAnsi="Times New Roman" w:cs="Times New Roman"/>
                <w:b/>
                <w:szCs w:val="22"/>
              </w:rPr>
              <w:t>ПК-5</w:t>
            </w:r>
          </w:p>
          <w:p w:rsidR="00F652D7" w:rsidRPr="00196506" w:rsidRDefault="00F652D7" w:rsidP="00547D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5244" w:type="dxa"/>
          </w:tcPr>
          <w:p w:rsidR="00F652D7" w:rsidRPr="00196506" w:rsidRDefault="00F652D7" w:rsidP="00547D9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 xml:space="preserve">Знать: </w:t>
            </w:r>
            <w:r w:rsidRPr="00196506">
              <w:rPr>
                <w:rFonts w:ascii="Times New Roman" w:hAnsi="Times New Roman" w:cs="Times New Roman"/>
              </w:rPr>
              <w:t>взаимосвязи между стратегией управления человеческими ресурсами и стратегией развития организации;</w:t>
            </w:r>
          </w:p>
          <w:p w:rsidR="00F652D7" w:rsidRPr="00196506" w:rsidRDefault="00F652D7" w:rsidP="00547D9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 xml:space="preserve">Уметь: </w:t>
            </w:r>
            <w:r w:rsidRPr="00196506">
              <w:rPr>
                <w:rFonts w:ascii="Times New Roman" w:hAnsi="Times New Roman" w:cs="Times New Roman"/>
              </w:rPr>
              <w:t>анализировать взаимосвязи между стратегией управления человеческими ресурсами и другими функциональными стратегиями организации;</w:t>
            </w:r>
          </w:p>
          <w:p w:rsidR="00F652D7" w:rsidRPr="00196506" w:rsidRDefault="00F652D7" w:rsidP="00547D9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Владеть:</w:t>
            </w:r>
            <w:r w:rsidR="006D39FD" w:rsidRPr="00196506">
              <w:rPr>
                <w:rFonts w:ascii="Times New Roman" w:hAnsi="Times New Roman" w:cs="Times New Roman"/>
                <w:b/>
              </w:rPr>
              <w:t xml:space="preserve"> </w:t>
            </w:r>
            <w:r w:rsidRPr="00196506">
              <w:rPr>
                <w:rFonts w:ascii="Times New Roman" w:hAnsi="Times New Roman" w:cs="Times New Roman"/>
              </w:rPr>
              <w:t>методами разработки управленческих решений в сфере управления человеческими ресурсами.</w:t>
            </w:r>
          </w:p>
        </w:tc>
      </w:tr>
      <w:tr w:rsidR="00F652D7" w:rsidRPr="00196506" w:rsidTr="00547D97">
        <w:tc>
          <w:tcPr>
            <w:tcW w:w="2830" w:type="dxa"/>
          </w:tcPr>
          <w:p w:rsidR="00F652D7" w:rsidRPr="00196506" w:rsidRDefault="00F652D7" w:rsidP="0073491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96506">
              <w:rPr>
                <w:rFonts w:ascii="Times New Roman" w:hAnsi="Times New Roman" w:cs="Times New Roman"/>
                <w:szCs w:val="22"/>
              </w:rPr>
              <w:t>Способность участвовать в управлении проектом, программой внедрения технологических и продуктовых инноваций или программой организационных изменений</w:t>
            </w:r>
          </w:p>
        </w:tc>
        <w:tc>
          <w:tcPr>
            <w:tcW w:w="1560" w:type="dxa"/>
          </w:tcPr>
          <w:p w:rsidR="00F652D7" w:rsidRPr="00196506" w:rsidRDefault="00F652D7" w:rsidP="00547D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196506">
              <w:rPr>
                <w:rFonts w:ascii="Times New Roman" w:hAnsi="Times New Roman" w:cs="Times New Roman"/>
                <w:b/>
                <w:szCs w:val="22"/>
              </w:rPr>
              <w:t>ПК-6</w:t>
            </w:r>
          </w:p>
          <w:p w:rsidR="00F652D7" w:rsidRPr="00196506" w:rsidRDefault="00F652D7" w:rsidP="00547D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5244" w:type="dxa"/>
          </w:tcPr>
          <w:p w:rsidR="00F652D7" w:rsidRPr="00196506" w:rsidRDefault="00F652D7" w:rsidP="00547D97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iCs/>
                <w:color w:val="auto"/>
                <w:sz w:val="22"/>
                <w:szCs w:val="22"/>
              </w:rPr>
              <w:t xml:space="preserve">Знать: </w:t>
            </w:r>
            <w:r w:rsidRPr="00196506">
              <w:rPr>
                <w:color w:val="auto"/>
                <w:sz w:val="22"/>
                <w:szCs w:val="22"/>
              </w:rPr>
              <w:t>особенности управления проектами;</w:t>
            </w:r>
          </w:p>
          <w:p w:rsidR="00F652D7" w:rsidRPr="00196506" w:rsidRDefault="00F652D7" w:rsidP="00547D97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color w:val="auto"/>
                <w:sz w:val="22"/>
                <w:szCs w:val="22"/>
              </w:rPr>
              <w:t>принципы управления программой внедрения технологических и продуктовых инноваций или программой организационных изменений;</w:t>
            </w:r>
          </w:p>
          <w:p w:rsidR="00F652D7" w:rsidRPr="00196506" w:rsidRDefault="00F652D7" w:rsidP="00547D97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iCs/>
                <w:color w:val="auto"/>
                <w:sz w:val="22"/>
                <w:szCs w:val="22"/>
              </w:rPr>
              <w:t xml:space="preserve">Уметь: </w:t>
            </w:r>
            <w:r w:rsidRPr="00196506">
              <w:rPr>
                <w:color w:val="auto"/>
                <w:sz w:val="22"/>
                <w:szCs w:val="22"/>
              </w:rPr>
              <w:t>участвовать в управлении проектом, программой внедрения технологических и продуктовых инноваций или программой организационных изменений;</w:t>
            </w:r>
          </w:p>
          <w:p w:rsidR="00F652D7" w:rsidRPr="00196506" w:rsidRDefault="00F652D7" w:rsidP="00547D97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iCs/>
                <w:color w:val="auto"/>
                <w:sz w:val="22"/>
                <w:szCs w:val="22"/>
              </w:rPr>
              <w:t xml:space="preserve">Владеть: </w:t>
            </w:r>
            <w:r w:rsidRPr="00196506">
              <w:rPr>
                <w:color w:val="auto"/>
                <w:sz w:val="22"/>
                <w:szCs w:val="22"/>
              </w:rPr>
              <w:t xml:space="preserve">методами и инструментами управления проектом, программой внедрения технологических и продуктовых инноваций или программой организационных изменений </w:t>
            </w:r>
          </w:p>
        </w:tc>
      </w:tr>
      <w:tr w:rsidR="00F652D7" w:rsidRPr="00196506" w:rsidTr="00547D97">
        <w:tc>
          <w:tcPr>
            <w:tcW w:w="2830" w:type="dxa"/>
          </w:tcPr>
          <w:p w:rsidR="00F652D7" w:rsidRPr="00196506" w:rsidRDefault="00F652D7" w:rsidP="0073491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96506">
              <w:rPr>
                <w:rFonts w:ascii="Times New Roman" w:hAnsi="Times New Roman" w:cs="Times New Roman"/>
              </w:rPr>
              <w:t>Владение навыками поэтапного контроля реализации бизнес-планов и условий заключаемых соглашений, договоров и контрактов, умением координировать деятельность исполнителей с помощью методического инструментария реализации управленческих решений в области функционального менеджмента для достижения высокой согласованности при выполнении конкретных проектов и работ</w:t>
            </w:r>
          </w:p>
        </w:tc>
        <w:tc>
          <w:tcPr>
            <w:tcW w:w="1560" w:type="dxa"/>
          </w:tcPr>
          <w:p w:rsidR="00F652D7" w:rsidRPr="00196506" w:rsidRDefault="00F652D7" w:rsidP="00547D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196506">
              <w:rPr>
                <w:rFonts w:ascii="Times New Roman" w:hAnsi="Times New Roman" w:cs="Times New Roman"/>
                <w:b/>
                <w:szCs w:val="22"/>
              </w:rPr>
              <w:t>ПК-7</w:t>
            </w:r>
          </w:p>
          <w:p w:rsidR="00F652D7" w:rsidRPr="00196506" w:rsidRDefault="00F652D7" w:rsidP="00547D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5244" w:type="dxa"/>
          </w:tcPr>
          <w:p w:rsidR="00F652D7" w:rsidRPr="00196506" w:rsidRDefault="00F652D7" w:rsidP="00547D97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iCs/>
                <w:color w:val="auto"/>
                <w:sz w:val="22"/>
                <w:szCs w:val="22"/>
              </w:rPr>
              <w:t xml:space="preserve">Знать: </w:t>
            </w:r>
            <w:r w:rsidRPr="00196506">
              <w:rPr>
                <w:color w:val="auto"/>
                <w:sz w:val="22"/>
                <w:szCs w:val="22"/>
              </w:rPr>
              <w:t xml:space="preserve">особенности контроля реализации бизнес-планов; условия заключаемых соглашений, договоров и контрактов </w:t>
            </w:r>
          </w:p>
          <w:p w:rsidR="00F652D7" w:rsidRPr="00196506" w:rsidRDefault="00F652D7" w:rsidP="00547D97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iCs/>
                <w:color w:val="auto"/>
                <w:sz w:val="22"/>
                <w:szCs w:val="22"/>
              </w:rPr>
              <w:t xml:space="preserve">Уметь: </w:t>
            </w:r>
            <w:r w:rsidRPr="00196506">
              <w:rPr>
                <w:color w:val="auto"/>
                <w:sz w:val="22"/>
                <w:szCs w:val="22"/>
              </w:rPr>
              <w:t xml:space="preserve">координировать деятельность исполнителей с помощью методического инструментария реализации управленческих решений в области функционального менеджмента для достижения высокой согласованности при выполнении конкретных проектов и работ; </w:t>
            </w:r>
          </w:p>
          <w:p w:rsidR="00F652D7" w:rsidRPr="00196506" w:rsidRDefault="00F652D7" w:rsidP="00547D97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iCs/>
                <w:color w:val="auto"/>
                <w:sz w:val="22"/>
                <w:szCs w:val="22"/>
              </w:rPr>
              <w:t xml:space="preserve">Владеть: </w:t>
            </w:r>
            <w:r w:rsidRPr="00196506">
              <w:rPr>
                <w:color w:val="auto"/>
                <w:sz w:val="22"/>
                <w:szCs w:val="22"/>
              </w:rPr>
              <w:t>методами поэтапного контроля реализации бизнес-планов и условий заключаемых соглашений, договоров и контрактов, координации деятельности исполнителей с помощью методического инструментария реализации управленческих решений в области функционального менеджмента для достижения высокой согласованности при выполнении конкретных проектов и работ.</w:t>
            </w:r>
          </w:p>
          <w:p w:rsidR="00F652D7" w:rsidRPr="00196506" w:rsidRDefault="00F652D7" w:rsidP="00547D97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</w:p>
        </w:tc>
      </w:tr>
      <w:tr w:rsidR="00F652D7" w:rsidRPr="00196506" w:rsidTr="00547D97">
        <w:tc>
          <w:tcPr>
            <w:tcW w:w="2830" w:type="dxa"/>
          </w:tcPr>
          <w:p w:rsidR="00F652D7" w:rsidRPr="00196506" w:rsidRDefault="00F652D7" w:rsidP="0073491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96506">
              <w:rPr>
                <w:rFonts w:ascii="Times New Roman" w:hAnsi="Times New Roman" w:cs="Times New Roman"/>
              </w:rPr>
              <w:t>Владение навыками документального оформления решений в управлении операционной (производственной) деятельности организаций при внедрении технологических, продуктовых инноваций или организационных изменений</w:t>
            </w:r>
          </w:p>
        </w:tc>
        <w:tc>
          <w:tcPr>
            <w:tcW w:w="1560" w:type="dxa"/>
          </w:tcPr>
          <w:p w:rsidR="00F652D7" w:rsidRPr="00196506" w:rsidRDefault="00F652D7" w:rsidP="00547D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196506">
              <w:rPr>
                <w:rFonts w:ascii="Times New Roman" w:hAnsi="Times New Roman" w:cs="Times New Roman"/>
                <w:b/>
                <w:szCs w:val="22"/>
              </w:rPr>
              <w:t>ПК-8</w:t>
            </w:r>
          </w:p>
          <w:p w:rsidR="00F652D7" w:rsidRPr="00196506" w:rsidRDefault="00F652D7" w:rsidP="00547D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5244" w:type="dxa"/>
          </w:tcPr>
          <w:p w:rsidR="00F652D7" w:rsidRPr="00196506" w:rsidRDefault="00F652D7" w:rsidP="00547D97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iCs/>
                <w:color w:val="auto"/>
                <w:sz w:val="22"/>
                <w:szCs w:val="22"/>
              </w:rPr>
              <w:t xml:space="preserve">Знать: </w:t>
            </w:r>
            <w:r w:rsidRPr="00196506">
              <w:rPr>
                <w:color w:val="auto"/>
                <w:sz w:val="22"/>
                <w:szCs w:val="22"/>
              </w:rPr>
              <w:t xml:space="preserve">правила документального оформления решений в управлении операционной (производственной) деятельности организаций; </w:t>
            </w:r>
          </w:p>
          <w:p w:rsidR="00F652D7" w:rsidRPr="00196506" w:rsidRDefault="00F652D7" w:rsidP="00547D97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iCs/>
                <w:color w:val="auto"/>
                <w:sz w:val="22"/>
                <w:szCs w:val="22"/>
              </w:rPr>
              <w:t xml:space="preserve">Уметь: </w:t>
            </w:r>
            <w:r w:rsidRPr="00196506">
              <w:rPr>
                <w:color w:val="auto"/>
                <w:sz w:val="22"/>
                <w:szCs w:val="22"/>
              </w:rPr>
              <w:t>подготавливать документальное оформление решений в управлении операционной (производственной) деятельности организаций;</w:t>
            </w:r>
          </w:p>
          <w:p w:rsidR="00F652D7" w:rsidRPr="00196506" w:rsidRDefault="00F652D7" w:rsidP="00547D97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iCs/>
                <w:color w:val="auto"/>
                <w:sz w:val="22"/>
                <w:szCs w:val="22"/>
              </w:rPr>
              <w:t>Владеть:</w:t>
            </w:r>
            <w:r w:rsidR="006D39FD" w:rsidRPr="00196506">
              <w:rPr>
                <w:b/>
                <w:bCs/>
                <w:iCs/>
                <w:color w:val="auto"/>
                <w:sz w:val="22"/>
                <w:szCs w:val="22"/>
              </w:rPr>
              <w:t xml:space="preserve"> </w:t>
            </w:r>
            <w:r w:rsidRPr="00196506">
              <w:rPr>
                <w:color w:val="auto"/>
                <w:sz w:val="22"/>
                <w:szCs w:val="22"/>
              </w:rPr>
              <w:t xml:space="preserve">навыками документального оформления решений в управлении операционной (производственной) деятельности организаций при внедрении технологических, </w:t>
            </w:r>
          </w:p>
          <w:p w:rsidR="00F652D7" w:rsidRPr="00196506" w:rsidRDefault="00F652D7" w:rsidP="00547D97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color w:val="auto"/>
                <w:sz w:val="22"/>
                <w:szCs w:val="22"/>
              </w:rPr>
              <w:t xml:space="preserve">продуктовых инноваций или организационных изменений. </w:t>
            </w:r>
          </w:p>
        </w:tc>
      </w:tr>
      <w:tr w:rsidR="00F652D7" w:rsidRPr="00196506" w:rsidTr="00547D97">
        <w:tc>
          <w:tcPr>
            <w:tcW w:w="2830" w:type="dxa"/>
          </w:tcPr>
          <w:p w:rsidR="00F652D7" w:rsidRPr="00196506" w:rsidRDefault="00F652D7" w:rsidP="0073491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96506">
              <w:rPr>
                <w:rFonts w:ascii="Times New Roman" w:hAnsi="Times New Roman" w:cs="Times New Roman"/>
              </w:rPr>
              <w:lastRenderedPageBreak/>
              <w:t>Способность оценивать воздействие макроэкономической среды на функционирование организаций и органов государственного и муниципального управления, выявлять и анализировать рыночные и специфические риски, а также анализировать поведение потребителей экономических благ и формирование спроса на основе знания экономических основ поведения организаций, структур рынков и конкурентной среды отрасли</w:t>
            </w:r>
          </w:p>
        </w:tc>
        <w:tc>
          <w:tcPr>
            <w:tcW w:w="1560" w:type="dxa"/>
          </w:tcPr>
          <w:p w:rsidR="00F652D7" w:rsidRPr="00196506" w:rsidRDefault="00F652D7" w:rsidP="00547D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196506">
              <w:rPr>
                <w:rFonts w:ascii="Times New Roman" w:hAnsi="Times New Roman" w:cs="Times New Roman"/>
                <w:b/>
                <w:szCs w:val="22"/>
              </w:rPr>
              <w:t>ПК-9</w:t>
            </w:r>
          </w:p>
          <w:p w:rsidR="00F652D7" w:rsidRPr="00196506" w:rsidRDefault="00F652D7" w:rsidP="00547D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5244" w:type="dxa"/>
          </w:tcPr>
          <w:p w:rsidR="00F652D7" w:rsidRPr="00196506" w:rsidRDefault="00F652D7" w:rsidP="00547D97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Знать:</w:t>
            </w:r>
            <w:r w:rsidR="006D39FD" w:rsidRPr="00196506">
              <w:rPr>
                <w:b/>
                <w:sz w:val="22"/>
                <w:szCs w:val="22"/>
              </w:rPr>
              <w:t xml:space="preserve"> </w:t>
            </w:r>
            <w:r w:rsidRPr="00196506">
              <w:rPr>
                <w:sz w:val="22"/>
                <w:szCs w:val="22"/>
              </w:rPr>
              <w:t>факторы макроэкономической среды; рыночные и специфические риски; закономерности поведения потребителей; экономические основы поведения организаций, структур рынков и конкурентной среды;</w:t>
            </w:r>
          </w:p>
          <w:p w:rsidR="00F652D7" w:rsidRPr="00196506" w:rsidRDefault="00F652D7" w:rsidP="00547D97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Уметь</w:t>
            </w:r>
            <w:r w:rsidRPr="00196506">
              <w:rPr>
                <w:sz w:val="22"/>
                <w:szCs w:val="22"/>
              </w:rPr>
              <w:t>: оценивать воздействие макроэкономической среды на функционирование организации; выявлять и анализировать рыночные и специфические риски; анализировать поведение потребителей экономических благ; анализировать рыночный спрос;</w:t>
            </w:r>
          </w:p>
          <w:p w:rsidR="00F652D7" w:rsidRPr="00196506" w:rsidRDefault="00F652D7" w:rsidP="00547D97">
            <w:pPr>
              <w:pStyle w:val="a9"/>
              <w:tabs>
                <w:tab w:val="num" w:pos="1440"/>
              </w:tabs>
              <w:spacing w:after="0"/>
            </w:pPr>
            <w:r w:rsidRPr="00196506">
              <w:rPr>
                <w:b/>
                <w:sz w:val="22"/>
                <w:szCs w:val="22"/>
              </w:rPr>
              <w:t xml:space="preserve">Владеть: </w:t>
            </w:r>
            <w:r w:rsidRPr="00196506">
              <w:rPr>
                <w:sz w:val="22"/>
                <w:szCs w:val="22"/>
              </w:rPr>
              <w:t>навыками оценки воздействия макроэкономической среды на функционирование организации; методами выявления и анализа рыночных и специфических рисков; методами анализа поведения потребителей; методами формирования спроса.</w:t>
            </w:r>
          </w:p>
        </w:tc>
      </w:tr>
      <w:tr w:rsidR="00F652D7" w:rsidRPr="00196506" w:rsidTr="00547D97">
        <w:trPr>
          <w:trHeight w:val="3436"/>
        </w:trPr>
        <w:tc>
          <w:tcPr>
            <w:tcW w:w="2830" w:type="dxa"/>
          </w:tcPr>
          <w:p w:rsidR="00F652D7" w:rsidRPr="00196506" w:rsidRDefault="00F652D7" w:rsidP="00734919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196506">
              <w:rPr>
                <w:rFonts w:ascii="Times New Roman" w:hAnsi="Times New Roman" w:cs="Times New Roman"/>
                <w:szCs w:val="22"/>
              </w:rPr>
              <w:t>Владение навыками количественного и качественного анализа информации при принятии управленческих решений, построения экономических, финансовых и организационно-управленческих моделей путем их адаптации к конкретным задачам управления</w:t>
            </w:r>
          </w:p>
        </w:tc>
        <w:tc>
          <w:tcPr>
            <w:tcW w:w="1560" w:type="dxa"/>
          </w:tcPr>
          <w:p w:rsidR="00F652D7" w:rsidRPr="00196506" w:rsidRDefault="00F652D7" w:rsidP="00547D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196506">
              <w:rPr>
                <w:rFonts w:ascii="Times New Roman" w:hAnsi="Times New Roman" w:cs="Times New Roman"/>
                <w:b/>
                <w:szCs w:val="22"/>
              </w:rPr>
              <w:t>ПК-10</w:t>
            </w:r>
          </w:p>
          <w:p w:rsidR="00F652D7" w:rsidRPr="00196506" w:rsidRDefault="00F652D7" w:rsidP="00547D9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244" w:type="dxa"/>
          </w:tcPr>
          <w:p w:rsidR="00F652D7" w:rsidRPr="00196506" w:rsidRDefault="00F652D7" w:rsidP="00547D97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 xml:space="preserve">Знать: </w:t>
            </w:r>
            <w:r w:rsidRPr="00196506">
              <w:rPr>
                <w:sz w:val="22"/>
                <w:szCs w:val="22"/>
              </w:rPr>
              <w:t>методы количественного и качественного анализа, экономические, финансовые и организационно-управленческие модели принятия решений</w:t>
            </w:r>
          </w:p>
          <w:p w:rsidR="00F652D7" w:rsidRPr="00196506" w:rsidRDefault="00F652D7" w:rsidP="00547D97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Уметь</w:t>
            </w:r>
            <w:r w:rsidRPr="00196506">
              <w:rPr>
                <w:sz w:val="22"/>
                <w:szCs w:val="22"/>
              </w:rPr>
              <w:t>: ст</w:t>
            </w:r>
            <w:r w:rsidR="00844DB1">
              <w:rPr>
                <w:sz w:val="22"/>
                <w:szCs w:val="22"/>
              </w:rPr>
              <w:t>р</w:t>
            </w:r>
            <w:r w:rsidRPr="00196506">
              <w:rPr>
                <w:sz w:val="22"/>
                <w:szCs w:val="22"/>
              </w:rPr>
              <w:t>оить экономические, финансовые и организационно-управленческие модели</w:t>
            </w:r>
          </w:p>
          <w:p w:rsidR="00F652D7" w:rsidRPr="00196506" w:rsidRDefault="00F652D7" w:rsidP="00547D97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Владеть:</w:t>
            </w:r>
            <w:r w:rsidRPr="00196506">
              <w:rPr>
                <w:sz w:val="22"/>
                <w:szCs w:val="22"/>
              </w:rPr>
              <w:t xml:space="preserve"> навыками количественного и качественного анализа информации при принятии управленческих решений, построения экономических, финансовых и организационно-управленческих моделей путем их адаптации к конкретным задачам управления</w:t>
            </w:r>
          </w:p>
        </w:tc>
      </w:tr>
      <w:tr w:rsidR="00F652D7" w:rsidRPr="00196506" w:rsidTr="00547D97">
        <w:trPr>
          <w:trHeight w:val="563"/>
        </w:trPr>
        <w:tc>
          <w:tcPr>
            <w:tcW w:w="2830" w:type="dxa"/>
          </w:tcPr>
          <w:p w:rsidR="00F652D7" w:rsidRPr="00196506" w:rsidRDefault="00F652D7" w:rsidP="0073491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96506">
              <w:rPr>
                <w:rFonts w:ascii="Times New Roman" w:hAnsi="Times New Roman" w:cs="Times New Roman"/>
              </w:rPr>
              <w:t>Владение навыками анализа информации о функционировании системы внутреннего документооборота организации, ведения баз данных по различным показателям и формирования информационного обеспечения участников организационных проектов</w:t>
            </w:r>
          </w:p>
        </w:tc>
        <w:tc>
          <w:tcPr>
            <w:tcW w:w="1560" w:type="dxa"/>
          </w:tcPr>
          <w:p w:rsidR="00F652D7" w:rsidRPr="00196506" w:rsidRDefault="00F652D7" w:rsidP="00547D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196506">
              <w:rPr>
                <w:rFonts w:ascii="Times New Roman" w:hAnsi="Times New Roman" w:cs="Times New Roman"/>
                <w:b/>
                <w:szCs w:val="22"/>
              </w:rPr>
              <w:t>ПК-11</w:t>
            </w:r>
          </w:p>
          <w:p w:rsidR="00F652D7" w:rsidRPr="00196506" w:rsidRDefault="00F652D7" w:rsidP="00547D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5244" w:type="dxa"/>
          </w:tcPr>
          <w:p w:rsidR="00F652D7" w:rsidRPr="00196506" w:rsidRDefault="00F652D7" w:rsidP="00547D97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 xml:space="preserve">Знать: </w:t>
            </w:r>
            <w:r w:rsidRPr="00196506">
              <w:rPr>
                <w:sz w:val="22"/>
                <w:szCs w:val="22"/>
              </w:rPr>
              <w:t>систему внутреннего документооборота организации; основные понятия и архитектуру систем баз данных; теоретические основы построения баз данных на основе современных систем управления базами данных;</w:t>
            </w:r>
          </w:p>
          <w:p w:rsidR="00F652D7" w:rsidRPr="00196506" w:rsidRDefault="00F652D7" w:rsidP="00547D97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 xml:space="preserve">Уметь: </w:t>
            </w:r>
            <w:r w:rsidRPr="00196506">
              <w:rPr>
                <w:sz w:val="22"/>
                <w:szCs w:val="22"/>
              </w:rPr>
              <w:t>анализировать информацию о функционировании системы внутреннего документооборота организации; формировать информационное обеспечение участников организационных проектов;</w:t>
            </w:r>
          </w:p>
          <w:p w:rsidR="00F652D7" w:rsidRPr="00196506" w:rsidRDefault="00F652D7" w:rsidP="00547D97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Владеть:</w:t>
            </w:r>
            <w:r w:rsidR="006D39FD" w:rsidRPr="00196506">
              <w:rPr>
                <w:b/>
                <w:sz w:val="22"/>
                <w:szCs w:val="22"/>
              </w:rPr>
              <w:t xml:space="preserve"> </w:t>
            </w:r>
            <w:r w:rsidRPr="00196506">
              <w:rPr>
                <w:sz w:val="22"/>
                <w:szCs w:val="22"/>
              </w:rPr>
              <w:t>навыками анализа информации о функционировании системы</w:t>
            </w:r>
            <w:r w:rsidR="006D39FD" w:rsidRPr="00196506">
              <w:rPr>
                <w:sz w:val="22"/>
                <w:szCs w:val="22"/>
              </w:rPr>
              <w:t xml:space="preserve"> </w:t>
            </w:r>
            <w:r w:rsidRPr="00196506">
              <w:rPr>
                <w:sz w:val="22"/>
                <w:szCs w:val="22"/>
              </w:rPr>
              <w:t>внутреннего документооборота организации; навыками ведения баз данных по различным показателям;  навыками формирования информационного обеспечения участников организационных проектов.</w:t>
            </w:r>
          </w:p>
        </w:tc>
      </w:tr>
      <w:tr w:rsidR="00F652D7" w:rsidRPr="00196506" w:rsidTr="00A34C4E">
        <w:trPr>
          <w:trHeight w:val="416"/>
        </w:trPr>
        <w:tc>
          <w:tcPr>
            <w:tcW w:w="2830" w:type="dxa"/>
          </w:tcPr>
          <w:p w:rsidR="00F652D7" w:rsidRPr="00196506" w:rsidRDefault="00F652D7" w:rsidP="0073491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96506">
              <w:rPr>
                <w:rFonts w:ascii="Times New Roman" w:hAnsi="Times New Roman" w:cs="Times New Roman"/>
              </w:rPr>
              <w:t xml:space="preserve">Умение организовать и поддерживать связи с деловыми партнерами, используя системы сбора необходимой информации для расширения внешних </w:t>
            </w:r>
            <w:r w:rsidRPr="00196506">
              <w:rPr>
                <w:rFonts w:ascii="Times New Roman" w:hAnsi="Times New Roman" w:cs="Times New Roman"/>
              </w:rPr>
              <w:lastRenderedPageBreak/>
              <w:t>связей и обмена опытом при реализации проектов, направленных на развитие организации (предприятия, органа государственного или муниципального управления)</w:t>
            </w:r>
          </w:p>
        </w:tc>
        <w:tc>
          <w:tcPr>
            <w:tcW w:w="1560" w:type="dxa"/>
          </w:tcPr>
          <w:p w:rsidR="00F652D7" w:rsidRPr="00196506" w:rsidRDefault="00F652D7" w:rsidP="00547D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196506">
              <w:rPr>
                <w:rFonts w:ascii="Times New Roman" w:hAnsi="Times New Roman" w:cs="Times New Roman"/>
                <w:b/>
                <w:szCs w:val="22"/>
              </w:rPr>
              <w:lastRenderedPageBreak/>
              <w:t>ПК-12</w:t>
            </w:r>
          </w:p>
          <w:p w:rsidR="00F652D7" w:rsidRPr="00196506" w:rsidRDefault="00F652D7" w:rsidP="00547D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5244" w:type="dxa"/>
          </w:tcPr>
          <w:p w:rsidR="00F652D7" w:rsidRPr="00196506" w:rsidRDefault="00F652D7" w:rsidP="00547D97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Знать:</w:t>
            </w:r>
            <w:r w:rsidR="006D39FD" w:rsidRPr="00196506">
              <w:rPr>
                <w:b/>
                <w:sz w:val="22"/>
                <w:szCs w:val="22"/>
              </w:rPr>
              <w:t xml:space="preserve"> </w:t>
            </w:r>
            <w:r w:rsidRPr="00196506">
              <w:rPr>
                <w:sz w:val="22"/>
                <w:szCs w:val="22"/>
              </w:rPr>
              <w:t>методы организации и поддержания связей с деловыми партнерами; методы сбора информации необходимой для расширения внешних связей и обмена опытом с партнерами; направления развития организации;</w:t>
            </w:r>
          </w:p>
          <w:p w:rsidR="00F652D7" w:rsidRPr="00196506" w:rsidRDefault="00F652D7" w:rsidP="00547D97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Уметь:</w:t>
            </w:r>
            <w:r w:rsidRPr="00196506">
              <w:rPr>
                <w:sz w:val="22"/>
                <w:szCs w:val="22"/>
              </w:rPr>
              <w:t xml:space="preserve"> организовать и поддерживать связи с </w:t>
            </w:r>
            <w:r w:rsidRPr="00196506">
              <w:rPr>
                <w:sz w:val="22"/>
                <w:szCs w:val="22"/>
              </w:rPr>
              <w:lastRenderedPageBreak/>
              <w:t>деловыми партнерами, использовать системы сбора информации для расширения внешних связей и обмена опытом; реализовывать проекты развития организации;</w:t>
            </w:r>
          </w:p>
          <w:p w:rsidR="00F652D7" w:rsidRPr="00196506" w:rsidRDefault="00F652D7" w:rsidP="00547D97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Владеть:</w:t>
            </w:r>
            <w:r w:rsidR="006D39FD" w:rsidRPr="00196506">
              <w:rPr>
                <w:b/>
                <w:sz w:val="22"/>
                <w:szCs w:val="22"/>
              </w:rPr>
              <w:t xml:space="preserve"> </w:t>
            </w:r>
            <w:r w:rsidRPr="00196506">
              <w:rPr>
                <w:sz w:val="22"/>
                <w:szCs w:val="22"/>
              </w:rPr>
              <w:t>навыками организации и поддержки связей с деловыми партнерами; навыками использования систем сбора информации</w:t>
            </w:r>
            <w:proofErr w:type="gramStart"/>
            <w:r w:rsidRPr="00196506">
              <w:rPr>
                <w:sz w:val="22"/>
                <w:szCs w:val="22"/>
              </w:rPr>
              <w:t xml:space="preserve"> ;</w:t>
            </w:r>
            <w:proofErr w:type="gramEnd"/>
            <w:r w:rsidRPr="00196506">
              <w:rPr>
                <w:sz w:val="22"/>
                <w:szCs w:val="22"/>
              </w:rPr>
              <w:t xml:space="preserve"> навыками расширения внешних связей и обмена опытом; навыками реализации проектов, направленных на развитие организации.</w:t>
            </w:r>
          </w:p>
        </w:tc>
      </w:tr>
      <w:tr w:rsidR="00F652D7" w:rsidRPr="00196506" w:rsidTr="00547D97">
        <w:trPr>
          <w:trHeight w:val="2763"/>
        </w:trPr>
        <w:tc>
          <w:tcPr>
            <w:tcW w:w="2830" w:type="dxa"/>
          </w:tcPr>
          <w:p w:rsidR="00F652D7" w:rsidRPr="00196506" w:rsidRDefault="00F652D7" w:rsidP="0073491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96506">
              <w:rPr>
                <w:rFonts w:ascii="Times New Roman" w:hAnsi="Times New Roman" w:cs="Times New Roman"/>
              </w:rPr>
              <w:lastRenderedPageBreak/>
              <w:t>Умение моделировать бизнес-процессы и использовать методы реорганизации бизнес-процессов в практической деятельности организаций</w:t>
            </w:r>
          </w:p>
        </w:tc>
        <w:tc>
          <w:tcPr>
            <w:tcW w:w="1560" w:type="dxa"/>
          </w:tcPr>
          <w:p w:rsidR="00F652D7" w:rsidRPr="00196506" w:rsidRDefault="00F652D7" w:rsidP="00547D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196506">
              <w:rPr>
                <w:rFonts w:ascii="Times New Roman" w:hAnsi="Times New Roman" w:cs="Times New Roman"/>
                <w:b/>
                <w:szCs w:val="22"/>
              </w:rPr>
              <w:t>ПК-13</w:t>
            </w:r>
          </w:p>
          <w:p w:rsidR="00F652D7" w:rsidRPr="00196506" w:rsidRDefault="00F652D7" w:rsidP="00547D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5244" w:type="dxa"/>
          </w:tcPr>
          <w:p w:rsidR="00F652D7" w:rsidRPr="00196506" w:rsidRDefault="00F652D7" w:rsidP="00547D97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 xml:space="preserve">Знать: </w:t>
            </w:r>
            <w:r w:rsidRPr="00196506">
              <w:rPr>
                <w:rFonts w:ascii="Times New Roman" w:hAnsi="Times New Roman" w:cs="Times New Roman"/>
              </w:rPr>
              <w:t>понятие бизнес-процессов; различные виды бизнес-процессов; процессы реорганизации бизнеса;</w:t>
            </w:r>
          </w:p>
          <w:p w:rsidR="00F652D7" w:rsidRPr="00196506" w:rsidRDefault="00F652D7" w:rsidP="00547D97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 xml:space="preserve">Уметь: </w:t>
            </w:r>
            <w:r w:rsidRPr="00196506">
              <w:rPr>
                <w:rFonts w:ascii="Times New Roman" w:hAnsi="Times New Roman" w:cs="Times New Roman"/>
              </w:rPr>
              <w:t>моделировать бизнес-процессы; моделировать бизнес-процессы в зависимости от внешней и внутренней среды; выявить факторы, повлиявшие на бизнес процессы;</w:t>
            </w:r>
          </w:p>
          <w:p w:rsidR="00F652D7" w:rsidRPr="00196506" w:rsidRDefault="00F652D7" w:rsidP="00547D97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 xml:space="preserve">Владеть: </w:t>
            </w:r>
            <w:r w:rsidRPr="00196506">
              <w:rPr>
                <w:sz w:val="22"/>
                <w:szCs w:val="22"/>
              </w:rPr>
              <w:t>методами реорганизации бизнес-процессов; методами, по которым определяется эффективность бизнес-процессов; механизмом реорганизации бизнес процессов, в зависимости от сложившихся условий</w:t>
            </w:r>
          </w:p>
        </w:tc>
      </w:tr>
      <w:tr w:rsidR="00F652D7" w:rsidRPr="00196506" w:rsidTr="00547D97">
        <w:trPr>
          <w:trHeight w:val="3436"/>
        </w:trPr>
        <w:tc>
          <w:tcPr>
            <w:tcW w:w="2830" w:type="dxa"/>
          </w:tcPr>
          <w:p w:rsidR="00F652D7" w:rsidRPr="00196506" w:rsidRDefault="00F652D7" w:rsidP="0073491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96506">
              <w:rPr>
                <w:rFonts w:ascii="Times New Roman" w:hAnsi="Times New Roman" w:cs="Times New Roman"/>
              </w:rPr>
              <w:t>Умение применять основные принципы и стандарты финансового учета для формирования учетной политики и финансовой отчетности организации, навыков управления затратами и принятия решений на основе данных управленческого учета</w:t>
            </w:r>
          </w:p>
        </w:tc>
        <w:tc>
          <w:tcPr>
            <w:tcW w:w="1560" w:type="dxa"/>
          </w:tcPr>
          <w:p w:rsidR="00F652D7" w:rsidRPr="00196506" w:rsidRDefault="00F652D7" w:rsidP="00547D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196506">
              <w:rPr>
                <w:rFonts w:ascii="Times New Roman" w:hAnsi="Times New Roman" w:cs="Times New Roman"/>
                <w:b/>
                <w:szCs w:val="22"/>
              </w:rPr>
              <w:t>ПК-14</w:t>
            </w:r>
          </w:p>
          <w:p w:rsidR="00F652D7" w:rsidRPr="00196506" w:rsidRDefault="00F652D7" w:rsidP="00547D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5244" w:type="dxa"/>
          </w:tcPr>
          <w:p w:rsidR="00F652D7" w:rsidRPr="00196506" w:rsidRDefault="00F652D7" w:rsidP="00547D97">
            <w:pPr>
              <w:tabs>
                <w:tab w:val="left" w:pos="269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/>
              </w:rPr>
              <w:t xml:space="preserve">Знать: </w:t>
            </w:r>
            <w:r w:rsidRPr="00196506">
              <w:rPr>
                <w:rFonts w:ascii="Times New Roman" w:hAnsi="Times New Roman" w:cs="Times New Roman"/>
                <w:lang w:eastAsia="ru-RU"/>
              </w:rPr>
              <w:t>понятие операционной деятельности и основные показатели ее характеризующие; общую характеристику финансового управления, этапы развития финансового менеджмента</w:t>
            </w:r>
            <w:r w:rsidRPr="00196506">
              <w:rPr>
                <w:rFonts w:ascii="Times New Roman" w:hAnsi="Times New Roman" w:cs="Times New Roman"/>
              </w:rPr>
              <w:t>;</w:t>
            </w:r>
          </w:p>
          <w:p w:rsidR="00F652D7" w:rsidRPr="00196506" w:rsidRDefault="00F652D7" w:rsidP="00547D97">
            <w:pPr>
              <w:tabs>
                <w:tab w:val="left" w:pos="269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/>
              </w:rPr>
              <w:t>Уметь</w:t>
            </w:r>
            <w:r w:rsidRPr="00196506">
              <w:rPr>
                <w:rFonts w:ascii="Times New Roman" w:hAnsi="Times New Roman" w:cs="Times New Roman"/>
              </w:rPr>
              <w:t>: анализировать систему показателей финансового развития предприятия; определять наиболее выгодные для предприятия источники заемного капитала; использовать подход на основе анализа и развития производительности организации;</w:t>
            </w:r>
          </w:p>
          <w:p w:rsidR="00F652D7" w:rsidRPr="00196506" w:rsidRDefault="00F652D7" w:rsidP="00547D97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Владеть:</w:t>
            </w:r>
            <w:r w:rsidRPr="00196506">
              <w:rPr>
                <w:sz w:val="22"/>
                <w:szCs w:val="22"/>
              </w:rPr>
              <w:t xml:space="preserve"> </w:t>
            </w:r>
            <w:r w:rsidR="00844DB1">
              <w:rPr>
                <w:sz w:val="22"/>
              </w:rPr>
              <w:t>навыком составления финансовых планов</w:t>
            </w:r>
            <w:r w:rsidRPr="00196506">
              <w:rPr>
                <w:sz w:val="22"/>
                <w:szCs w:val="22"/>
              </w:rPr>
              <w:t>, обеспечивающих оптимальное соотношение риска и доходности; навыками сбора и анализа информации, необходимой для принятия управленческих решений;</w:t>
            </w:r>
          </w:p>
        </w:tc>
      </w:tr>
      <w:tr w:rsidR="00F652D7" w:rsidRPr="00196506" w:rsidTr="00547D97">
        <w:trPr>
          <w:trHeight w:val="416"/>
        </w:trPr>
        <w:tc>
          <w:tcPr>
            <w:tcW w:w="2830" w:type="dxa"/>
          </w:tcPr>
          <w:p w:rsidR="00F652D7" w:rsidRPr="00196506" w:rsidRDefault="00F652D7" w:rsidP="0073491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96506">
              <w:rPr>
                <w:rFonts w:ascii="Times New Roman" w:hAnsi="Times New Roman" w:cs="Times New Roman"/>
              </w:rPr>
              <w:t>Умение проводить анализ рыночных и специфических рисков для принятия управленческих решений, в том числе при принятии решений об инвестировании и финансировании</w:t>
            </w:r>
          </w:p>
        </w:tc>
        <w:tc>
          <w:tcPr>
            <w:tcW w:w="1560" w:type="dxa"/>
          </w:tcPr>
          <w:p w:rsidR="00F652D7" w:rsidRPr="00196506" w:rsidRDefault="00F652D7" w:rsidP="00547D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196506">
              <w:rPr>
                <w:rFonts w:ascii="Times New Roman" w:hAnsi="Times New Roman" w:cs="Times New Roman"/>
                <w:b/>
                <w:szCs w:val="22"/>
              </w:rPr>
              <w:t>ПК-15</w:t>
            </w:r>
          </w:p>
          <w:p w:rsidR="00F652D7" w:rsidRPr="00196506" w:rsidRDefault="00F652D7" w:rsidP="00547D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5244" w:type="dxa"/>
          </w:tcPr>
          <w:p w:rsidR="00F652D7" w:rsidRPr="00196506" w:rsidRDefault="00F652D7" w:rsidP="00547D97">
            <w:pPr>
              <w:keepNext/>
              <w:keepLines/>
              <w:tabs>
                <w:tab w:val="left" w:pos="269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/>
              </w:rPr>
              <w:t xml:space="preserve">Знать: </w:t>
            </w:r>
            <w:r w:rsidRPr="00196506">
              <w:rPr>
                <w:rFonts w:ascii="Times New Roman" w:hAnsi="Times New Roman" w:cs="Times New Roman"/>
              </w:rPr>
              <w:t xml:space="preserve">способы проведения анализа рыночных и специфических рисков; </w:t>
            </w:r>
            <w:r w:rsidRPr="00196506">
              <w:rPr>
                <w:rFonts w:ascii="Times New Roman" w:hAnsi="Times New Roman" w:cs="Times New Roman"/>
                <w:lang w:eastAsia="ru-RU"/>
              </w:rPr>
              <w:t>виды и классификацию финансовых рисков в инвестиционной деятельности;</w:t>
            </w:r>
          </w:p>
          <w:p w:rsidR="00F652D7" w:rsidRPr="00196506" w:rsidRDefault="00F652D7" w:rsidP="00547D97">
            <w:pPr>
              <w:keepNext/>
              <w:keepLines/>
              <w:ind w:firstLine="0"/>
              <w:jc w:val="left"/>
              <w:rPr>
                <w:rFonts w:ascii="Times New Roman" w:hAnsi="Times New Roman" w:cs="Times New Roman"/>
                <w:b/>
                <w:lang w:eastAsia="ru-RU"/>
              </w:rPr>
            </w:pPr>
            <w:r w:rsidRPr="00196506">
              <w:rPr>
                <w:rFonts w:ascii="Times New Roman" w:hAnsi="Times New Roman" w:cs="Times New Roman"/>
                <w:b/>
                <w:lang w:eastAsia="ru-RU"/>
              </w:rPr>
              <w:t>Уметь:</w:t>
            </w:r>
          </w:p>
          <w:p w:rsidR="00F652D7" w:rsidRPr="00196506" w:rsidRDefault="00F652D7" w:rsidP="00547D97">
            <w:pPr>
              <w:keepNext/>
              <w:keepLines/>
              <w:ind w:firstLine="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196506">
              <w:rPr>
                <w:rFonts w:ascii="Times New Roman" w:hAnsi="Times New Roman" w:cs="Times New Roman"/>
              </w:rPr>
              <w:t>проводить анализ рыночных и специфических рисков, использовать его результаты для принятия управленческих решений;</w:t>
            </w:r>
            <w:r w:rsidR="006D39FD" w:rsidRPr="00196506">
              <w:rPr>
                <w:rFonts w:ascii="Times New Roman" w:hAnsi="Times New Roman" w:cs="Times New Roman"/>
              </w:rPr>
              <w:t xml:space="preserve"> </w:t>
            </w:r>
            <w:r w:rsidRPr="00196506">
              <w:rPr>
                <w:rFonts w:ascii="Times New Roman" w:hAnsi="Times New Roman" w:cs="Times New Roman"/>
              </w:rPr>
              <w:t>идентифицировать риски инвестиционного характера;</w:t>
            </w:r>
          </w:p>
          <w:p w:rsidR="00F652D7" w:rsidRPr="00196506" w:rsidRDefault="00F652D7" w:rsidP="00547D97">
            <w:pPr>
              <w:keepNext/>
              <w:keepLines/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 xml:space="preserve">Владеть: </w:t>
            </w:r>
            <w:r w:rsidRPr="00196506">
              <w:rPr>
                <w:rFonts w:ascii="Times New Roman" w:hAnsi="Times New Roman" w:cs="Times New Roman"/>
              </w:rPr>
              <w:t>способностью проводить анализ рыночных и специфических рисков, использовать его результаты для принятия управленческих решений;</w:t>
            </w:r>
            <w:r w:rsidRPr="00196506">
              <w:rPr>
                <w:rFonts w:ascii="Times New Roman" w:hAnsi="Times New Roman" w:cs="Times New Roman"/>
                <w:lang w:eastAsia="ru-RU"/>
              </w:rPr>
              <w:t xml:space="preserve"> навыками сбора и анализа информации, необходимой для принятия управленческих решений в области инвестиций;</w:t>
            </w:r>
          </w:p>
        </w:tc>
      </w:tr>
      <w:tr w:rsidR="00F652D7" w:rsidRPr="00196506" w:rsidTr="00547D97">
        <w:trPr>
          <w:trHeight w:val="2548"/>
        </w:trPr>
        <w:tc>
          <w:tcPr>
            <w:tcW w:w="2830" w:type="dxa"/>
          </w:tcPr>
          <w:p w:rsidR="00F652D7" w:rsidRPr="00196506" w:rsidRDefault="00F652D7" w:rsidP="0073491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96506">
              <w:rPr>
                <w:rFonts w:ascii="Times New Roman" w:hAnsi="Times New Roman" w:cs="Times New Roman"/>
              </w:rPr>
              <w:lastRenderedPageBreak/>
              <w:t>Владение навыками оценки инвестиционных проектов, финансового планирования и прогнозирования с учетом роли финансовых рынков и институтов</w:t>
            </w:r>
          </w:p>
        </w:tc>
        <w:tc>
          <w:tcPr>
            <w:tcW w:w="1560" w:type="dxa"/>
          </w:tcPr>
          <w:p w:rsidR="00F652D7" w:rsidRPr="00196506" w:rsidRDefault="00F652D7" w:rsidP="00547D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196506">
              <w:rPr>
                <w:rFonts w:ascii="Times New Roman" w:hAnsi="Times New Roman" w:cs="Times New Roman"/>
                <w:b/>
                <w:szCs w:val="22"/>
              </w:rPr>
              <w:t>ПК-16</w:t>
            </w:r>
          </w:p>
          <w:p w:rsidR="00F652D7" w:rsidRPr="00196506" w:rsidRDefault="00F652D7" w:rsidP="00547D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5244" w:type="dxa"/>
          </w:tcPr>
          <w:p w:rsidR="00F652D7" w:rsidRPr="00196506" w:rsidRDefault="00F652D7" w:rsidP="00547D97">
            <w:pPr>
              <w:keepNext/>
              <w:keepLines/>
              <w:ind w:firstLine="0"/>
              <w:jc w:val="left"/>
              <w:rPr>
                <w:rFonts w:ascii="Times New Roman" w:hAnsi="Times New Roman" w:cs="Times New Roman"/>
                <w:b/>
                <w:lang w:eastAsia="ru-RU"/>
              </w:rPr>
            </w:pPr>
            <w:r w:rsidRPr="00196506">
              <w:rPr>
                <w:rFonts w:ascii="Times New Roman" w:hAnsi="Times New Roman" w:cs="Times New Roman"/>
                <w:b/>
                <w:lang w:eastAsia="ru-RU"/>
              </w:rPr>
              <w:t xml:space="preserve">Знать: </w:t>
            </w:r>
            <w:r w:rsidRPr="00196506">
              <w:rPr>
                <w:rFonts w:ascii="Times New Roman" w:hAnsi="Times New Roman" w:cs="Times New Roman"/>
              </w:rPr>
              <w:t>как влияет инвестиционное решение по финансированию на рост ценности (стоимости) компании;</w:t>
            </w:r>
          </w:p>
          <w:p w:rsidR="00F652D7" w:rsidRPr="00196506" w:rsidRDefault="00F652D7" w:rsidP="00547D97">
            <w:pPr>
              <w:keepNext/>
              <w:keepLines/>
              <w:ind w:firstLine="0"/>
              <w:jc w:val="left"/>
              <w:rPr>
                <w:rFonts w:ascii="Times New Roman" w:hAnsi="Times New Roman" w:cs="Times New Roman"/>
                <w:b/>
                <w:lang w:eastAsia="ru-RU"/>
              </w:rPr>
            </w:pPr>
            <w:r w:rsidRPr="00196506">
              <w:rPr>
                <w:rFonts w:ascii="Times New Roman" w:hAnsi="Times New Roman" w:cs="Times New Roman"/>
                <w:b/>
                <w:lang w:eastAsia="ru-RU"/>
              </w:rPr>
              <w:t xml:space="preserve">Уметь: </w:t>
            </w:r>
            <w:r w:rsidRPr="00196506">
              <w:rPr>
                <w:rFonts w:ascii="Times New Roman" w:hAnsi="Times New Roman" w:cs="Times New Roman"/>
              </w:rPr>
              <w:t>оценивать влияние инвестиционных решений и решений по финансированию на рост ценности (стоимости) компании;</w:t>
            </w:r>
          </w:p>
          <w:p w:rsidR="00F652D7" w:rsidRPr="00196506" w:rsidRDefault="00F652D7" w:rsidP="00547D97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 xml:space="preserve">Владеть: </w:t>
            </w:r>
            <w:r w:rsidRPr="00196506">
              <w:rPr>
                <w:sz w:val="22"/>
                <w:szCs w:val="22"/>
              </w:rPr>
              <w:t>способностью оценивать влияние инвестиционных решений и решений по финансированию на рост ценности (стоимости) компании;</w:t>
            </w:r>
          </w:p>
        </w:tc>
      </w:tr>
      <w:tr w:rsidR="00F652D7" w:rsidRPr="00196506" w:rsidTr="00547D97">
        <w:trPr>
          <w:trHeight w:val="2825"/>
        </w:trPr>
        <w:tc>
          <w:tcPr>
            <w:tcW w:w="2830" w:type="dxa"/>
          </w:tcPr>
          <w:p w:rsidR="00C82B2B" w:rsidRPr="00196506" w:rsidRDefault="00C82B2B" w:rsidP="00C82B2B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</w:rPr>
              <w:t>Способность проводить анализ системы управления человеческими ресурсами и использовать его результаты для подготовки управленческих решений </w:t>
            </w:r>
          </w:p>
          <w:p w:rsidR="00F652D7" w:rsidRPr="00196506" w:rsidRDefault="00F652D7" w:rsidP="00547D97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F652D7" w:rsidRPr="00196506" w:rsidRDefault="00F652D7" w:rsidP="00547D97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ПСК-1</w:t>
            </w:r>
          </w:p>
          <w:p w:rsidR="00F652D7" w:rsidRPr="00196506" w:rsidRDefault="00F652D7" w:rsidP="00547D97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44" w:type="dxa"/>
          </w:tcPr>
          <w:p w:rsidR="009C1B96" w:rsidRPr="00196506" w:rsidRDefault="009C1B96" w:rsidP="009C1B96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lang w:eastAsia="ru-RU"/>
              </w:rPr>
            </w:pPr>
            <w:r w:rsidRPr="00196506">
              <w:rPr>
                <w:rFonts w:ascii="Times New Roman" w:eastAsia="Calibri" w:hAnsi="Times New Roman" w:cs="Times New Roman"/>
                <w:b/>
                <w:lang w:eastAsia="ru-RU"/>
              </w:rPr>
              <w:t>Знать:</w:t>
            </w:r>
            <w:r w:rsidRPr="00196506">
              <w:rPr>
                <w:rFonts w:ascii="Times New Roman" w:eastAsia="Calibri" w:hAnsi="Times New Roman" w:cs="Times New Roman"/>
                <w:lang w:eastAsia="ru-RU"/>
              </w:rPr>
              <w:t xml:space="preserve"> элементы</w:t>
            </w:r>
            <w:r w:rsidR="00094019" w:rsidRPr="0019650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196506">
              <w:rPr>
                <w:rFonts w:ascii="Times New Roman" w:eastAsia="Calibri" w:hAnsi="Times New Roman" w:cs="Times New Roman"/>
                <w:lang w:eastAsia="ru-RU"/>
              </w:rPr>
              <w:t>системы управления человеческими ресурсами; этапы подготовки управленческого решения;</w:t>
            </w:r>
          </w:p>
          <w:p w:rsidR="009C1B96" w:rsidRPr="00196506" w:rsidRDefault="009C1B96" w:rsidP="009C1B96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96506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  <w:r w:rsidRPr="00196506">
              <w:rPr>
                <w:rFonts w:ascii="Times New Roman" w:eastAsia="Calibri" w:hAnsi="Times New Roman" w:cs="Times New Roman"/>
                <w:lang w:eastAsia="ru-RU"/>
              </w:rPr>
              <w:t>: проводить анализ системы управления человеческими ресурсами; использовать результаты анализа для подготовки управленческих решений; </w:t>
            </w:r>
          </w:p>
          <w:p w:rsidR="009C1B96" w:rsidRPr="00196506" w:rsidRDefault="009C1B96" w:rsidP="009C1B96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96506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Владеть: </w:t>
            </w:r>
            <w:r w:rsidRPr="00196506">
              <w:rPr>
                <w:rFonts w:ascii="Times New Roman" w:eastAsia="Calibri" w:hAnsi="Times New Roman" w:cs="Times New Roman"/>
                <w:lang w:eastAsia="ru-RU"/>
              </w:rPr>
              <w:t>навыками анализа системы управления человеческими ресурсами; навыками использования результатов анализа для подготовки управленческих решений; </w:t>
            </w:r>
          </w:p>
          <w:p w:rsidR="00F652D7" w:rsidRPr="00196506" w:rsidRDefault="00F652D7" w:rsidP="00547D97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</w:p>
        </w:tc>
      </w:tr>
      <w:tr w:rsidR="009E69C5" w:rsidRPr="00196506" w:rsidTr="00C443BD">
        <w:trPr>
          <w:trHeight w:val="1408"/>
        </w:trPr>
        <w:tc>
          <w:tcPr>
            <w:tcW w:w="2830" w:type="dxa"/>
          </w:tcPr>
          <w:p w:rsidR="009E69C5" w:rsidRDefault="009E69C5" w:rsidP="009E69C5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Умение проводить анализ локальных, национальных и международных нормативно-правовых актов, регулирующих деятельность организации в области управления человеческими ресурсами </w:t>
            </w:r>
          </w:p>
          <w:p w:rsidR="009E69C5" w:rsidRDefault="009E69C5" w:rsidP="009E69C5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9E69C5" w:rsidRDefault="009E69C5" w:rsidP="009E69C5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ПСК-2</w:t>
            </w:r>
          </w:p>
          <w:p w:rsidR="009E69C5" w:rsidRDefault="009E69C5" w:rsidP="009E69C5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44" w:type="dxa"/>
          </w:tcPr>
          <w:p w:rsidR="009E69C5" w:rsidRDefault="009E69C5" w:rsidP="009E69C5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 xml:space="preserve">Знать: </w:t>
            </w:r>
            <w:r>
              <w:rPr>
                <w:rFonts w:ascii="Times New Roman" w:eastAsia="Calibri" w:hAnsi="Times New Roman" w:cs="Times New Roman"/>
                <w:lang w:eastAsia="ru-RU"/>
              </w:rPr>
              <w:t>локальные, национальные и международные нормативно-правовые акты, регулирующие деятельность организации в области управления человеческими ресурсами;</w:t>
            </w:r>
          </w:p>
          <w:p w:rsidR="009E69C5" w:rsidRDefault="009E69C5" w:rsidP="009E69C5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  <w:r>
              <w:rPr>
                <w:rFonts w:ascii="Times New Roman" w:eastAsia="Calibri" w:hAnsi="Times New Roman" w:cs="Times New Roman"/>
                <w:lang w:eastAsia="ru-RU"/>
              </w:rPr>
              <w:t>: находить локальные, национальные и международные нормативно-правовые акты, регулирующие деятельность организации в области управления человеческими ресурсами;</w:t>
            </w:r>
          </w:p>
          <w:p w:rsidR="009E69C5" w:rsidRDefault="009E69C5" w:rsidP="009E69C5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Владеть</w:t>
            </w:r>
            <w:r>
              <w:rPr>
                <w:sz w:val="22"/>
                <w:szCs w:val="22"/>
              </w:rPr>
              <w:t>: навыками анализа локальных, национальных и международных нормативно правовых актов, регулирующих деятельность организации в области управления человеческими ресурсами.</w:t>
            </w:r>
          </w:p>
        </w:tc>
      </w:tr>
      <w:tr w:rsidR="00196506" w:rsidRPr="00196506" w:rsidTr="00EF4ADA">
        <w:trPr>
          <w:trHeight w:val="841"/>
        </w:trPr>
        <w:tc>
          <w:tcPr>
            <w:tcW w:w="2830" w:type="dxa"/>
          </w:tcPr>
          <w:p w:rsidR="00F652D7" w:rsidRPr="00196506" w:rsidRDefault="009F4B88" w:rsidP="009F4B8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sz w:val="24"/>
                <w:lang w:eastAsia="ru-RU"/>
              </w:rPr>
              <w:t xml:space="preserve">Владение </w:t>
            </w:r>
            <w:r w:rsidRPr="00196506">
              <w:rPr>
                <w:rFonts w:ascii="Times New Roman" w:hAnsi="Times New Roman" w:cs="Times New Roman"/>
                <w:lang w:eastAsia="ru-RU"/>
              </w:rPr>
              <w:t xml:space="preserve">технологиями формирования и развития человеческих ресурсов в соответствии со стратегией </w:t>
            </w:r>
            <w:r w:rsidR="00451C7C" w:rsidRPr="00196506">
              <w:rPr>
                <w:rFonts w:ascii="Times New Roman" w:hAnsi="Times New Roman" w:cs="Times New Roman"/>
                <w:lang w:eastAsia="ru-RU"/>
              </w:rPr>
              <w:t xml:space="preserve">управления </w:t>
            </w:r>
            <w:r w:rsidRPr="00196506">
              <w:rPr>
                <w:rFonts w:ascii="Times New Roman" w:hAnsi="Times New Roman" w:cs="Times New Roman"/>
                <w:lang w:eastAsia="ru-RU"/>
              </w:rPr>
              <w:t>организаци</w:t>
            </w:r>
            <w:r w:rsidR="00451C7C" w:rsidRPr="00196506">
              <w:rPr>
                <w:rFonts w:ascii="Times New Roman" w:hAnsi="Times New Roman" w:cs="Times New Roman"/>
                <w:lang w:eastAsia="ru-RU"/>
              </w:rPr>
              <w:t>ей</w:t>
            </w:r>
          </w:p>
        </w:tc>
        <w:tc>
          <w:tcPr>
            <w:tcW w:w="1560" w:type="dxa"/>
          </w:tcPr>
          <w:p w:rsidR="00F652D7" w:rsidRPr="00196506" w:rsidRDefault="00F652D7" w:rsidP="00BA71A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ПСК-3</w:t>
            </w:r>
          </w:p>
          <w:p w:rsidR="00F652D7" w:rsidRPr="00196506" w:rsidRDefault="00F652D7" w:rsidP="00BA71A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44" w:type="dxa"/>
          </w:tcPr>
          <w:p w:rsidR="009C1B96" w:rsidRPr="00196506" w:rsidRDefault="009C1B96" w:rsidP="009C1B96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lang w:eastAsia="ru-RU"/>
              </w:rPr>
            </w:pPr>
            <w:r w:rsidRPr="00196506">
              <w:rPr>
                <w:rFonts w:ascii="Times New Roman" w:eastAsia="Calibri" w:hAnsi="Times New Roman" w:cs="Times New Roman"/>
                <w:b/>
                <w:lang w:eastAsia="ru-RU"/>
              </w:rPr>
              <w:t>Знать:</w:t>
            </w:r>
            <w:r w:rsidR="00EF4ADA" w:rsidRPr="00196506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</w:t>
            </w:r>
            <w:r w:rsidRPr="00196506">
              <w:rPr>
                <w:rFonts w:ascii="Times New Roman" w:eastAsia="Calibri" w:hAnsi="Times New Roman" w:cs="Times New Roman"/>
                <w:lang w:eastAsia="ru-RU"/>
              </w:rPr>
              <w:t xml:space="preserve">технологии формирования и развития человеческих ресурсов организации; стратегии управления организацией; </w:t>
            </w:r>
          </w:p>
          <w:p w:rsidR="009C1B96" w:rsidRPr="00196506" w:rsidRDefault="009C1B96" w:rsidP="009C1B96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lang w:eastAsia="ru-RU"/>
              </w:rPr>
            </w:pPr>
            <w:r w:rsidRPr="00196506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  <w:r w:rsidRPr="00196506">
              <w:rPr>
                <w:rFonts w:ascii="Times New Roman" w:eastAsia="Calibri" w:hAnsi="Times New Roman" w:cs="Times New Roman"/>
                <w:lang w:eastAsia="ru-RU"/>
              </w:rPr>
              <w:t>: применять методы</w:t>
            </w:r>
            <w:r w:rsidR="00EF4ADA" w:rsidRPr="0019650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196506">
              <w:rPr>
                <w:rFonts w:ascii="Times New Roman" w:eastAsia="Calibri" w:hAnsi="Times New Roman" w:cs="Times New Roman"/>
                <w:lang w:eastAsia="ru-RU"/>
              </w:rPr>
              <w:t>формирования и развития человеческих ресурсов организации в соответствии со стратегией управления организацией;</w:t>
            </w:r>
          </w:p>
          <w:p w:rsidR="00F652D7" w:rsidRPr="00196506" w:rsidRDefault="009C1B96" w:rsidP="009C1B96">
            <w:pPr>
              <w:tabs>
                <w:tab w:val="num" w:pos="1440"/>
              </w:tabs>
              <w:ind w:firstLine="0"/>
              <w:jc w:val="left"/>
            </w:pPr>
            <w:r w:rsidRPr="00196506">
              <w:rPr>
                <w:rFonts w:ascii="Times New Roman" w:hAnsi="Times New Roman" w:cs="Times New Roman"/>
                <w:b/>
                <w:lang w:eastAsia="ru-RU"/>
              </w:rPr>
              <w:t>Владеть</w:t>
            </w:r>
            <w:r w:rsidRPr="00196506">
              <w:rPr>
                <w:rFonts w:ascii="Times New Roman" w:hAnsi="Times New Roman" w:cs="Times New Roman"/>
                <w:lang w:eastAsia="ru-RU"/>
              </w:rPr>
              <w:t>: навыками формирования и развития человеческих ресурсов в соответствии со стратегией управления организацией.</w:t>
            </w:r>
          </w:p>
        </w:tc>
      </w:tr>
      <w:tr w:rsidR="00196506" w:rsidRPr="00196506" w:rsidTr="009F4B88">
        <w:trPr>
          <w:trHeight w:val="1891"/>
        </w:trPr>
        <w:tc>
          <w:tcPr>
            <w:tcW w:w="2830" w:type="dxa"/>
          </w:tcPr>
          <w:p w:rsidR="00F652D7" w:rsidRPr="00196506" w:rsidRDefault="009F4B88" w:rsidP="009F4B8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lang w:eastAsia="ru-RU"/>
              </w:rPr>
              <w:t>Способность планировать и организовать выполнение функциональных задач современной кадровой службы на рынке труда</w:t>
            </w:r>
          </w:p>
        </w:tc>
        <w:tc>
          <w:tcPr>
            <w:tcW w:w="1560" w:type="dxa"/>
          </w:tcPr>
          <w:p w:rsidR="00F652D7" w:rsidRPr="00196506" w:rsidRDefault="00F652D7" w:rsidP="004366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ПСК-4</w:t>
            </w:r>
          </w:p>
          <w:p w:rsidR="00F652D7" w:rsidRPr="00196506" w:rsidRDefault="00F652D7" w:rsidP="00BA71A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44" w:type="dxa"/>
          </w:tcPr>
          <w:p w:rsidR="00451C7C" w:rsidRPr="00196506" w:rsidRDefault="00451C7C" w:rsidP="00451C7C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96506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Знать: </w:t>
            </w:r>
            <w:r w:rsidRPr="00196506">
              <w:rPr>
                <w:rFonts w:ascii="Times New Roman" w:eastAsia="Calibri" w:hAnsi="Times New Roman" w:cs="Times New Roman"/>
                <w:lang w:eastAsia="ru-RU"/>
              </w:rPr>
              <w:t>функциональные задачи кадровой службы; структуру рынка труда;</w:t>
            </w:r>
          </w:p>
          <w:p w:rsidR="00451C7C" w:rsidRPr="00196506" w:rsidRDefault="00451C7C" w:rsidP="00451C7C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lang w:eastAsia="ru-RU"/>
              </w:rPr>
            </w:pPr>
            <w:r w:rsidRPr="00196506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  <w:r w:rsidRPr="00196506">
              <w:rPr>
                <w:rFonts w:ascii="Times New Roman" w:eastAsia="Calibri" w:hAnsi="Times New Roman" w:cs="Times New Roman"/>
                <w:lang w:eastAsia="ru-RU"/>
              </w:rPr>
              <w:t>: планировать и организовать выполнение функциональных задач</w:t>
            </w:r>
            <w:r w:rsidR="00EF4ADA" w:rsidRPr="0019650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196506">
              <w:rPr>
                <w:rFonts w:ascii="Times New Roman" w:eastAsia="Calibri" w:hAnsi="Times New Roman" w:cs="Times New Roman"/>
                <w:lang w:eastAsia="ru-RU"/>
              </w:rPr>
              <w:t>кадровой службы;</w:t>
            </w:r>
          </w:p>
          <w:p w:rsidR="00451C7C" w:rsidRPr="00196506" w:rsidRDefault="00451C7C" w:rsidP="00451C7C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96506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Владеть: </w:t>
            </w:r>
            <w:r w:rsidRPr="00196506">
              <w:rPr>
                <w:rFonts w:ascii="Times New Roman" w:eastAsia="Calibri" w:hAnsi="Times New Roman" w:cs="Times New Roman"/>
                <w:lang w:eastAsia="ru-RU"/>
              </w:rPr>
              <w:t>способностью планировать и организовать выполнение функциональных задач кадровой службы на рынке труда.</w:t>
            </w:r>
          </w:p>
          <w:p w:rsidR="00F652D7" w:rsidRPr="00196506" w:rsidRDefault="00F652D7" w:rsidP="009F4B88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</w:p>
        </w:tc>
      </w:tr>
      <w:tr w:rsidR="00F652D7" w:rsidRPr="00196506" w:rsidTr="007735D6">
        <w:trPr>
          <w:trHeight w:val="4243"/>
        </w:trPr>
        <w:tc>
          <w:tcPr>
            <w:tcW w:w="2830" w:type="dxa"/>
          </w:tcPr>
          <w:p w:rsidR="00C82B2B" w:rsidRPr="00196506" w:rsidRDefault="00C82B2B" w:rsidP="00C82B2B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</w:rPr>
              <w:lastRenderedPageBreak/>
              <w:t>Способность предупреждать и нивелировать внутренние и внешние угрозы кадровому потенциалу организации, разрабатывать и реализовывать кадровую политику, обеспечивающую сохранение, развитие и эффективное использование кадрового потенциала организации</w:t>
            </w:r>
          </w:p>
          <w:p w:rsidR="00F652D7" w:rsidRPr="00196506" w:rsidRDefault="00F652D7" w:rsidP="00BA71A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F652D7" w:rsidRPr="00196506" w:rsidRDefault="00F652D7" w:rsidP="00BA71A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F652D7" w:rsidRPr="00196506" w:rsidRDefault="00F652D7" w:rsidP="0043660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ПСК-5</w:t>
            </w:r>
          </w:p>
          <w:p w:rsidR="00F652D7" w:rsidRPr="00196506" w:rsidRDefault="00F652D7" w:rsidP="00BA71A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44" w:type="dxa"/>
          </w:tcPr>
          <w:p w:rsidR="004072CD" w:rsidRPr="00196506" w:rsidRDefault="004072CD" w:rsidP="004072CD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96506">
              <w:rPr>
                <w:rFonts w:ascii="Times New Roman" w:eastAsia="Calibri" w:hAnsi="Times New Roman" w:cs="Times New Roman"/>
                <w:b/>
                <w:lang w:eastAsia="ru-RU"/>
              </w:rPr>
              <w:t>Знат</w:t>
            </w:r>
            <w:r w:rsidR="00D41937" w:rsidRPr="00196506">
              <w:rPr>
                <w:rFonts w:ascii="Times New Roman" w:eastAsia="Calibri" w:hAnsi="Times New Roman" w:cs="Times New Roman"/>
                <w:b/>
                <w:lang w:eastAsia="ru-RU"/>
              </w:rPr>
              <w:t>ь</w:t>
            </w:r>
            <w:r w:rsidRPr="00196506">
              <w:rPr>
                <w:rFonts w:ascii="Times New Roman" w:eastAsia="Calibri" w:hAnsi="Times New Roman" w:cs="Times New Roman"/>
                <w:b/>
                <w:lang w:eastAsia="ru-RU"/>
              </w:rPr>
              <w:t>:</w:t>
            </w:r>
            <w:r w:rsidR="006D39FD" w:rsidRPr="00196506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</w:t>
            </w:r>
            <w:r w:rsidRPr="00196506">
              <w:rPr>
                <w:rFonts w:ascii="Times New Roman" w:eastAsia="Calibri" w:hAnsi="Times New Roman" w:cs="Times New Roman"/>
                <w:lang w:eastAsia="ru-RU"/>
              </w:rPr>
              <w:t>внутренние и внешние угрозы кадровому потенциалу организации;</w:t>
            </w:r>
          </w:p>
          <w:p w:rsidR="004072CD" w:rsidRPr="00196506" w:rsidRDefault="004072CD" w:rsidP="004072CD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lang w:eastAsia="ru-RU"/>
              </w:rPr>
            </w:pPr>
            <w:r w:rsidRPr="00196506">
              <w:rPr>
                <w:rFonts w:ascii="Times New Roman" w:eastAsia="Calibri" w:hAnsi="Times New Roman" w:cs="Times New Roman"/>
                <w:lang w:eastAsia="ru-RU"/>
              </w:rPr>
              <w:t>этапы разработки и реализации кадровой политики;</w:t>
            </w:r>
          </w:p>
          <w:p w:rsidR="004072CD" w:rsidRPr="00196506" w:rsidRDefault="004072CD" w:rsidP="004072CD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lang w:eastAsia="ru-RU"/>
              </w:rPr>
            </w:pPr>
            <w:r w:rsidRPr="00196506">
              <w:rPr>
                <w:rFonts w:ascii="Times New Roman" w:eastAsia="Calibri" w:hAnsi="Times New Roman" w:cs="Times New Roman"/>
                <w:lang w:eastAsia="ru-RU"/>
              </w:rPr>
              <w:t>методы и принципы сохранения, использования и развития кадрового потенциала организации;</w:t>
            </w:r>
          </w:p>
          <w:p w:rsidR="004072CD" w:rsidRPr="00196506" w:rsidRDefault="004072CD" w:rsidP="004072CD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lang w:eastAsia="ru-RU"/>
              </w:rPr>
            </w:pPr>
            <w:r w:rsidRPr="00196506">
              <w:rPr>
                <w:rFonts w:ascii="Times New Roman" w:eastAsia="Calibri" w:hAnsi="Times New Roman" w:cs="Times New Roman"/>
                <w:b/>
                <w:lang w:eastAsia="ru-RU"/>
              </w:rPr>
              <w:t>Умет</w:t>
            </w:r>
            <w:r w:rsidR="00D3334E" w:rsidRPr="00196506">
              <w:rPr>
                <w:rFonts w:ascii="Times New Roman" w:eastAsia="Calibri" w:hAnsi="Times New Roman" w:cs="Times New Roman"/>
                <w:b/>
                <w:lang w:eastAsia="ru-RU"/>
              </w:rPr>
              <w:t>ь</w:t>
            </w:r>
            <w:r w:rsidRPr="00196506">
              <w:rPr>
                <w:rFonts w:ascii="Times New Roman" w:eastAsia="Calibri" w:hAnsi="Times New Roman" w:cs="Times New Roman"/>
                <w:lang w:eastAsia="ru-RU"/>
              </w:rPr>
              <w:t>:</w:t>
            </w:r>
            <w:r w:rsidR="006D39FD" w:rsidRPr="0019650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196506">
              <w:rPr>
                <w:rFonts w:ascii="Times New Roman" w:eastAsia="Calibri" w:hAnsi="Times New Roman" w:cs="Times New Roman"/>
                <w:lang w:eastAsia="ru-RU"/>
              </w:rPr>
              <w:t xml:space="preserve">предупреждать </w:t>
            </w:r>
            <w:r w:rsidR="00D750B2" w:rsidRPr="00196506">
              <w:rPr>
                <w:rFonts w:ascii="Times New Roman" w:eastAsia="Calibri" w:hAnsi="Times New Roman" w:cs="Times New Roman"/>
                <w:lang w:eastAsia="ru-RU"/>
              </w:rPr>
              <w:t xml:space="preserve">и нивелировать </w:t>
            </w:r>
            <w:r w:rsidRPr="00196506">
              <w:rPr>
                <w:rFonts w:ascii="Times New Roman" w:eastAsia="Calibri" w:hAnsi="Times New Roman" w:cs="Times New Roman"/>
                <w:lang w:eastAsia="ru-RU"/>
              </w:rPr>
              <w:t>внутренние и внешние угрозы кадровому потенциалу организации;</w:t>
            </w:r>
          </w:p>
          <w:p w:rsidR="004072CD" w:rsidRPr="00196506" w:rsidRDefault="004072CD" w:rsidP="004072CD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lang w:eastAsia="ru-RU"/>
              </w:rPr>
            </w:pPr>
            <w:r w:rsidRPr="00196506">
              <w:rPr>
                <w:rFonts w:ascii="Times New Roman" w:eastAsia="Calibri" w:hAnsi="Times New Roman" w:cs="Times New Roman"/>
                <w:lang w:eastAsia="ru-RU"/>
              </w:rPr>
              <w:t>разрабатывать и реализовывать кадровую политику;</w:t>
            </w:r>
          </w:p>
          <w:p w:rsidR="004072CD" w:rsidRPr="00196506" w:rsidRDefault="004072CD" w:rsidP="004072CD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96506">
              <w:rPr>
                <w:rFonts w:ascii="Times New Roman" w:eastAsia="Calibri" w:hAnsi="Times New Roman" w:cs="Times New Roman"/>
                <w:b/>
                <w:lang w:eastAsia="ru-RU"/>
              </w:rPr>
              <w:t>Владет</w:t>
            </w:r>
            <w:r w:rsidR="00D41937" w:rsidRPr="00196506">
              <w:rPr>
                <w:rFonts w:ascii="Times New Roman" w:eastAsia="Calibri" w:hAnsi="Times New Roman" w:cs="Times New Roman"/>
                <w:b/>
                <w:lang w:eastAsia="ru-RU"/>
              </w:rPr>
              <w:t>ь</w:t>
            </w:r>
            <w:r w:rsidRPr="00196506">
              <w:rPr>
                <w:rFonts w:ascii="Times New Roman" w:eastAsia="Calibri" w:hAnsi="Times New Roman" w:cs="Times New Roman"/>
                <w:b/>
                <w:lang w:eastAsia="ru-RU"/>
              </w:rPr>
              <w:t>:</w:t>
            </w:r>
            <w:r w:rsidR="006D39FD" w:rsidRPr="00196506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</w:t>
            </w:r>
            <w:r w:rsidRPr="00196506">
              <w:rPr>
                <w:rFonts w:ascii="Times New Roman" w:eastAsia="Calibri" w:hAnsi="Times New Roman" w:cs="Times New Roman"/>
                <w:lang w:eastAsia="ru-RU"/>
              </w:rPr>
              <w:t>способностью предупреждать</w:t>
            </w:r>
            <w:r w:rsidR="00D41937" w:rsidRPr="00196506">
              <w:rPr>
                <w:rFonts w:ascii="Times New Roman" w:eastAsia="Calibri" w:hAnsi="Times New Roman" w:cs="Times New Roman"/>
                <w:lang w:eastAsia="ru-RU"/>
              </w:rPr>
              <w:t xml:space="preserve"> и нивелировать</w:t>
            </w:r>
            <w:r w:rsidRPr="00196506">
              <w:rPr>
                <w:rFonts w:ascii="Times New Roman" w:eastAsia="Calibri" w:hAnsi="Times New Roman" w:cs="Times New Roman"/>
                <w:lang w:eastAsia="ru-RU"/>
              </w:rPr>
              <w:t xml:space="preserve"> внутренние и внешние угрозы кадровому потенциалу организации;</w:t>
            </w:r>
          </w:p>
          <w:p w:rsidR="00F652D7" w:rsidRPr="00196506" w:rsidRDefault="004072CD" w:rsidP="004072CD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196506">
              <w:rPr>
                <w:sz w:val="22"/>
                <w:szCs w:val="22"/>
              </w:rPr>
              <w:t>способностью реализовывать кадровую политику.</w:t>
            </w:r>
          </w:p>
        </w:tc>
      </w:tr>
    </w:tbl>
    <w:p w:rsidR="00F652D7" w:rsidRPr="00196506" w:rsidRDefault="00F652D7" w:rsidP="00433D87">
      <w:pPr>
        <w:pStyle w:val="1"/>
        <w:spacing w:line="360" w:lineRule="auto"/>
        <w:rPr>
          <w:caps/>
          <w:sz w:val="24"/>
          <w:szCs w:val="24"/>
          <w:lang w:val="ru-RU"/>
        </w:rPr>
      </w:pPr>
      <w:bookmarkStart w:id="14" w:name="_Toc384647572"/>
    </w:p>
    <w:p w:rsidR="00F652D7" w:rsidRPr="00541D4C" w:rsidRDefault="004A120E" w:rsidP="00541D4C">
      <w:pPr>
        <w:pStyle w:val="1"/>
        <w:rPr>
          <w:rStyle w:val="FontStyle12"/>
          <w:sz w:val="24"/>
          <w:lang w:val="ru-RU" w:eastAsia="en-US"/>
        </w:rPr>
      </w:pPr>
      <w:bookmarkStart w:id="15" w:name="_Toc529204834"/>
      <w:r w:rsidRPr="00541D4C">
        <w:rPr>
          <w:rStyle w:val="FontStyle12"/>
          <w:bCs w:val="0"/>
          <w:sz w:val="24"/>
          <w:lang w:val="ru-RU" w:eastAsia="en-US"/>
        </w:rPr>
        <w:t>3. </w:t>
      </w:r>
      <w:r w:rsidR="00F652D7" w:rsidRPr="00541D4C">
        <w:rPr>
          <w:rStyle w:val="FontStyle12"/>
          <w:bCs w:val="0"/>
          <w:sz w:val="24"/>
          <w:lang w:val="ru-RU" w:eastAsia="en-US"/>
        </w:rPr>
        <w:t xml:space="preserve">Место практики в структуре основной профессиональной образовательной программы по направлению подготовки 38.03.02 Менеджмент (уровень </w:t>
      </w:r>
      <w:proofErr w:type="spellStart"/>
      <w:r w:rsidR="00F652D7" w:rsidRPr="00541D4C">
        <w:rPr>
          <w:rStyle w:val="FontStyle12"/>
          <w:bCs w:val="0"/>
          <w:sz w:val="24"/>
          <w:lang w:val="ru-RU" w:eastAsia="en-US"/>
        </w:rPr>
        <w:t>бакалавриата</w:t>
      </w:r>
      <w:proofErr w:type="spellEnd"/>
      <w:r w:rsidR="00F652D7" w:rsidRPr="00541D4C">
        <w:rPr>
          <w:rStyle w:val="FontStyle12"/>
          <w:bCs w:val="0"/>
          <w:sz w:val="24"/>
          <w:lang w:val="ru-RU" w:eastAsia="en-US"/>
        </w:rPr>
        <w:t>)</w:t>
      </w:r>
      <w:bookmarkEnd w:id="15"/>
    </w:p>
    <w:p w:rsidR="00F652D7" w:rsidRPr="00196506" w:rsidRDefault="00F652D7" w:rsidP="00F40F92">
      <w:pPr>
        <w:tabs>
          <w:tab w:val="left" w:pos="1100"/>
        </w:tabs>
        <w:autoSpaceDE w:val="0"/>
        <w:autoSpaceDN w:val="0"/>
        <w:adjustRightInd w:val="0"/>
        <w:ind w:firstLine="0"/>
        <w:jc w:val="center"/>
        <w:rPr>
          <w:rStyle w:val="FontStyle12"/>
          <w:sz w:val="24"/>
          <w:szCs w:val="24"/>
        </w:rPr>
      </w:pPr>
    </w:p>
    <w:p w:rsidR="00F652D7" w:rsidRPr="00196506" w:rsidRDefault="00543E52" w:rsidP="00543E52">
      <w:pPr>
        <w:widowControl w:val="0"/>
        <w:rPr>
          <w:rStyle w:val="FontStyle12"/>
          <w:sz w:val="24"/>
          <w:szCs w:val="24"/>
        </w:rPr>
      </w:pPr>
      <w:r w:rsidRPr="00196506">
        <w:rPr>
          <w:rStyle w:val="FontStyle12"/>
          <w:sz w:val="24"/>
          <w:szCs w:val="24"/>
        </w:rPr>
        <w:t>Согласно ФГОС ВО 38.03.02</w:t>
      </w:r>
      <w:r w:rsidRPr="00196506">
        <w:rPr>
          <w:rStyle w:val="FontStyle12"/>
          <w:i/>
          <w:sz w:val="24"/>
          <w:szCs w:val="24"/>
        </w:rPr>
        <w:t xml:space="preserve"> «Менеджмент»</w:t>
      </w:r>
      <w:r w:rsidRPr="00196506">
        <w:rPr>
          <w:rStyle w:val="FontStyle12"/>
          <w:sz w:val="24"/>
          <w:szCs w:val="24"/>
        </w:rPr>
        <w:t xml:space="preserve">, </w:t>
      </w:r>
      <w:r w:rsidRPr="00196506">
        <w:rPr>
          <w:rStyle w:val="FontStyle12"/>
          <w:i/>
          <w:sz w:val="24"/>
          <w:szCs w:val="24"/>
        </w:rPr>
        <w:t>производственная (преддипломная) практика</w:t>
      </w:r>
      <w:r w:rsidRPr="00196506">
        <w:rPr>
          <w:rStyle w:val="FontStyle12"/>
          <w:sz w:val="24"/>
          <w:szCs w:val="24"/>
        </w:rPr>
        <w:t xml:space="preserve"> (</w:t>
      </w:r>
      <w:r w:rsidRPr="00196506">
        <w:rPr>
          <w:rStyle w:val="FontStyle12"/>
          <w:sz w:val="24"/>
        </w:rPr>
        <w:t xml:space="preserve">практика по получению профессиональных умений и </w:t>
      </w:r>
      <w:r w:rsidR="00DB1D96" w:rsidRPr="00196506">
        <w:rPr>
          <w:rStyle w:val="FontStyle12"/>
          <w:sz w:val="24"/>
        </w:rPr>
        <w:t xml:space="preserve">опыта </w:t>
      </w:r>
      <w:r w:rsidR="00331107" w:rsidRPr="00196506">
        <w:rPr>
          <w:rStyle w:val="FontStyle12"/>
          <w:sz w:val="24"/>
        </w:rPr>
        <w:t>профессиональной</w:t>
      </w:r>
      <w:r w:rsidR="00DB1D96" w:rsidRPr="00196506">
        <w:rPr>
          <w:rStyle w:val="FontStyle12"/>
          <w:sz w:val="24"/>
        </w:rPr>
        <w:t xml:space="preserve"> деятельности</w:t>
      </w:r>
      <w:r w:rsidRPr="00196506">
        <w:rPr>
          <w:rStyle w:val="FontStyle12"/>
          <w:sz w:val="24"/>
        </w:rPr>
        <w:t xml:space="preserve">) относится к блоку 2 «Практики» программы </w:t>
      </w:r>
      <w:proofErr w:type="spellStart"/>
      <w:r w:rsidRPr="00196506">
        <w:rPr>
          <w:rStyle w:val="FontStyle12"/>
          <w:sz w:val="24"/>
        </w:rPr>
        <w:t>бакалавриата</w:t>
      </w:r>
      <w:proofErr w:type="spellEnd"/>
      <w:r w:rsidRPr="00196506">
        <w:rPr>
          <w:rStyle w:val="FontStyle12"/>
          <w:sz w:val="24"/>
        </w:rPr>
        <w:t>, который в полном объеме относится к вариативной части программы. П</w:t>
      </w:r>
      <w:r w:rsidR="00F652D7" w:rsidRPr="00196506">
        <w:rPr>
          <w:rFonts w:ascii="Times New Roman" w:hAnsi="Times New Roman" w:cs="Times New Roman"/>
          <w:sz w:val="24"/>
          <w:szCs w:val="24"/>
        </w:rPr>
        <w:t xml:space="preserve">реддипломная практика проводится для выполнения выпускной квалификационной работы (далее – ВКР) и является обязательной. </w:t>
      </w:r>
    </w:p>
    <w:p w:rsidR="00F652D7" w:rsidRPr="00196506" w:rsidRDefault="00F652D7" w:rsidP="007F4B41">
      <w:pPr>
        <w:spacing w:after="103"/>
        <w:ind w:right="63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69"/>
        <w:gridCol w:w="3402"/>
        <w:gridCol w:w="2835"/>
      </w:tblGrid>
      <w:tr w:rsidR="00EE6749" w:rsidRPr="00EE6749" w:rsidTr="00EE674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14"/>
          <w:p w:rsidR="00EE6749" w:rsidRPr="00EE6749" w:rsidRDefault="00EE6749">
            <w:pPr>
              <w:ind w:firstLine="0"/>
              <w:jc w:val="center"/>
              <w:rPr>
                <w:rStyle w:val="FontStyle12"/>
                <w:rFonts w:cs="Times New Roman"/>
                <w:b/>
                <w:sz w:val="22"/>
              </w:rPr>
            </w:pPr>
            <w:r w:rsidRPr="00EE6749">
              <w:rPr>
                <w:rStyle w:val="FontStyle12"/>
                <w:rFonts w:cs="Times New Roman"/>
                <w:b/>
                <w:sz w:val="22"/>
              </w:rPr>
              <w:t>Код и наименование компетенции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center"/>
              <w:rPr>
                <w:rStyle w:val="FontStyle12"/>
                <w:rFonts w:cs="Times New Roman"/>
                <w:b/>
                <w:sz w:val="22"/>
              </w:rPr>
            </w:pPr>
            <w:r w:rsidRPr="00EE6749">
              <w:rPr>
                <w:rStyle w:val="FontStyle12"/>
                <w:rFonts w:cs="Times New Roman"/>
                <w:b/>
                <w:sz w:val="22"/>
              </w:rPr>
              <w:t>Предшествующие элементы структуры ОПОП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center"/>
              <w:rPr>
                <w:rStyle w:val="FontStyle12"/>
                <w:rFonts w:cs="Times New Roman"/>
                <w:b/>
                <w:sz w:val="22"/>
              </w:rPr>
            </w:pPr>
            <w:r w:rsidRPr="00EE6749">
              <w:rPr>
                <w:rStyle w:val="FontStyle12"/>
                <w:rFonts w:cs="Times New Roman"/>
                <w:b/>
                <w:sz w:val="22"/>
              </w:rPr>
              <w:t>Последующие элементы структуры ОПОП</w:t>
            </w:r>
          </w:p>
        </w:tc>
      </w:tr>
      <w:tr w:rsidR="00EE6749" w:rsidRPr="00EE6749" w:rsidTr="00EE674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  <w:b/>
              </w:rPr>
              <w:t>ОК-1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EE6749">
              <w:rPr>
                <w:rFonts w:ascii="Times New Roman" w:hAnsi="Times New Roman" w:cs="Times New Roman"/>
              </w:rPr>
              <w:t>Способность использовать основы философских знаний для формирования мировоззренческой позиции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История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Философия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Теория менеджмента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Бизнес и политика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Практика по получению первичных профессиональных умений и навыков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Style w:val="FontStyle12"/>
                <w:rFonts w:cs="Times New Roman"/>
                <w:sz w:val="22"/>
              </w:rPr>
              <w:t>Подготовка к процедуре защиты и процедура защиты выпускной квалификационной работы</w:t>
            </w:r>
          </w:p>
        </w:tc>
      </w:tr>
      <w:tr w:rsidR="00EE6749" w:rsidRPr="00EE6749" w:rsidTr="00EE674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  <w:b/>
              </w:rPr>
              <w:t>ОК-2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EE6749">
              <w:rPr>
                <w:rFonts w:ascii="Times New Roman" w:hAnsi="Times New Roman" w:cs="Times New Roman"/>
              </w:rPr>
              <w:t>Способность анализировать основные этапы и закономерности исторического развития общества для формирования гражданской позиции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История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Философия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Правоведение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Управление человеческими ресурсами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EE6749">
              <w:rPr>
                <w:rStyle w:val="FontStyle12"/>
                <w:rFonts w:cs="Times New Roman"/>
                <w:sz w:val="22"/>
              </w:rPr>
              <w:t>Подготовка к процедуре защиты и процедура защиты выпускной квалификационной работы</w:t>
            </w:r>
          </w:p>
        </w:tc>
      </w:tr>
      <w:tr w:rsidR="00EE6749" w:rsidRPr="00EE6749" w:rsidTr="00EE674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  <w:b/>
              </w:rPr>
              <w:t>ОК-3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EE6749">
              <w:rPr>
                <w:rFonts w:ascii="Times New Roman" w:hAnsi="Times New Roman" w:cs="Times New Roman"/>
              </w:rPr>
              <w:t>Способность использовать основы экономических знаний в различных сферах деятельности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Маркетинг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Учет и анализ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Микроэкономика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Макроэкономика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Мировая экономика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Бизнес и политика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Торговое дело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Оценочная деятельность Страхование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Практика по получению первичных профессиональных умений и навыков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EE6749">
              <w:rPr>
                <w:rStyle w:val="FontStyle12"/>
                <w:rFonts w:cs="Times New Roman"/>
                <w:sz w:val="22"/>
              </w:rPr>
              <w:t>Подготовка к процедуре защиты и процедура защиты выпускной квалификационной работы</w:t>
            </w:r>
          </w:p>
        </w:tc>
      </w:tr>
      <w:tr w:rsidR="00EE6749" w:rsidRPr="00EE6749" w:rsidTr="00EE674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  <w:b/>
              </w:rPr>
              <w:lastRenderedPageBreak/>
              <w:t>ОК-4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EE6749">
              <w:rPr>
                <w:rFonts w:ascii="Times New Roman" w:hAnsi="Times New Roman" w:cs="Times New Roman"/>
              </w:rPr>
              <w:t>Способность к коммуникации в устной и письменной формах на русском и иностранном языках для решения задач межличностного и межкультурного взаимодействия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 xml:space="preserve">Иностранный язык 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Управление человеческими ресурсами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 xml:space="preserve">Технологии деловых коммуникаций, 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Бизнес и политика;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Управленческая психология,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Прикладная социология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 xml:space="preserve">Практика по получению первичных профессиональных умений и навыков 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Практика по получению профессиональных умений и опыта профессиональной деятельности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EE6749">
              <w:rPr>
                <w:rStyle w:val="FontStyle12"/>
                <w:rFonts w:cs="Times New Roman"/>
                <w:sz w:val="22"/>
              </w:rPr>
              <w:t>Подготовка к процедуре защиты и процедура защиты выпускной квалификационной работы</w:t>
            </w:r>
          </w:p>
        </w:tc>
      </w:tr>
      <w:tr w:rsidR="00EE6749" w:rsidRPr="00EE6749" w:rsidTr="00EE674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EE6749">
              <w:rPr>
                <w:rFonts w:ascii="Times New Roman" w:hAnsi="Times New Roman" w:cs="Times New Roman"/>
                <w:b/>
              </w:rPr>
              <w:t>ОК-5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EE6749">
              <w:rPr>
                <w:rFonts w:ascii="Times New Roman" w:hAnsi="Times New Roman" w:cs="Times New Roman"/>
              </w:rPr>
              <w:t>Способность работать в коллективе, толерантно воспринимая социальные, этнические, конфессиональные и культурные различия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Иностранный язык, Правоведение,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Психология,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 xml:space="preserve">Лидерство, 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 xml:space="preserve">Деловой имидж, 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Психология деловых отношений,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 xml:space="preserve">Логика, 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Поведение потребителей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EE6749">
              <w:rPr>
                <w:rFonts w:ascii="Times New Roman" w:hAnsi="Times New Roman" w:cs="Times New Roman"/>
              </w:rPr>
              <w:t>Командообразование</w:t>
            </w:r>
            <w:proofErr w:type="spellEnd"/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Прикладная социология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EE6749">
              <w:rPr>
                <w:rFonts w:ascii="Times New Roman" w:hAnsi="Times New Roman" w:cs="Times New Roman"/>
              </w:rPr>
              <w:t>Конфликтология</w:t>
            </w:r>
            <w:proofErr w:type="spellEnd"/>
            <w:r w:rsidRPr="00EE6749">
              <w:rPr>
                <w:rFonts w:ascii="Times New Roman" w:hAnsi="Times New Roman" w:cs="Times New Roman"/>
              </w:rPr>
              <w:t xml:space="preserve"> 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 xml:space="preserve">Практика по получению первичных профессиональных умений и навыков 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Практика по получению профессиональных умений и опыта профессиональной деятельности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EE6749">
              <w:rPr>
                <w:rStyle w:val="FontStyle12"/>
                <w:rFonts w:cs="Times New Roman"/>
                <w:sz w:val="22"/>
              </w:rPr>
              <w:t>Подготовка к процедуре защиты и процедура защиты выпускной квалификационной работы</w:t>
            </w:r>
          </w:p>
        </w:tc>
      </w:tr>
      <w:tr w:rsidR="00EE6749" w:rsidRPr="00EE6749" w:rsidTr="00EE674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  <w:b/>
              </w:rPr>
              <w:t>ОК-6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EE6749">
              <w:rPr>
                <w:rFonts w:ascii="Times New Roman" w:hAnsi="Times New Roman" w:cs="Times New Roman"/>
              </w:rPr>
              <w:t>Способность к самоорганизации и самообразованию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История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Философия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Иностранный язык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Теория менеджмента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Безопасность жизнедеятельности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Лидерство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Физическая культура и спорт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Технология деловых коммуникаций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Элективные дисциплины по физической культуре и спорту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 xml:space="preserve">Деловой имидж 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Психология деловых отношений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Логика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EE6749">
              <w:rPr>
                <w:rFonts w:ascii="Times New Roman" w:hAnsi="Times New Roman" w:cs="Times New Roman"/>
              </w:rPr>
              <w:t>Командообразование</w:t>
            </w:r>
            <w:proofErr w:type="spellEnd"/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Прикладная социология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EE6749">
              <w:rPr>
                <w:rFonts w:ascii="Times New Roman" w:hAnsi="Times New Roman" w:cs="Times New Roman"/>
              </w:rPr>
              <w:t>Конфликтология</w:t>
            </w:r>
            <w:proofErr w:type="spellEnd"/>
            <w:r w:rsidRPr="00EE6749">
              <w:rPr>
                <w:rFonts w:ascii="Times New Roman" w:hAnsi="Times New Roman" w:cs="Times New Roman"/>
              </w:rPr>
              <w:t xml:space="preserve"> 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 xml:space="preserve">Практика по получению первичных профессиональных умений и навыков 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 xml:space="preserve">Практика по получению профессиональных умений и опыта профессиональной </w:t>
            </w:r>
            <w:r w:rsidRPr="00EE6749">
              <w:rPr>
                <w:rFonts w:ascii="Times New Roman" w:hAnsi="Times New Roman" w:cs="Times New Roman"/>
              </w:rPr>
              <w:lastRenderedPageBreak/>
              <w:t>деятельности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EE6749">
              <w:rPr>
                <w:rStyle w:val="FontStyle12"/>
                <w:rFonts w:cs="Times New Roman"/>
                <w:sz w:val="22"/>
              </w:rPr>
              <w:lastRenderedPageBreak/>
              <w:t>Подготовка к процедуре защиты и процедура защиты выпускной квалификационной работы</w:t>
            </w:r>
          </w:p>
        </w:tc>
      </w:tr>
      <w:tr w:rsidR="00EE6749" w:rsidRPr="00EE6749" w:rsidTr="00EE674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  <w:b/>
              </w:rPr>
              <w:lastRenderedPageBreak/>
              <w:t>ОК-7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EE6749">
              <w:rPr>
                <w:rFonts w:ascii="Times New Roman" w:hAnsi="Times New Roman" w:cs="Times New Roman"/>
              </w:rPr>
              <w:t>Способность использовать методы и средства физической культуры для обеспечения полноценной социальной и профессиональной деятельности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Психология,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Безопасность жизнедеятельности,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Физическая культура и спорт,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Элективные дисциплины по физической культуре и спорту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EE6749">
              <w:rPr>
                <w:rStyle w:val="FontStyle12"/>
                <w:rFonts w:cs="Times New Roman"/>
                <w:sz w:val="22"/>
              </w:rPr>
              <w:t>Подготовка к процедуре защиты и процедура защиты выпускной квалификационной работы</w:t>
            </w:r>
          </w:p>
        </w:tc>
      </w:tr>
      <w:tr w:rsidR="00EE6749" w:rsidRPr="00EE6749" w:rsidTr="00EE674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  <w:b/>
              </w:rPr>
              <w:t>ОК-8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EE6749">
              <w:rPr>
                <w:rFonts w:ascii="Times New Roman" w:hAnsi="Times New Roman" w:cs="Times New Roman"/>
              </w:rPr>
              <w:t>Способность использовать приемы оказания первой помощи, методы защиты в условиях чрезвычайных ситуаций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Психология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Безопасность жизнедеятельности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Физическая культура и спорт,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Элективные дисциплины по физической культуре и спорту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 xml:space="preserve">Практика по получению профессиональных умений и опыта профессиональной деятельности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EE6749">
              <w:rPr>
                <w:rStyle w:val="FontStyle12"/>
                <w:rFonts w:cs="Times New Roman"/>
                <w:sz w:val="22"/>
              </w:rPr>
              <w:t>Подготовка к процедуре защиты и процедура защиты выпускной квалификационной работы</w:t>
            </w:r>
          </w:p>
        </w:tc>
      </w:tr>
      <w:tr w:rsidR="00EE6749" w:rsidRPr="00EE6749" w:rsidTr="00EE674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pStyle w:val="22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  <w:lang w:eastAsia="en-US"/>
              </w:rPr>
            </w:pPr>
            <w:r w:rsidRPr="00EE6749">
              <w:rPr>
                <w:b/>
                <w:sz w:val="22"/>
                <w:szCs w:val="22"/>
                <w:lang w:eastAsia="en-US"/>
              </w:rPr>
              <w:t>ОПК-1</w:t>
            </w:r>
          </w:p>
          <w:p w:rsidR="00EE6749" w:rsidRPr="00EE6749" w:rsidRDefault="00EE6749">
            <w:pPr>
              <w:pStyle w:val="22"/>
              <w:shd w:val="clear" w:color="auto" w:fill="auto"/>
              <w:spacing w:before="0" w:line="240" w:lineRule="auto"/>
              <w:jc w:val="left"/>
              <w:rPr>
                <w:b/>
                <w:sz w:val="22"/>
                <w:szCs w:val="22"/>
                <w:lang w:eastAsia="en-US"/>
              </w:rPr>
            </w:pPr>
            <w:r w:rsidRPr="00EE6749">
              <w:rPr>
                <w:sz w:val="22"/>
                <w:szCs w:val="22"/>
                <w:lang w:eastAsia="en-US"/>
              </w:rPr>
              <w:t>Владение навыками поиска, анализа и использования нормативных и правовых документов в своей профессиональной деятельности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Правоведение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Безопасность жизнедеятельности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Финансовые рынки и институты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Макроэкономика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Мировая экономика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Корпоративные финансы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Основы предпринимательства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Документооборот в управлении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Торговое дело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Управление качеством Оценочная деятельность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Трудовое право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Страхование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Инновационный менеджмент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 xml:space="preserve">Практика по получению первичных профессиональных умений и навыков 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Практика по получению профессиональных умений и опыта профессиональной деятельности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EE6749">
              <w:rPr>
                <w:rStyle w:val="FontStyle12"/>
                <w:rFonts w:cs="Times New Roman"/>
                <w:sz w:val="22"/>
              </w:rPr>
              <w:t>Подготовка к процедуре защиты и процедура защиты выпускной квалификационной работы</w:t>
            </w:r>
          </w:p>
        </w:tc>
      </w:tr>
      <w:tr w:rsidR="00EE6749" w:rsidRPr="00EE6749" w:rsidTr="00EE674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749" w:rsidRPr="00EE6749" w:rsidRDefault="00EE6749">
            <w:pPr>
              <w:pStyle w:val="22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  <w:lang w:eastAsia="en-US"/>
              </w:rPr>
            </w:pPr>
            <w:r w:rsidRPr="00EE6749">
              <w:rPr>
                <w:b/>
                <w:sz w:val="22"/>
                <w:szCs w:val="22"/>
                <w:lang w:eastAsia="en-US"/>
              </w:rPr>
              <w:t>ОПК-2</w:t>
            </w:r>
          </w:p>
          <w:p w:rsidR="00EE6749" w:rsidRPr="00EE6749" w:rsidRDefault="00EE6749">
            <w:pPr>
              <w:pStyle w:val="22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 w:rsidRPr="00EE6749">
              <w:rPr>
                <w:sz w:val="22"/>
                <w:szCs w:val="22"/>
                <w:lang w:eastAsia="en-US"/>
              </w:rPr>
              <w:t xml:space="preserve">Способность находить организационно-управленческие решения и готовностью нести за них ответственность с позиций социальной значимости принимаемых решений </w:t>
            </w:r>
          </w:p>
          <w:p w:rsidR="00EE6749" w:rsidRPr="00EE6749" w:rsidRDefault="00EE6749">
            <w:pPr>
              <w:pStyle w:val="22"/>
              <w:shd w:val="clear" w:color="auto" w:fill="auto"/>
              <w:spacing w:before="0" w:line="240" w:lineRule="auto"/>
              <w:jc w:val="left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Математические методы принятия решений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Стратегический менеджмент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Лидерство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Управление собственным бизнесом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Управленческая психология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Основы предпринимательства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  <w:color w:val="FF0000"/>
              </w:rPr>
            </w:pPr>
            <w:r w:rsidRPr="00EE6749">
              <w:rPr>
                <w:rFonts w:ascii="Times New Roman" w:hAnsi="Times New Roman" w:cs="Times New Roman"/>
              </w:rPr>
              <w:t>Практика по получению профессиональных умений и опыта профессиональной деятельности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EE6749">
              <w:rPr>
                <w:rStyle w:val="FontStyle12"/>
                <w:rFonts w:cs="Times New Roman"/>
                <w:sz w:val="22"/>
              </w:rPr>
              <w:t>Подготовка к процедуре защиты и процедура защиты выпускной квалификационной работы</w:t>
            </w:r>
          </w:p>
        </w:tc>
      </w:tr>
      <w:tr w:rsidR="00EE6749" w:rsidRPr="00EE6749" w:rsidTr="00EE674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pStyle w:val="22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  <w:lang w:eastAsia="en-US"/>
              </w:rPr>
            </w:pPr>
            <w:r w:rsidRPr="00EE6749">
              <w:rPr>
                <w:b/>
                <w:sz w:val="22"/>
                <w:szCs w:val="22"/>
                <w:lang w:eastAsia="en-US"/>
              </w:rPr>
              <w:t>ОПК-3</w:t>
            </w:r>
          </w:p>
          <w:p w:rsidR="00EE6749" w:rsidRPr="00EE6749" w:rsidRDefault="00EE6749">
            <w:pPr>
              <w:pStyle w:val="22"/>
              <w:shd w:val="clear" w:color="auto" w:fill="auto"/>
              <w:spacing w:before="0" w:line="240" w:lineRule="auto"/>
              <w:jc w:val="left"/>
              <w:rPr>
                <w:b/>
                <w:sz w:val="22"/>
                <w:szCs w:val="22"/>
                <w:lang w:eastAsia="en-US"/>
              </w:rPr>
            </w:pPr>
            <w:r w:rsidRPr="00EE6749">
              <w:rPr>
                <w:sz w:val="22"/>
                <w:szCs w:val="22"/>
                <w:lang w:eastAsia="en-US"/>
              </w:rPr>
              <w:t xml:space="preserve">Способность проектировать организационные структуры, участвовать в разработке стратегий управления человеческими ресурсами </w:t>
            </w:r>
            <w:r w:rsidRPr="00EE6749">
              <w:rPr>
                <w:sz w:val="22"/>
                <w:szCs w:val="22"/>
                <w:lang w:eastAsia="en-US"/>
              </w:rPr>
              <w:lastRenderedPageBreak/>
              <w:t>организаций, планировать и осуществлять мероприятия, распределять и делегировать полномочия с учетом личной ответственности за осуществляемые мероприятия</w:t>
            </w:r>
            <w:r w:rsidRPr="00EE6749">
              <w:rPr>
                <w:b/>
                <w:sz w:val="22"/>
                <w:szCs w:val="22"/>
                <w:lang w:eastAsia="en-US"/>
              </w:rPr>
              <w:t>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lastRenderedPageBreak/>
              <w:t>Теория менеджмента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Управление человеческими ресурсами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Кадровая служба организации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Организация на рынке труда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 xml:space="preserve">Управление профессиональным </w:t>
            </w:r>
            <w:r w:rsidRPr="00EE6749">
              <w:rPr>
                <w:rFonts w:ascii="Times New Roman" w:hAnsi="Times New Roman" w:cs="Times New Roman"/>
              </w:rPr>
              <w:lastRenderedPageBreak/>
              <w:t>развитием персонала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Мотивация трудовой деятельности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EE6749">
              <w:rPr>
                <w:rStyle w:val="FontStyle12"/>
                <w:rFonts w:cs="Times New Roman"/>
                <w:sz w:val="22"/>
              </w:rPr>
              <w:lastRenderedPageBreak/>
              <w:t>Подготовка к процедуре защиты и процедура защиты выпускной квалификационной работы</w:t>
            </w:r>
          </w:p>
        </w:tc>
      </w:tr>
      <w:tr w:rsidR="00EE6749" w:rsidRPr="00EE6749" w:rsidTr="00EE674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pStyle w:val="22"/>
              <w:shd w:val="clear" w:color="auto" w:fill="auto"/>
              <w:spacing w:before="0" w:line="240" w:lineRule="auto"/>
              <w:jc w:val="left"/>
              <w:rPr>
                <w:b/>
                <w:sz w:val="22"/>
                <w:szCs w:val="22"/>
                <w:lang w:eastAsia="en-US"/>
              </w:rPr>
            </w:pPr>
            <w:r w:rsidRPr="00EE6749">
              <w:rPr>
                <w:b/>
                <w:sz w:val="22"/>
                <w:szCs w:val="22"/>
                <w:lang w:eastAsia="en-US"/>
              </w:rPr>
              <w:lastRenderedPageBreak/>
              <w:t>ОПК-4</w:t>
            </w:r>
          </w:p>
          <w:p w:rsidR="00EE6749" w:rsidRPr="00EE6749" w:rsidRDefault="00EE6749">
            <w:pPr>
              <w:pStyle w:val="22"/>
              <w:shd w:val="clear" w:color="auto" w:fill="auto"/>
              <w:spacing w:before="0" w:line="240" w:lineRule="auto"/>
              <w:jc w:val="left"/>
              <w:rPr>
                <w:b/>
                <w:sz w:val="22"/>
                <w:szCs w:val="22"/>
                <w:lang w:eastAsia="en-US"/>
              </w:rPr>
            </w:pPr>
            <w:r w:rsidRPr="00EE6749">
              <w:rPr>
                <w:sz w:val="22"/>
                <w:szCs w:val="22"/>
                <w:lang w:eastAsia="en-US"/>
              </w:rPr>
              <w:t>Способность осуществлять деловое общение и публичные выступления, вести переговоры, совещания, осуществлять деловую переписку и поддерживать электронные коммуникации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Информационные технологии в менеджменте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Лидерство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Технологии деловых коммуникаций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Деловой имидж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Психология деловых отношений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Управленческая психология;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Логика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Практика по получению первичных профессиональных умений и навыков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EE6749">
              <w:rPr>
                <w:rStyle w:val="FontStyle12"/>
                <w:rFonts w:cs="Times New Roman"/>
                <w:sz w:val="22"/>
              </w:rPr>
              <w:t>Подготовка к процедуре защиты и процедура защиты выпускной квалификационной работы</w:t>
            </w:r>
          </w:p>
        </w:tc>
      </w:tr>
      <w:tr w:rsidR="00EE6749" w:rsidRPr="00EE6749" w:rsidTr="00EE674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pStyle w:val="22"/>
              <w:shd w:val="clear" w:color="auto" w:fill="auto"/>
              <w:spacing w:before="0" w:line="240" w:lineRule="auto"/>
              <w:jc w:val="left"/>
              <w:rPr>
                <w:b/>
                <w:sz w:val="22"/>
                <w:szCs w:val="22"/>
                <w:lang w:eastAsia="en-US"/>
              </w:rPr>
            </w:pPr>
            <w:r w:rsidRPr="00EE6749">
              <w:rPr>
                <w:b/>
                <w:sz w:val="22"/>
                <w:szCs w:val="22"/>
                <w:lang w:eastAsia="en-US"/>
              </w:rPr>
              <w:t>ОПК-5</w:t>
            </w:r>
          </w:p>
          <w:p w:rsidR="00EE6749" w:rsidRPr="00EE6749" w:rsidRDefault="00EE6749">
            <w:pPr>
              <w:pStyle w:val="22"/>
              <w:shd w:val="clear" w:color="auto" w:fill="auto"/>
              <w:spacing w:before="0" w:line="240" w:lineRule="auto"/>
              <w:jc w:val="left"/>
              <w:rPr>
                <w:b/>
                <w:sz w:val="22"/>
                <w:szCs w:val="22"/>
                <w:lang w:eastAsia="en-US"/>
              </w:rPr>
            </w:pPr>
            <w:r w:rsidRPr="00EE6749">
              <w:rPr>
                <w:sz w:val="22"/>
                <w:szCs w:val="22"/>
                <w:lang w:eastAsia="en-US"/>
              </w:rPr>
              <w:t>Владение навыками составления финансовой отчетности с учетом последствий влияния различных методов и способов финансового учета на финансовые результаты деятельности организации на основе использования современных методов обработки деловой информации и корпоративных информационных систем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Учет и анализ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Финансовый менеджмент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Инвестиционный менеджмент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Оценка стоимости бизнеса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Практика по получению профессиональных умений и опыта профессиональной деятельности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EE6749">
              <w:rPr>
                <w:rStyle w:val="FontStyle12"/>
                <w:rFonts w:cs="Times New Roman"/>
                <w:sz w:val="22"/>
              </w:rPr>
              <w:t>Подготовка к процедуре защиты и процедура защиты выпускной квалификационной работы</w:t>
            </w:r>
          </w:p>
        </w:tc>
      </w:tr>
      <w:tr w:rsidR="00EE6749" w:rsidRPr="00EE6749" w:rsidTr="00EE674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pStyle w:val="22"/>
              <w:shd w:val="clear" w:color="auto" w:fill="auto"/>
              <w:spacing w:before="0" w:line="240" w:lineRule="auto"/>
              <w:jc w:val="left"/>
              <w:rPr>
                <w:b/>
                <w:sz w:val="22"/>
                <w:szCs w:val="22"/>
                <w:lang w:eastAsia="en-US"/>
              </w:rPr>
            </w:pPr>
            <w:r w:rsidRPr="00EE6749">
              <w:rPr>
                <w:b/>
                <w:sz w:val="22"/>
                <w:szCs w:val="22"/>
                <w:lang w:eastAsia="en-US"/>
              </w:rPr>
              <w:t>ОПК-6</w:t>
            </w:r>
          </w:p>
          <w:p w:rsidR="00EE6749" w:rsidRPr="00EE6749" w:rsidRDefault="00EE6749">
            <w:pPr>
              <w:pStyle w:val="22"/>
              <w:shd w:val="clear" w:color="auto" w:fill="auto"/>
              <w:spacing w:before="0" w:line="240" w:lineRule="auto"/>
              <w:jc w:val="left"/>
              <w:rPr>
                <w:b/>
                <w:sz w:val="22"/>
                <w:szCs w:val="22"/>
                <w:lang w:eastAsia="en-US"/>
              </w:rPr>
            </w:pPr>
            <w:r w:rsidRPr="00EE6749">
              <w:rPr>
                <w:sz w:val="22"/>
                <w:szCs w:val="22"/>
                <w:lang w:eastAsia="en-US"/>
              </w:rPr>
              <w:t>Владение методами принятия решений в управлении операционной (производственной) деятельностью организаций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Математические методы принятия решений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Управление собственным бизнесом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Электронный бизнес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Операционный менеджмент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Практика по получению профессиональных умений и опыта профессиональной деятельности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EE6749">
              <w:rPr>
                <w:rStyle w:val="FontStyle12"/>
                <w:rFonts w:cs="Times New Roman"/>
                <w:sz w:val="22"/>
              </w:rPr>
              <w:t>Подготовка к процедуре защиты и процедура защиты выпускной квалификационной работы</w:t>
            </w:r>
          </w:p>
        </w:tc>
      </w:tr>
      <w:tr w:rsidR="00EE6749" w:rsidRPr="00EE6749" w:rsidTr="00EE674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pStyle w:val="22"/>
              <w:shd w:val="clear" w:color="auto" w:fill="auto"/>
              <w:spacing w:before="0" w:line="240" w:lineRule="auto"/>
              <w:jc w:val="left"/>
              <w:rPr>
                <w:b/>
                <w:sz w:val="22"/>
                <w:szCs w:val="22"/>
                <w:lang w:eastAsia="en-US"/>
              </w:rPr>
            </w:pPr>
            <w:r w:rsidRPr="00EE6749">
              <w:rPr>
                <w:b/>
                <w:sz w:val="22"/>
                <w:szCs w:val="22"/>
                <w:lang w:eastAsia="en-US"/>
              </w:rPr>
              <w:t>ОПК-7</w:t>
            </w:r>
          </w:p>
          <w:p w:rsidR="00EE6749" w:rsidRPr="00EE6749" w:rsidRDefault="00EE6749">
            <w:pPr>
              <w:pStyle w:val="22"/>
              <w:shd w:val="clear" w:color="auto" w:fill="auto"/>
              <w:spacing w:before="0" w:line="240" w:lineRule="auto"/>
              <w:jc w:val="left"/>
              <w:rPr>
                <w:b/>
                <w:sz w:val="22"/>
                <w:szCs w:val="22"/>
                <w:lang w:eastAsia="en-US"/>
              </w:rPr>
            </w:pPr>
            <w:r w:rsidRPr="00EE6749">
              <w:rPr>
                <w:sz w:val="22"/>
                <w:szCs w:val="22"/>
                <w:lang w:eastAsia="en-US"/>
              </w:rPr>
              <w:t>Способность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Математические методы принятия решений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Информационные технологии в менеджменте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Теория менеджмента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Электронный бизнес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  <w:lang w:val="en-US"/>
              </w:rPr>
              <w:t>IT</w:t>
            </w:r>
            <w:r w:rsidRPr="00EE6749">
              <w:rPr>
                <w:rFonts w:ascii="Times New Roman" w:hAnsi="Times New Roman" w:cs="Times New Roman"/>
              </w:rPr>
              <w:t>-менеджмент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Документооборот в управлении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Практика по получению первичных профессиональных умений и навыков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EE6749">
              <w:rPr>
                <w:rStyle w:val="FontStyle12"/>
                <w:rFonts w:cs="Times New Roman"/>
                <w:sz w:val="22"/>
              </w:rPr>
              <w:t>Подготовка к процедуре защиты и процедура защиты выпускной квалификационной работы</w:t>
            </w:r>
          </w:p>
        </w:tc>
      </w:tr>
      <w:tr w:rsidR="00EE6749" w:rsidRPr="00EE6749" w:rsidTr="00EE674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EE6749">
              <w:rPr>
                <w:rFonts w:ascii="Times New Roman" w:hAnsi="Times New Roman" w:cs="Times New Roman"/>
                <w:b/>
              </w:rPr>
              <w:t>ПК-1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EE6749">
              <w:rPr>
                <w:rFonts w:ascii="Times New Roman" w:hAnsi="Times New Roman" w:cs="Times New Roman"/>
                <w:bCs/>
              </w:rPr>
              <w:t xml:space="preserve">Владение навыками использования основных теорий мотивации, лидерства и власти для решения стратегических и </w:t>
            </w:r>
            <w:r w:rsidRPr="00EE6749">
              <w:rPr>
                <w:rFonts w:ascii="Times New Roman" w:hAnsi="Times New Roman" w:cs="Times New Roman"/>
                <w:bCs/>
              </w:rPr>
              <w:lastRenderedPageBreak/>
              <w:t>оперативных управленческих задач, а также для организации групповой работы на основе знания процессов групповой динамики и принципов формирования команды, умение проводить аудит человеческих ресурсов и осуществлять диагностику организационной культуры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lastRenderedPageBreak/>
              <w:t>Управление человеческими ресурсами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Лидерство,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 xml:space="preserve">Кадровая служба организации 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Организация на рынке труда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lastRenderedPageBreak/>
              <w:t>Управление профессиональным развитием персонала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Психология в управлении персоналом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 xml:space="preserve">Теория и практика </w:t>
            </w:r>
            <w:proofErr w:type="spellStart"/>
            <w:r w:rsidRPr="00EE6749">
              <w:rPr>
                <w:rFonts w:ascii="Times New Roman" w:hAnsi="Times New Roman" w:cs="Times New Roman"/>
              </w:rPr>
              <w:t>рекрутинга</w:t>
            </w:r>
            <w:proofErr w:type="spellEnd"/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Мотивация трудовой деятельности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 xml:space="preserve">Управленческая психология 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Трудовое право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Практика по получению профессиональных умений и опыта профессиональной деятельности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EE6749">
              <w:rPr>
                <w:rStyle w:val="FontStyle12"/>
                <w:rFonts w:cs="Times New Roman"/>
                <w:sz w:val="22"/>
              </w:rPr>
              <w:lastRenderedPageBreak/>
              <w:t>Подготовка к процедуре защиты и процедура защиты выпускной квалификационной работы</w:t>
            </w:r>
          </w:p>
        </w:tc>
      </w:tr>
      <w:tr w:rsidR="00EE6749" w:rsidRPr="00EE6749" w:rsidTr="00EE674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2"/>
                <w:lang w:eastAsia="en-US"/>
              </w:rPr>
            </w:pPr>
            <w:r w:rsidRPr="00EE6749">
              <w:rPr>
                <w:rFonts w:ascii="Times New Roman" w:hAnsi="Times New Roman" w:cs="Times New Roman"/>
                <w:b/>
                <w:szCs w:val="22"/>
                <w:lang w:eastAsia="en-US"/>
              </w:rPr>
              <w:lastRenderedPageBreak/>
              <w:t>ПК-2</w:t>
            </w:r>
          </w:p>
          <w:p w:rsidR="00EE6749" w:rsidRPr="00EE6749" w:rsidRDefault="00EE6749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EE6749">
              <w:rPr>
                <w:rFonts w:ascii="Times New Roman" w:hAnsi="Times New Roman" w:cs="Times New Roman"/>
                <w:szCs w:val="22"/>
                <w:lang w:eastAsia="en-US"/>
              </w:rPr>
              <w:t>Владение различными способами разрешения конфликтных ситуаций при проектировании межличностных, групповых и организационных коммуникаций на основе современных технологий управления персоналом, в том числе в межкультурной среде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Психология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 xml:space="preserve">Технологии деловых коммуникаций 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Психология в управлении персоналом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Управление кадровой безопасностью организации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Деловой имидж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Психология деловых отношений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Логика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EE6749">
              <w:rPr>
                <w:rFonts w:ascii="Times New Roman" w:hAnsi="Times New Roman" w:cs="Times New Roman"/>
              </w:rPr>
              <w:t>Командообразование</w:t>
            </w:r>
            <w:proofErr w:type="spellEnd"/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EE6749">
              <w:rPr>
                <w:rFonts w:ascii="Times New Roman" w:hAnsi="Times New Roman" w:cs="Times New Roman"/>
              </w:rPr>
              <w:t>Конфликтология</w:t>
            </w:r>
            <w:proofErr w:type="spellEnd"/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 xml:space="preserve">Практика по получению первичных профессиональных умений и навыков 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Практика по получению профессиональных умений и опыта профессиональной деятельности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EE6749">
              <w:rPr>
                <w:rStyle w:val="FontStyle12"/>
                <w:rFonts w:cs="Times New Roman"/>
                <w:sz w:val="22"/>
              </w:rPr>
              <w:t>Подготовка к процедуре защиты и процедура защиты выпускной квалификационной работы</w:t>
            </w:r>
          </w:p>
        </w:tc>
      </w:tr>
      <w:tr w:rsidR="00EE6749" w:rsidRPr="00EE6749" w:rsidTr="00EE674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2"/>
                <w:lang w:eastAsia="en-US"/>
              </w:rPr>
            </w:pPr>
            <w:r w:rsidRPr="00EE6749">
              <w:rPr>
                <w:rFonts w:ascii="Times New Roman" w:hAnsi="Times New Roman" w:cs="Times New Roman"/>
                <w:b/>
                <w:szCs w:val="22"/>
                <w:lang w:eastAsia="en-US"/>
              </w:rPr>
              <w:t>ПК-3</w:t>
            </w:r>
          </w:p>
          <w:p w:rsidR="00EE6749" w:rsidRPr="00EE6749" w:rsidRDefault="00EE6749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EE6749">
              <w:rPr>
                <w:rFonts w:ascii="Times New Roman" w:hAnsi="Times New Roman" w:cs="Times New Roman"/>
                <w:szCs w:val="22"/>
                <w:lang w:eastAsia="en-US"/>
              </w:rPr>
              <w:t>Владение навыками стратегического анализа, разработки и осуществления стратегии организации, направленной на обеспечение конкурентоспособности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Маркетинг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Стратегический менеджмент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Конкуренция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 xml:space="preserve">Конкурентоспособный </w:t>
            </w:r>
            <w:proofErr w:type="spellStart"/>
            <w:r w:rsidRPr="00EE6749">
              <w:rPr>
                <w:rFonts w:ascii="Times New Roman" w:hAnsi="Times New Roman" w:cs="Times New Roman"/>
              </w:rPr>
              <w:t>стартап</w:t>
            </w:r>
            <w:proofErr w:type="spellEnd"/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Основы коммерческой деятельности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Микроэкономика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Макроэкономика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Практика по получению профессиональных умений и опыта профессиональной деятельности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EE6749">
              <w:rPr>
                <w:rStyle w:val="FontStyle12"/>
                <w:rFonts w:cs="Times New Roman"/>
                <w:sz w:val="22"/>
              </w:rPr>
              <w:t>Подготовка к процедуре защиты и процедура защиты выпускной квалификационной работы</w:t>
            </w:r>
          </w:p>
        </w:tc>
      </w:tr>
      <w:tr w:rsidR="00EE6749" w:rsidRPr="00EE6749" w:rsidTr="00EE674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pStyle w:val="ConsPlusNormal"/>
              <w:rPr>
                <w:rFonts w:ascii="Times New Roman" w:hAnsi="Times New Roman" w:cs="Times New Roman"/>
                <w:b/>
                <w:szCs w:val="22"/>
                <w:lang w:eastAsia="en-US"/>
              </w:rPr>
            </w:pPr>
            <w:r w:rsidRPr="00EE6749">
              <w:rPr>
                <w:rFonts w:ascii="Times New Roman" w:hAnsi="Times New Roman" w:cs="Times New Roman"/>
                <w:b/>
                <w:szCs w:val="22"/>
                <w:lang w:eastAsia="en-US"/>
              </w:rPr>
              <w:t>ПК-4</w:t>
            </w:r>
          </w:p>
          <w:p w:rsidR="00EE6749" w:rsidRPr="00EE6749" w:rsidRDefault="00EE6749">
            <w:pPr>
              <w:pStyle w:val="ConsPlusNormal"/>
              <w:rPr>
                <w:rFonts w:ascii="Times New Roman" w:hAnsi="Times New Roman" w:cs="Times New Roman"/>
                <w:b/>
                <w:szCs w:val="22"/>
                <w:lang w:eastAsia="en-US"/>
              </w:rPr>
            </w:pPr>
            <w:r w:rsidRPr="00EE6749">
              <w:rPr>
                <w:rFonts w:ascii="Times New Roman" w:hAnsi="Times New Roman" w:cs="Times New Roman"/>
                <w:szCs w:val="22"/>
                <w:lang w:eastAsia="en-US"/>
              </w:rPr>
              <w:t xml:space="preserve">Умение применять основные методы финансового менеджмента для оценки активов, управления оборотным капиталом, принятия инвестиционных решений, решений по финансированию, формированию дивидендной политики и структуры капитала, в том числе, при принятии решений, связанных с </w:t>
            </w:r>
            <w:r w:rsidRPr="00EE6749">
              <w:rPr>
                <w:rFonts w:ascii="Times New Roman" w:hAnsi="Times New Roman" w:cs="Times New Roman"/>
                <w:szCs w:val="22"/>
                <w:lang w:eastAsia="en-US"/>
              </w:rPr>
              <w:lastRenderedPageBreak/>
              <w:t>операциями на мировых рынках в условиях глобализации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lastRenderedPageBreak/>
              <w:t>Финансовый менеджмент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Финансовые рынки и институты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Корпоративные финансы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Инвестиционный менеджмент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Основы коммерческой деятельности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Оценочная деятельность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Оценка стоимости бизнеса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Конкуренция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 xml:space="preserve">Практика по получению профессиональных умений и опыта профессиональной </w:t>
            </w:r>
            <w:r w:rsidRPr="00EE6749">
              <w:rPr>
                <w:rFonts w:ascii="Times New Roman" w:hAnsi="Times New Roman" w:cs="Times New Roman"/>
              </w:rPr>
              <w:lastRenderedPageBreak/>
              <w:t>деятельности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EE6749">
              <w:rPr>
                <w:rStyle w:val="FontStyle12"/>
                <w:rFonts w:cs="Times New Roman"/>
                <w:sz w:val="22"/>
              </w:rPr>
              <w:lastRenderedPageBreak/>
              <w:t>Подготовка к процедуре защиты и процедура защиты выпускной квалификационной работы</w:t>
            </w:r>
          </w:p>
        </w:tc>
      </w:tr>
      <w:tr w:rsidR="00EE6749" w:rsidRPr="00EE6749" w:rsidTr="00EE674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749" w:rsidRPr="00EE6749" w:rsidRDefault="00EE6749">
            <w:pPr>
              <w:pStyle w:val="ConsPlusNormal"/>
              <w:rPr>
                <w:rFonts w:ascii="Times New Roman" w:hAnsi="Times New Roman" w:cs="Times New Roman"/>
                <w:b/>
                <w:szCs w:val="22"/>
                <w:lang w:eastAsia="en-US"/>
              </w:rPr>
            </w:pPr>
            <w:r w:rsidRPr="00EE6749">
              <w:rPr>
                <w:rFonts w:ascii="Times New Roman" w:hAnsi="Times New Roman" w:cs="Times New Roman"/>
                <w:b/>
                <w:szCs w:val="22"/>
                <w:lang w:eastAsia="en-US"/>
              </w:rPr>
              <w:lastRenderedPageBreak/>
              <w:t>ПК-5</w:t>
            </w:r>
          </w:p>
          <w:p w:rsidR="00EE6749" w:rsidRPr="00EE6749" w:rsidRDefault="00EE6749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EE6749">
              <w:rPr>
                <w:rFonts w:ascii="Times New Roman" w:hAnsi="Times New Roman" w:cs="Times New Roman"/>
                <w:szCs w:val="22"/>
                <w:lang w:eastAsia="en-US"/>
              </w:rPr>
              <w:t>Способность анализировать взаимосвязи между функциональными стратегиями компаний с целью подготовки сбалансированных управленческих решений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Финансовый менеджмент Управление человеческими ресурсами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Стратегический менеджмент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Основы предпринимательства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Основы коммерческой деятельности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Управление собственным бизнесом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 xml:space="preserve">Практика по получению первичных профессиональных умений и навыков 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Практика по получению профессиональных умений и опыта профессиональной деятельности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EE6749">
              <w:rPr>
                <w:rStyle w:val="FontStyle12"/>
                <w:rFonts w:cs="Times New Roman"/>
                <w:sz w:val="22"/>
              </w:rPr>
              <w:t>Подготовка к процедуре защиты и процедура защиты выпускной квалификационной работы</w:t>
            </w:r>
          </w:p>
        </w:tc>
      </w:tr>
      <w:tr w:rsidR="00EE6749" w:rsidRPr="00EE6749" w:rsidTr="00EE674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749" w:rsidRPr="00EE6749" w:rsidRDefault="00EE6749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2"/>
                <w:lang w:eastAsia="en-US"/>
              </w:rPr>
            </w:pPr>
            <w:r w:rsidRPr="00EE6749">
              <w:rPr>
                <w:rFonts w:ascii="Times New Roman" w:hAnsi="Times New Roman" w:cs="Times New Roman"/>
                <w:b/>
                <w:szCs w:val="22"/>
                <w:lang w:eastAsia="en-US"/>
              </w:rPr>
              <w:t>ПК-6</w:t>
            </w:r>
          </w:p>
          <w:p w:rsidR="00EE6749" w:rsidRPr="00EE6749" w:rsidRDefault="00EE6749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EE6749">
              <w:rPr>
                <w:rFonts w:ascii="Times New Roman" w:hAnsi="Times New Roman" w:cs="Times New Roman"/>
                <w:szCs w:val="22"/>
                <w:lang w:eastAsia="en-US"/>
              </w:rPr>
              <w:t>Способность участвовать в управлении проектом, программой внедрения технологических и продуктовых инноваций или программой организационных изменений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Управление проектами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Управление собственным бизнесом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Инвестиционный менеджмент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Основы коммерческой деятельности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Управление качеством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Операционный менеджмент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Практика по получению профессиональных умений и опыта профессиональной деятельности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EE6749">
              <w:rPr>
                <w:rStyle w:val="FontStyle12"/>
                <w:rFonts w:cs="Times New Roman"/>
                <w:sz w:val="22"/>
              </w:rPr>
              <w:t>Подготовка к процедуре защиты и процедура защиты выпускной квалификационной работы</w:t>
            </w:r>
          </w:p>
        </w:tc>
      </w:tr>
      <w:tr w:rsidR="00EE6749" w:rsidRPr="00EE6749" w:rsidTr="00EE674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749" w:rsidRPr="00EE6749" w:rsidRDefault="00EE6749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2"/>
                <w:lang w:eastAsia="en-US"/>
              </w:rPr>
            </w:pPr>
            <w:r w:rsidRPr="00EE6749">
              <w:rPr>
                <w:rFonts w:ascii="Times New Roman" w:hAnsi="Times New Roman" w:cs="Times New Roman"/>
                <w:b/>
                <w:szCs w:val="22"/>
                <w:lang w:eastAsia="en-US"/>
              </w:rPr>
              <w:t>ПК-7</w:t>
            </w:r>
          </w:p>
          <w:p w:rsidR="00EE6749" w:rsidRPr="00EE6749" w:rsidRDefault="00EE6749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EE6749">
              <w:rPr>
                <w:rFonts w:ascii="Times New Roman" w:hAnsi="Times New Roman" w:cs="Times New Roman"/>
                <w:szCs w:val="22"/>
                <w:lang w:eastAsia="en-US"/>
              </w:rPr>
              <w:t>Владение навыками поэтапного контроля реализации бизнес-планов и условий заключаемых соглашений, договоров и контрактов, умением координировать деятельность исполнителей с помощью методического инструментария реализации управленческих решений в области функционального менеджмента для достижения высокой согласованности при выполнении конкретных проектов и работ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Управление проектами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Управление собственным бизнесом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Конкуренция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 xml:space="preserve">Трудовое право, 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Инновационный менеджмент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Операционный менеджмент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EE6749">
              <w:rPr>
                <w:rStyle w:val="FontStyle12"/>
                <w:rFonts w:cs="Times New Roman"/>
                <w:sz w:val="22"/>
              </w:rPr>
              <w:t>Подготовка к процедуре защиты и процедура защиты выпускной квалификационной работы</w:t>
            </w:r>
          </w:p>
        </w:tc>
      </w:tr>
      <w:tr w:rsidR="00EE6749" w:rsidRPr="00EE6749" w:rsidTr="00EE674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749" w:rsidRPr="00EE6749" w:rsidRDefault="00EE6749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2"/>
                <w:lang w:eastAsia="en-US"/>
              </w:rPr>
            </w:pPr>
            <w:r w:rsidRPr="00EE6749">
              <w:rPr>
                <w:rFonts w:ascii="Times New Roman" w:hAnsi="Times New Roman" w:cs="Times New Roman"/>
                <w:b/>
                <w:szCs w:val="22"/>
                <w:lang w:eastAsia="en-US"/>
              </w:rPr>
              <w:t>ПК-8</w:t>
            </w:r>
          </w:p>
          <w:p w:rsidR="00EE6749" w:rsidRPr="00EE6749" w:rsidRDefault="00EE6749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EE6749">
              <w:rPr>
                <w:rFonts w:ascii="Times New Roman" w:hAnsi="Times New Roman" w:cs="Times New Roman"/>
                <w:szCs w:val="22"/>
                <w:lang w:eastAsia="en-US"/>
              </w:rPr>
              <w:t xml:space="preserve">Владение навыками документального оформления решений в управлении операционной (производственной) деятельности организаций при внедрении технологических, продуктовых инноваций или </w:t>
            </w:r>
            <w:r w:rsidRPr="00EE6749">
              <w:rPr>
                <w:rFonts w:ascii="Times New Roman" w:hAnsi="Times New Roman" w:cs="Times New Roman"/>
                <w:szCs w:val="22"/>
                <w:lang w:eastAsia="en-US"/>
              </w:rPr>
              <w:lastRenderedPageBreak/>
              <w:t>организационных изменений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lastRenderedPageBreak/>
              <w:t>Маркетинг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Управление собственным бизнесом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Управление качеством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Инновационный менеджмент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Операционный менеджмент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Style w:val="FontStyle12"/>
                <w:rFonts w:cs="Times New Roman"/>
                <w:sz w:val="22"/>
              </w:rPr>
              <w:t>Подготовка к процедуре защиты и процедура защиты выпускной квалификационной работы</w:t>
            </w:r>
          </w:p>
        </w:tc>
      </w:tr>
      <w:tr w:rsidR="00EE6749" w:rsidRPr="00EE6749" w:rsidTr="00EE674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2"/>
                <w:lang w:eastAsia="en-US"/>
              </w:rPr>
            </w:pPr>
            <w:r w:rsidRPr="00EE6749">
              <w:rPr>
                <w:rFonts w:ascii="Times New Roman" w:hAnsi="Times New Roman" w:cs="Times New Roman"/>
                <w:b/>
                <w:szCs w:val="22"/>
                <w:lang w:eastAsia="en-US"/>
              </w:rPr>
              <w:lastRenderedPageBreak/>
              <w:t>ПК-9</w:t>
            </w:r>
          </w:p>
          <w:p w:rsidR="00EE6749" w:rsidRPr="00EE6749" w:rsidRDefault="00EE6749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EE6749">
              <w:rPr>
                <w:rFonts w:ascii="Times New Roman" w:hAnsi="Times New Roman" w:cs="Times New Roman"/>
                <w:szCs w:val="22"/>
                <w:lang w:eastAsia="en-US"/>
              </w:rPr>
              <w:t>Способность оценивать воздействие макроэкономической среды на функционирование организаций и органов государственного и муниципального управления, выявлять и анализировать рыночные и специфические риски, а также анализировать поведение потребителей экономических благ и формирование спроса на основе знания экономических основ поведения организаций, структур рынков и конкурентной среды отрасли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Маркетинг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Макроэкономика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Мировая экономика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Поведение потребителей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Конкуренция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 xml:space="preserve">Практика по получению профессиональных умений и опыта профессиональной деятельности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Style w:val="FontStyle12"/>
                <w:rFonts w:cs="Times New Roman"/>
                <w:sz w:val="22"/>
              </w:rPr>
              <w:t>Подготовка к процедуре защиты и процедура защиты выпускной квалификационной работы</w:t>
            </w:r>
          </w:p>
        </w:tc>
      </w:tr>
      <w:tr w:rsidR="00EE6749" w:rsidRPr="00EE6749" w:rsidTr="00EE674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EE6749">
              <w:rPr>
                <w:rFonts w:ascii="Times New Roman" w:hAnsi="Times New Roman" w:cs="Times New Roman"/>
                <w:b/>
              </w:rPr>
              <w:t>ПК-10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EE6749">
              <w:rPr>
                <w:rFonts w:ascii="Times New Roman" w:hAnsi="Times New Roman" w:cs="Times New Roman"/>
                <w:bCs/>
              </w:rPr>
              <w:t>Владение навыками количественного и качественного анализа информации при принятии управленческих решений, построения экономических, финансовых и организационно-управленческих моделей путем их адаптации к конкретным задачам управления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Математические методы принятия решений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Маркетинг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Учет и анализ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Финансовый менеджмент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Микроэкономика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Практика по получению профессиональных умений и опыта профессиональной деятельности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EE6749">
              <w:rPr>
                <w:rStyle w:val="FontStyle12"/>
                <w:rFonts w:cs="Times New Roman"/>
                <w:sz w:val="22"/>
              </w:rPr>
              <w:t>Подготовка к процедуре защиты и процедура защиты выпускной квалификационной работы</w:t>
            </w:r>
          </w:p>
        </w:tc>
      </w:tr>
      <w:tr w:rsidR="00EE6749" w:rsidRPr="00EE6749" w:rsidTr="00EE674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2"/>
                <w:lang w:eastAsia="en-US"/>
              </w:rPr>
            </w:pPr>
            <w:r w:rsidRPr="00EE6749">
              <w:rPr>
                <w:rFonts w:ascii="Times New Roman" w:hAnsi="Times New Roman" w:cs="Times New Roman"/>
                <w:b/>
                <w:szCs w:val="22"/>
                <w:lang w:eastAsia="en-US"/>
              </w:rPr>
              <w:t>ПК-11</w:t>
            </w:r>
          </w:p>
          <w:p w:rsidR="00EE6749" w:rsidRPr="00EE6749" w:rsidRDefault="00EE6749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EE6749">
              <w:rPr>
                <w:rFonts w:ascii="Times New Roman" w:hAnsi="Times New Roman" w:cs="Times New Roman"/>
                <w:szCs w:val="22"/>
                <w:lang w:eastAsia="en-US"/>
              </w:rPr>
              <w:t>Владение навыками анализа информации о функционировании системы внутреннего документооборота организации, ведения баз данных по различным показателям и формирования информационного обеспечения участников организационных проектов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Информационные технологии в менеджменте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Учет и анализ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 xml:space="preserve">Электронный бизнес 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  <w:lang w:val="en-US"/>
              </w:rPr>
              <w:t>I</w:t>
            </w:r>
            <w:r w:rsidRPr="00EE6749">
              <w:rPr>
                <w:rFonts w:ascii="Times New Roman" w:hAnsi="Times New Roman" w:cs="Times New Roman"/>
              </w:rPr>
              <w:t>Т-менеджмент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Документооборот в управлении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Конкуренция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Кадровая служба организации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Практика по получению профессиональных умений и опыта профессиональной деятельности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EE6749">
              <w:rPr>
                <w:rStyle w:val="FontStyle12"/>
                <w:rFonts w:cs="Times New Roman"/>
                <w:sz w:val="22"/>
              </w:rPr>
              <w:t>Подготовка к процедуре защиты и процедура защиты выпускной квалификационной работы</w:t>
            </w:r>
          </w:p>
        </w:tc>
      </w:tr>
      <w:tr w:rsidR="00EE6749" w:rsidRPr="00EE6749" w:rsidTr="00EE674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2"/>
                <w:lang w:eastAsia="en-US"/>
              </w:rPr>
            </w:pPr>
            <w:r w:rsidRPr="00EE6749">
              <w:rPr>
                <w:rFonts w:ascii="Times New Roman" w:hAnsi="Times New Roman" w:cs="Times New Roman"/>
                <w:b/>
                <w:szCs w:val="22"/>
                <w:lang w:eastAsia="en-US"/>
              </w:rPr>
              <w:t>ПК-12</w:t>
            </w:r>
          </w:p>
          <w:p w:rsidR="00EE6749" w:rsidRPr="00EE6749" w:rsidRDefault="00EE6749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EE6749">
              <w:rPr>
                <w:rFonts w:ascii="Times New Roman" w:hAnsi="Times New Roman" w:cs="Times New Roman"/>
                <w:szCs w:val="22"/>
                <w:lang w:eastAsia="en-US"/>
              </w:rPr>
              <w:t>Умение организовать и поддерживать связи с деловыми партнерами, используя системы сбора необходимой информации для расширения внешних связей и обмена опытом при реализации проектов, направленных на развитие организации (предприятия, органа государственного или муниципального управления)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Информационные технологии в менеджменте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Технологии деловых коммуникаций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Бизнес и политика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Электронный бизнес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  <w:lang w:val="en-US"/>
              </w:rPr>
              <w:t>I</w:t>
            </w:r>
            <w:r w:rsidRPr="00EE6749">
              <w:rPr>
                <w:rFonts w:ascii="Times New Roman" w:hAnsi="Times New Roman" w:cs="Times New Roman"/>
              </w:rPr>
              <w:t>Т- менеджмент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Торговое дело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EE6749">
              <w:rPr>
                <w:rStyle w:val="FontStyle12"/>
                <w:rFonts w:cs="Times New Roman"/>
                <w:sz w:val="22"/>
              </w:rPr>
              <w:t>Подготовка к процедуре защиты и процедура защиты выпускной квалификационной работы</w:t>
            </w:r>
          </w:p>
        </w:tc>
      </w:tr>
      <w:tr w:rsidR="00EE6749" w:rsidRPr="00EE6749" w:rsidTr="00EE6749">
        <w:trPr>
          <w:trHeight w:val="2604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2"/>
                <w:lang w:eastAsia="en-US"/>
              </w:rPr>
            </w:pPr>
            <w:r w:rsidRPr="00EE6749">
              <w:rPr>
                <w:rFonts w:ascii="Times New Roman" w:hAnsi="Times New Roman" w:cs="Times New Roman"/>
                <w:b/>
                <w:szCs w:val="22"/>
                <w:lang w:eastAsia="en-US"/>
              </w:rPr>
              <w:lastRenderedPageBreak/>
              <w:t>ПК-13</w:t>
            </w:r>
          </w:p>
          <w:p w:rsidR="00EE6749" w:rsidRPr="00EE6749" w:rsidRDefault="00EE6749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2"/>
                <w:lang w:eastAsia="en-US"/>
              </w:rPr>
            </w:pPr>
            <w:r w:rsidRPr="00EE6749">
              <w:rPr>
                <w:rFonts w:ascii="Times New Roman" w:hAnsi="Times New Roman" w:cs="Times New Roman"/>
                <w:szCs w:val="22"/>
                <w:lang w:eastAsia="en-US"/>
              </w:rPr>
              <w:t>Умение моделировать бизнес-процессы и использовать методы реорганизации бизнес-процессов в практической деятельности организаций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Управление проектами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Управление собственным бизнесом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Основы предпринимательства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 xml:space="preserve">Конкурентоспособный </w:t>
            </w:r>
            <w:proofErr w:type="spellStart"/>
            <w:r w:rsidRPr="00EE6749">
              <w:rPr>
                <w:rFonts w:ascii="Times New Roman" w:hAnsi="Times New Roman" w:cs="Times New Roman"/>
              </w:rPr>
              <w:t>стартап</w:t>
            </w:r>
            <w:proofErr w:type="spellEnd"/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Операционный менеджмент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Практика по получению профессиональных умений и опыта профессиональной деятельности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EE6749">
              <w:rPr>
                <w:rStyle w:val="FontStyle12"/>
                <w:rFonts w:cs="Times New Roman"/>
                <w:sz w:val="22"/>
              </w:rPr>
              <w:t>Подготовка к процедуре защиты и процедура защиты выпускной квалификационной работы</w:t>
            </w:r>
          </w:p>
        </w:tc>
      </w:tr>
      <w:tr w:rsidR="00EE6749" w:rsidRPr="00EE6749" w:rsidTr="00EE674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2"/>
                <w:lang w:eastAsia="en-US"/>
              </w:rPr>
            </w:pPr>
            <w:r w:rsidRPr="00EE6749">
              <w:rPr>
                <w:rFonts w:ascii="Times New Roman" w:hAnsi="Times New Roman" w:cs="Times New Roman"/>
                <w:b/>
                <w:szCs w:val="22"/>
                <w:lang w:eastAsia="en-US"/>
              </w:rPr>
              <w:t>ПК-14</w:t>
            </w:r>
          </w:p>
          <w:p w:rsidR="00EE6749" w:rsidRPr="00EE6749" w:rsidRDefault="00EE6749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EE6749">
              <w:rPr>
                <w:rFonts w:ascii="Times New Roman" w:hAnsi="Times New Roman" w:cs="Times New Roman"/>
                <w:szCs w:val="22"/>
                <w:lang w:eastAsia="en-US"/>
              </w:rPr>
              <w:t>Умение применять основные принципы и стандарты финансового учета для формирования учетной политики и финансовой отчетности организации, навыков управления затратами и принятия решений на основе данных управленческого учета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Учет и анализ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Финансовый менеджмент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Микроэкономика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Инвестиционный менеджмент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Оценка стоимости бизнеса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Практика по получению профессиональных умений и опыта профессиональной деятельности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EE6749">
              <w:rPr>
                <w:rStyle w:val="FontStyle12"/>
                <w:rFonts w:cs="Times New Roman"/>
                <w:sz w:val="22"/>
              </w:rPr>
              <w:t>Подготовка к процедуре защиты и процедура защиты выпускной квалификационной работы</w:t>
            </w:r>
          </w:p>
        </w:tc>
      </w:tr>
      <w:tr w:rsidR="00EE6749" w:rsidRPr="00EE6749" w:rsidTr="00EE674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pStyle w:val="ConsPlusNormal"/>
              <w:rPr>
                <w:rFonts w:ascii="Times New Roman" w:hAnsi="Times New Roman" w:cs="Times New Roman"/>
                <w:b/>
                <w:szCs w:val="22"/>
                <w:lang w:eastAsia="en-US"/>
              </w:rPr>
            </w:pPr>
            <w:r w:rsidRPr="00EE6749">
              <w:rPr>
                <w:rFonts w:ascii="Times New Roman" w:hAnsi="Times New Roman" w:cs="Times New Roman"/>
                <w:b/>
                <w:szCs w:val="22"/>
                <w:lang w:eastAsia="en-US"/>
              </w:rPr>
              <w:t>ПК-15</w:t>
            </w:r>
          </w:p>
          <w:p w:rsidR="00EE6749" w:rsidRPr="00EE6749" w:rsidRDefault="00EE6749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EE6749">
              <w:rPr>
                <w:rFonts w:ascii="Times New Roman" w:hAnsi="Times New Roman" w:cs="Times New Roman"/>
                <w:szCs w:val="22"/>
                <w:lang w:eastAsia="en-US"/>
              </w:rPr>
              <w:t>Умение проводить анализ рыночных и специфических рисков для принятия управленческих решений, в том числе при принятии решений об инвестировании и финансировании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Финансовые рынки и институты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Управление проектами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Корпоративные финансы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Инвестиционный менеджмент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 xml:space="preserve">Конкурентоспособный </w:t>
            </w:r>
            <w:proofErr w:type="spellStart"/>
            <w:r w:rsidRPr="00EE6749">
              <w:rPr>
                <w:rFonts w:ascii="Times New Roman" w:hAnsi="Times New Roman" w:cs="Times New Roman"/>
              </w:rPr>
              <w:t>стартап</w:t>
            </w:r>
            <w:proofErr w:type="spellEnd"/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Страхование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Мировая экономика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Операционный менеджмент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Style w:val="FontStyle12"/>
                <w:rFonts w:cs="Times New Roman"/>
                <w:sz w:val="22"/>
              </w:rPr>
              <w:t>Подготовка к процедуре защиты и процедура защиты выпускной квалификационной работы</w:t>
            </w:r>
          </w:p>
        </w:tc>
      </w:tr>
      <w:tr w:rsidR="00EE6749" w:rsidRPr="00EE6749" w:rsidTr="00EE674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pStyle w:val="ConsPlusNormal"/>
              <w:rPr>
                <w:rFonts w:ascii="Times New Roman" w:hAnsi="Times New Roman" w:cs="Times New Roman"/>
                <w:b/>
                <w:szCs w:val="22"/>
                <w:lang w:eastAsia="en-US"/>
              </w:rPr>
            </w:pPr>
            <w:r w:rsidRPr="00EE6749">
              <w:rPr>
                <w:rFonts w:ascii="Times New Roman" w:hAnsi="Times New Roman" w:cs="Times New Roman"/>
                <w:b/>
                <w:szCs w:val="22"/>
                <w:lang w:eastAsia="en-US"/>
              </w:rPr>
              <w:t>ПК-16</w:t>
            </w:r>
          </w:p>
          <w:p w:rsidR="00EE6749" w:rsidRPr="00EE6749" w:rsidRDefault="00EE6749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EE6749">
              <w:rPr>
                <w:rFonts w:ascii="Times New Roman" w:hAnsi="Times New Roman" w:cs="Times New Roman"/>
                <w:szCs w:val="22"/>
                <w:lang w:eastAsia="en-US"/>
              </w:rPr>
              <w:t>Владение навыками оценки инвестиционных проектов. Финансового планирования и прогнозирования с учетом роли финансовых рынков и институтов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Финансовые рынки и институты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Управление проектами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Корпоративные финансы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Инвестиционный менеджмент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Оценка стоимости бизнеса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Конкуренция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Практика по получению профессиональных умений и опыта профессиональной деятельности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Style w:val="FontStyle12"/>
                <w:rFonts w:cs="Times New Roman"/>
                <w:sz w:val="22"/>
              </w:rPr>
              <w:t>Подготовка к процедуре защиты и процедура защиты выпускной квалификационной работы</w:t>
            </w:r>
          </w:p>
        </w:tc>
      </w:tr>
      <w:tr w:rsidR="00EE6749" w:rsidRPr="00EE6749" w:rsidTr="00EE674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EE6749">
              <w:rPr>
                <w:rFonts w:ascii="Times New Roman" w:hAnsi="Times New Roman" w:cs="Times New Roman"/>
                <w:b/>
              </w:rPr>
              <w:t>ПСК-1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  <w:r w:rsidRPr="00EE6749">
              <w:rPr>
                <w:rFonts w:ascii="Times New Roman" w:hAnsi="Times New Roman" w:cs="Times New Roman"/>
              </w:rPr>
              <w:t>Способность проводить анализ системы управления человеческими ресурсами и использовать его результаты для подготовки управленческих решений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Кадровая служба организации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Организация на рынке труда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Управление профессиональным развитием персонала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Психология в управлении персоналом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Управление кадровой безопасностью организации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 xml:space="preserve"> Мотивация трудовой деятельности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Практика по получению профессиональных умений и опыта профессиональной деятельности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Style w:val="FontStyle12"/>
                <w:rFonts w:cs="Times New Roman"/>
                <w:sz w:val="22"/>
              </w:rPr>
              <w:t>Подготовка к процедуре защиты и процедура защиты выпускной квалификационной работы</w:t>
            </w:r>
          </w:p>
        </w:tc>
      </w:tr>
      <w:tr w:rsidR="00EE6749" w:rsidRPr="00EE6749" w:rsidTr="00EE674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EE6749">
              <w:rPr>
                <w:rFonts w:ascii="Times New Roman" w:hAnsi="Times New Roman" w:cs="Times New Roman"/>
                <w:b/>
              </w:rPr>
              <w:t>ПСК-2</w:t>
            </w:r>
          </w:p>
          <w:p w:rsidR="00333C94" w:rsidRDefault="00333C94" w:rsidP="00333C94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Умение проводить анализ локальных, национальных и </w:t>
            </w:r>
            <w:r>
              <w:rPr>
                <w:rFonts w:ascii="Times New Roman" w:hAnsi="Times New Roman" w:cs="Times New Roman"/>
              </w:rPr>
              <w:lastRenderedPageBreak/>
              <w:t xml:space="preserve">международных нормативно-правовых актов, регулирующих деятельность организации в области управления человеческими ресурсами 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lastRenderedPageBreak/>
              <w:t>Кадровая служба организации;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Организация на рынке труда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 xml:space="preserve">Управление кадровой </w:t>
            </w:r>
            <w:r w:rsidRPr="00EE6749">
              <w:rPr>
                <w:rFonts w:ascii="Times New Roman" w:hAnsi="Times New Roman" w:cs="Times New Roman"/>
              </w:rPr>
              <w:lastRenderedPageBreak/>
              <w:t>безопасностью организации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 xml:space="preserve">Теория и практика </w:t>
            </w:r>
            <w:proofErr w:type="spellStart"/>
            <w:r w:rsidRPr="00EE6749">
              <w:rPr>
                <w:rFonts w:ascii="Times New Roman" w:hAnsi="Times New Roman" w:cs="Times New Roman"/>
              </w:rPr>
              <w:t>рекрутинга</w:t>
            </w:r>
            <w:proofErr w:type="spellEnd"/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Практика по получению профессиональных умений и опыта профессиональной деятельности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Style w:val="FontStyle12"/>
                <w:rFonts w:cs="Times New Roman"/>
                <w:sz w:val="22"/>
              </w:rPr>
              <w:lastRenderedPageBreak/>
              <w:t xml:space="preserve">Подготовка к процедуре защиты и процедура защиты выпускной </w:t>
            </w:r>
            <w:r w:rsidRPr="00EE6749">
              <w:rPr>
                <w:rStyle w:val="FontStyle12"/>
                <w:rFonts w:cs="Times New Roman"/>
                <w:sz w:val="22"/>
              </w:rPr>
              <w:lastRenderedPageBreak/>
              <w:t>квалификационной работы</w:t>
            </w:r>
          </w:p>
        </w:tc>
      </w:tr>
      <w:tr w:rsidR="00EE6749" w:rsidRPr="00EE6749" w:rsidTr="00EE674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EE6749">
              <w:rPr>
                <w:rFonts w:ascii="Times New Roman" w:hAnsi="Times New Roman" w:cs="Times New Roman"/>
                <w:b/>
              </w:rPr>
              <w:lastRenderedPageBreak/>
              <w:t>ПСК-3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EE6749">
              <w:rPr>
                <w:rFonts w:ascii="Times New Roman" w:hAnsi="Times New Roman" w:cs="Times New Roman"/>
              </w:rPr>
              <w:t xml:space="preserve">Владение навыками формирования и последующего развития системы управления человеческими ресурсами организации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Управление профессиональным развитием персонала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Психология в управлении персоналом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 xml:space="preserve">Теория и практика </w:t>
            </w:r>
            <w:proofErr w:type="spellStart"/>
            <w:r w:rsidRPr="00EE6749">
              <w:rPr>
                <w:rFonts w:ascii="Times New Roman" w:hAnsi="Times New Roman" w:cs="Times New Roman"/>
              </w:rPr>
              <w:t>рекрутинга</w:t>
            </w:r>
            <w:proofErr w:type="spellEnd"/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Мотивация трудовой деятельности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Style w:val="FontStyle12"/>
                <w:rFonts w:cs="Times New Roman"/>
                <w:sz w:val="22"/>
              </w:rPr>
              <w:t>Подготовка к процедуре защиты и процедура защиты выпускной квалификационной работы</w:t>
            </w:r>
          </w:p>
        </w:tc>
      </w:tr>
      <w:tr w:rsidR="00EE6749" w:rsidRPr="00EE6749" w:rsidTr="00EE674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EE6749">
              <w:rPr>
                <w:rFonts w:ascii="Times New Roman" w:hAnsi="Times New Roman" w:cs="Times New Roman"/>
                <w:b/>
              </w:rPr>
              <w:t>ПСК-4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EE6749">
              <w:rPr>
                <w:rFonts w:ascii="Times New Roman" w:hAnsi="Times New Roman" w:cs="Times New Roman"/>
              </w:rPr>
              <w:t>Способность организовать работу кадровой службы, выполнение ее функциональных задач на рынке труда, ее взаимодействие с рекрутинговыми агентствами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Кадровая служба организации,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Организация на рынке труда,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 xml:space="preserve">Теория и практика </w:t>
            </w:r>
            <w:proofErr w:type="spellStart"/>
            <w:r w:rsidRPr="00EE6749">
              <w:rPr>
                <w:rFonts w:ascii="Times New Roman" w:hAnsi="Times New Roman" w:cs="Times New Roman"/>
              </w:rPr>
              <w:t>рекрутинга</w:t>
            </w:r>
            <w:proofErr w:type="spellEnd"/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Style w:val="FontStyle12"/>
                <w:rFonts w:cs="Times New Roman"/>
                <w:sz w:val="22"/>
              </w:rPr>
              <w:t>Подготовка к процедуре защиты и процедура защиты выпускной квалификационной работы</w:t>
            </w:r>
          </w:p>
        </w:tc>
      </w:tr>
      <w:tr w:rsidR="00EE6749" w:rsidRPr="00EE6749" w:rsidTr="00EE674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EE6749">
              <w:rPr>
                <w:rFonts w:ascii="Times New Roman" w:hAnsi="Times New Roman" w:cs="Times New Roman"/>
                <w:b/>
              </w:rPr>
              <w:t>ПСК-5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EE6749">
              <w:rPr>
                <w:rFonts w:ascii="Times New Roman" w:hAnsi="Times New Roman" w:cs="Times New Roman"/>
              </w:rPr>
              <w:t>Способность предупреждать и нивелировать внутренние и внешние угрозы кадровому потенциалу организации, разрабатывать и реализовывать кадровую политику, обеспечивающую сохранение, развитие и эффективное использование кадрового потенциала организации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Управление профессиональным развитием персонала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Управление кадровой безопасностью организации</w:t>
            </w:r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 xml:space="preserve">Теория и практика </w:t>
            </w:r>
            <w:proofErr w:type="spellStart"/>
            <w:r w:rsidRPr="00EE6749">
              <w:rPr>
                <w:rFonts w:ascii="Times New Roman" w:hAnsi="Times New Roman" w:cs="Times New Roman"/>
              </w:rPr>
              <w:t>рекрутинга</w:t>
            </w:r>
            <w:proofErr w:type="spellEnd"/>
          </w:p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Fonts w:ascii="Times New Roman" w:hAnsi="Times New Roman" w:cs="Times New Roman"/>
              </w:rPr>
              <w:t>Мотивация трудовой деятельности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49" w:rsidRPr="00EE6749" w:rsidRDefault="00EE674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E6749">
              <w:rPr>
                <w:rStyle w:val="FontStyle12"/>
                <w:rFonts w:cs="Times New Roman"/>
                <w:sz w:val="22"/>
              </w:rPr>
              <w:t>Подготовка к процедуре защиты и процедура защиты выпускной квалификационной работы</w:t>
            </w:r>
          </w:p>
        </w:tc>
      </w:tr>
    </w:tbl>
    <w:p w:rsidR="00AA455D" w:rsidRPr="00196506" w:rsidRDefault="00AA455D" w:rsidP="00ED44D9">
      <w:pPr>
        <w:ind w:firstLine="0"/>
        <w:jc w:val="left"/>
        <w:rPr>
          <w:rStyle w:val="FontStyle12"/>
          <w:b/>
          <w:sz w:val="24"/>
          <w:szCs w:val="24"/>
        </w:rPr>
      </w:pPr>
    </w:p>
    <w:p w:rsidR="00AA455D" w:rsidRPr="00196506" w:rsidRDefault="00AA455D" w:rsidP="008759AF">
      <w:pPr>
        <w:ind w:firstLine="0"/>
        <w:jc w:val="center"/>
        <w:rPr>
          <w:rStyle w:val="FontStyle12"/>
          <w:b/>
          <w:sz w:val="24"/>
          <w:szCs w:val="24"/>
        </w:rPr>
      </w:pPr>
    </w:p>
    <w:p w:rsidR="00F652D7" w:rsidRPr="00541D4C" w:rsidRDefault="00F652D7" w:rsidP="00541D4C">
      <w:pPr>
        <w:pStyle w:val="1"/>
        <w:spacing w:line="360" w:lineRule="auto"/>
        <w:rPr>
          <w:rStyle w:val="FontStyle12"/>
          <w:bCs w:val="0"/>
          <w:sz w:val="24"/>
          <w:szCs w:val="24"/>
          <w:lang w:val="ru-RU" w:eastAsia="en-US"/>
        </w:rPr>
      </w:pPr>
      <w:bookmarkStart w:id="16" w:name="_Toc529204835"/>
      <w:r w:rsidRPr="00541D4C">
        <w:rPr>
          <w:rStyle w:val="FontStyle12"/>
          <w:bCs w:val="0"/>
          <w:sz w:val="24"/>
          <w:szCs w:val="24"/>
          <w:lang w:val="ru-RU" w:eastAsia="en-US"/>
        </w:rPr>
        <w:t>4. Структура и содержание преддипломной практики</w:t>
      </w:r>
      <w:bookmarkEnd w:id="16"/>
    </w:p>
    <w:p w:rsidR="00F652D7" w:rsidRPr="00196506" w:rsidRDefault="00F652D7" w:rsidP="009B2CFA">
      <w:pPr>
        <w:autoSpaceDE w:val="0"/>
        <w:autoSpaceDN w:val="0"/>
        <w:adjustRightInd w:val="0"/>
        <w:rPr>
          <w:rFonts w:ascii="Times New Roman" w:hAnsi="Times New Roman" w:cs="Times New Roman"/>
          <w:spacing w:val="-4"/>
          <w:sz w:val="24"/>
          <w:szCs w:val="24"/>
        </w:rPr>
      </w:pPr>
    </w:p>
    <w:p w:rsidR="00F652D7" w:rsidRPr="00196506" w:rsidRDefault="00F652D7" w:rsidP="008759AF">
      <w:pPr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В соответствии с учебным планом по направлению подготовки </w:t>
      </w:r>
      <w:r w:rsidRPr="00196506">
        <w:rPr>
          <w:rStyle w:val="FontStyle12"/>
          <w:i/>
          <w:sz w:val="24"/>
          <w:szCs w:val="24"/>
        </w:rPr>
        <w:t>38.03.02 Менеджмент </w:t>
      </w:r>
      <w:r w:rsidRPr="00196506">
        <w:rPr>
          <w:rFonts w:ascii="Times New Roman" w:hAnsi="Times New Roman" w:cs="Times New Roman"/>
          <w:sz w:val="24"/>
          <w:szCs w:val="24"/>
        </w:rPr>
        <w:t xml:space="preserve">(профиль </w:t>
      </w:r>
      <w:r w:rsidRPr="00196506">
        <w:rPr>
          <w:rFonts w:ascii="Times New Roman" w:hAnsi="Times New Roman" w:cs="Times New Roman"/>
          <w:i/>
          <w:sz w:val="24"/>
          <w:szCs w:val="24"/>
        </w:rPr>
        <w:t>Управление человеческими ресурсами</w:t>
      </w:r>
      <w:r w:rsidRPr="00196506">
        <w:rPr>
          <w:rFonts w:ascii="Times New Roman" w:hAnsi="Times New Roman" w:cs="Times New Roman"/>
          <w:sz w:val="24"/>
          <w:szCs w:val="24"/>
        </w:rPr>
        <w:t xml:space="preserve">), </w:t>
      </w:r>
      <w:r w:rsidRPr="00196506">
        <w:rPr>
          <w:rFonts w:ascii="Times New Roman" w:hAnsi="Times New Roman" w:cs="Times New Roman"/>
          <w:i/>
          <w:sz w:val="24"/>
          <w:szCs w:val="24"/>
        </w:rPr>
        <w:t>преддипломная практика</w:t>
      </w:r>
      <w:r w:rsidRPr="00196506">
        <w:rPr>
          <w:rFonts w:ascii="Times New Roman" w:hAnsi="Times New Roman" w:cs="Times New Roman"/>
          <w:sz w:val="24"/>
          <w:szCs w:val="24"/>
        </w:rPr>
        <w:t xml:space="preserve"> проводится в </w:t>
      </w:r>
      <w:r w:rsidRPr="00196506">
        <w:rPr>
          <w:rFonts w:ascii="Times New Roman" w:hAnsi="Times New Roman" w:cs="Times New Roman"/>
          <w:sz w:val="24"/>
          <w:szCs w:val="24"/>
          <w:u w:val="single"/>
        </w:rPr>
        <w:t>9 </w:t>
      </w:r>
      <w:r w:rsidRPr="00196506">
        <w:rPr>
          <w:rFonts w:ascii="Times New Roman" w:hAnsi="Times New Roman" w:cs="Times New Roman"/>
          <w:sz w:val="24"/>
          <w:szCs w:val="24"/>
        </w:rPr>
        <w:t xml:space="preserve">семестре. Общая трудоемкость </w:t>
      </w:r>
      <w:r w:rsidRPr="00196506">
        <w:rPr>
          <w:rFonts w:ascii="Times New Roman" w:hAnsi="Times New Roman" w:cs="Times New Roman"/>
          <w:i/>
          <w:spacing w:val="-4"/>
          <w:sz w:val="24"/>
          <w:szCs w:val="24"/>
        </w:rPr>
        <w:t>преддипломной практики</w:t>
      </w:r>
      <w:r w:rsidRPr="00196506">
        <w:rPr>
          <w:rFonts w:ascii="Times New Roman" w:hAnsi="Times New Roman" w:cs="Times New Roman"/>
          <w:sz w:val="24"/>
          <w:szCs w:val="24"/>
        </w:rPr>
        <w:t xml:space="preserve"> составляет </w:t>
      </w:r>
      <w:r w:rsidRPr="00196506">
        <w:rPr>
          <w:rFonts w:ascii="Times New Roman" w:hAnsi="Times New Roman" w:cs="Times New Roman"/>
          <w:sz w:val="24"/>
          <w:szCs w:val="24"/>
          <w:u w:val="single"/>
        </w:rPr>
        <w:t>18</w:t>
      </w:r>
      <w:r w:rsidRPr="00196506">
        <w:rPr>
          <w:rFonts w:ascii="Times New Roman" w:hAnsi="Times New Roman" w:cs="Times New Roman"/>
          <w:sz w:val="24"/>
          <w:szCs w:val="24"/>
        </w:rPr>
        <w:t xml:space="preserve"> зачетных единиц, </w:t>
      </w:r>
      <w:r w:rsidRPr="00196506">
        <w:rPr>
          <w:rFonts w:ascii="Times New Roman" w:hAnsi="Times New Roman" w:cs="Times New Roman"/>
          <w:sz w:val="24"/>
          <w:szCs w:val="24"/>
          <w:u w:val="single"/>
        </w:rPr>
        <w:t>648</w:t>
      </w:r>
      <w:r w:rsidRPr="00196506">
        <w:rPr>
          <w:rFonts w:ascii="Times New Roman" w:hAnsi="Times New Roman" w:cs="Times New Roman"/>
          <w:sz w:val="24"/>
          <w:szCs w:val="24"/>
        </w:rPr>
        <w:t xml:space="preserve"> часов. Общая продолжительность </w:t>
      </w:r>
      <w:r w:rsidRPr="00196506">
        <w:rPr>
          <w:rFonts w:ascii="Times New Roman" w:hAnsi="Times New Roman" w:cs="Times New Roman"/>
          <w:i/>
          <w:sz w:val="24"/>
          <w:szCs w:val="24"/>
        </w:rPr>
        <w:t>преддипломной практики</w:t>
      </w:r>
      <w:r w:rsidRPr="00196506">
        <w:rPr>
          <w:rFonts w:ascii="Times New Roman" w:hAnsi="Times New Roman" w:cs="Times New Roman"/>
          <w:sz w:val="24"/>
          <w:szCs w:val="24"/>
        </w:rPr>
        <w:t xml:space="preserve"> составляет </w:t>
      </w:r>
      <w:r w:rsidRPr="00196506">
        <w:rPr>
          <w:rFonts w:ascii="Times New Roman" w:hAnsi="Times New Roman" w:cs="Times New Roman"/>
          <w:sz w:val="24"/>
          <w:szCs w:val="24"/>
          <w:u w:val="single"/>
        </w:rPr>
        <w:t>12</w:t>
      </w:r>
      <w:r w:rsidRPr="00196506">
        <w:rPr>
          <w:rFonts w:ascii="Times New Roman" w:hAnsi="Times New Roman" w:cs="Times New Roman"/>
          <w:sz w:val="24"/>
          <w:szCs w:val="24"/>
        </w:rPr>
        <w:t xml:space="preserve"> недель.</w:t>
      </w:r>
    </w:p>
    <w:p w:rsidR="00F652D7" w:rsidRPr="00196506" w:rsidRDefault="00F652D7" w:rsidP="00672A57">
      <w:pPr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Конкретные сроки начала и окончания </w:t>
      </w:r>
      <w:r w:rsidRPr="00196506">
        <w:rPr>
          <w:rFonts w:ascii="Times New Roman" w:hAnsi="Times New Roman" w:cs="Times New Roman"/>
          <w:i/>
          <w:sz w:val="24"/>
          <w:szCs w:val="24"/>
        </w:rPr>
        <w:t>преддипломной практики</w:t>
      </w:r>
      <w:r w:rsidRPr="00196506">
        <w:rPr>
          <w:rFonts w:ascii="Times New Roman" w:hAnsi="Times New Roman" w:cs="Times New Roman"/>
          <w:sz w:val="24"/>
          <w:szCs w:val="24"/>
        </w:rPr>
        <w:t xml:space="preserve"> определяются приказом по Университету.</w:t>
      </w:r>
    </w:p>
    <w:p w:rsidR="00F652D7" w:rsidRPr="00196506" w:rsidRDefault="00F652D7" w:rsidP="00672A57">
      <w:pPr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Защита отчета о прохождении </w:t>
      </w:r>
      <w:r w:rsidRPr="00196506">
        <w:rPr>
          <w:rFonts w:ascii="Times New Roman" w:hAnsi="Times New Roman" w:cs="Times New Roman"/>
          <w:i/>
          <w:sz w:val="24"/>
          <w:szCs w:val="24"/>
        </w:rPr>
        <w:t xml:space="preserve">преддипломной практики </w:t>
      </w:r>
      <w:r w:rsidRPr="00196506">
        <w:rPr>
          <w:rFonts w:ascii="Times New Roman" w:hAnsi="Times New Roman" w:cs="Times New Roman"/>
          <w:sz w:val="24"/>
          <w:szCs w:val="24"/>
        </w:rPr>
        <w:t>проводится в форме зачета с оценкой.</w:t>
      </w:r>
    </w:p>
    <w:p w:rsidR="00F652D7" w:rsidRPr="00196506" w:rsidRDefault="00F652D7" w:rsidP="008759AF">
      <w:pPr>
        <w:rPr>
          <w:rFonts w:cs="Times New Roman"/>
        </w:rPr>
      </w:pPr>
    </w:p>
    <w:p w:rsidR="00C448F8" w:rsidRPr="00541D4C" w:rsidRDefault="00C448F8" w:rsidP="00C448F8">
      <w:pPr>
        <w:pStyle w:val="1"/>
        <w:spacing w:line="360" w:lineRule="auto"/>
        <w:rPr>
          <w:rStyle w:val="FontStyle12"/>
          <w:bCs w:val="0"/>
          <w:sz w:val="24"/>
          <w:szCs w:val="24"/>
          <w:lang w:val="ru-RU" w:eastAsia="en-US"/>
        </w:rPr>
      </w:pPr>
      <w:bookmarkStart w:id="17" w:name="_Toc529204836"/>
      <w:r w:rsidRPr="00196506">
        <w:rPr>
          <w:rStyle w:val="FontStyle12"/>
          <w:bCs w:val="0"/>
          <w:sz w:val="24"/>
          <w:szCs w:val="24"/>
          <w:lang w:val="ru-RU" w:eastAsia="en-US"/>
        </w:rPr>
        <w:t xml:space="preserve">4.1. Этапы и содержание </w:t>
      </w:r>
      <w:r w:rsidR="00A13104" w:rsidRPr="00196506">
        <w:rPr>
          <w:rStyle w:val="FontStyle12"/>
          <w:bCs w:val="0"/>
          <w:sz w:val="24"/>
          <w:szCs w:val="24"/>
          <w:lang w:val="ru-RU" w:eastAsia="en-US"/>
        </w:rPr>
        <w:t>преддипломной</w:t>
      </w:r>
      <w:r w:rsidRPr="00196506">
        <w:rPr>
          <w:rStyle w:val="FontStyle12"/>
          <w:bCs w:val="0"/>
          <w:sz w:val="24"/>
          <w:szCs w:val="24"/>
          <w:lang w:val="ru-RU" w:eastAsia="en-US"/>
        </w:rPr>
        <w:t xml:space="preserve"> практики</w:t>
      </w:r>
      <w:bookmarkEnd w:id="17"/>
    </w:p>
    <w:p w:rsidR="00C448F8" w:rsidRPr="00196506" w:rsidRDefault="00C448F8" w:rsidP="00C448F8">
      <w:pPr>
        <w:widowControl w:val="0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Этапы преддипломной практики </w:t>
      </w:r>
      <w:r w:rsidRPr="00196506">
        <w:rPr>
          <w:rFonts w:ascii="Times New Roman" w:hAnsi="Times New Roman" w:cs="Times New Roman"/>
        </w:rPr>
        <w:t>(</w:t>
      </w:r>
      <w:r w:rsidRPr="00196506">
        <w:rPr>
          <w:rFonts w:ascii="Times New Roman" w:hAnsi="Times New Roman" w:cs="Times New Roman"/>
          <w:szCs w:val="24"/>
        </w:rPr>
        <w:t xml:space="preserve">практики по получению профессиональных умений и </w:t>
      </w:r>
      <w:r w:rsidR="00EC7390" w:rsidRPr="00196506">
        <w:rPr>
          <w:rFonts w:ascii="Times New Roman" w:hAnsi="Times New Roman" w:cs="Times New Roman"/>
          <w:szCs w:val="24"/>
        </w:rPr>
        <w:t>опыта профессиональной деятельности)</w:t>
      </w:r>
      <w:r w:rsidRPr="00196506">
        <w:rPr>
          <w:rFonts w:ascii="Times New Roman" w:hAnsi="Times New Roman" w:cs="Times New Roman"/>
          <w:sz w:val="24"/>
          <w:szCs w:val="24"/>
        </w:rPr>
        <w:t xml:space="preserve">: </w:t>
      </w:r>
      <w:r w:rsidRPr="00196506">
        <w:rPr>
          <w:rFonts w:ascii="Times New Roman" w:hAnsi="Times New Roman" w:cs="Times New Roman"/>
          <w:i/>
          <w:sz w:val="24"/>
          <w:szCs w:val="24"/>
        </w:rPr>
        <w:t>установочный, исследовательский, отчетный</w:t>
      </w:r>
      <w:r w:rsidRPr="00196506">
        <w:rPr>
          <w:rFonts w:ascii="Times New Roman" w:hAnsi="Times New Roman" w:cs="Times New Roman"/>
          <w:sz w:val="24"/>
          <w:szCs w:val="24"/>
        </w:rPr>
        <w:t>.</w:t>
      </w:r>
    </w:p>
    <w:p w:rsidR="00EC7390" w:rsidRPr="00196506" w:rsidRDefault="00EC7390" w:rsidP="00EC7390">
      <w:pPr>
        <w:widowControl w:val="0"/>
        <w:tabs>
          <w:tab w:val="left" w:pos="1134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/>
          <w:i/>
          <w:sz w:val="24"/>
          <w:szCs w:val="24"/>
        </w:rPr>
        <w:t>Установочный этап</w:t>
      </w:r>
      <w:r w:rsidRPr="00196506">
        <w:rPr>
          <w:rFonts w:ascii="Times New Roman" w:hAnsi="Times New Roman"/>
          <w:sz w:val="24"/>
          <w:szCs w:val="24"/>
        </w:rPr>
        <w:t xml:space="preserve"> выделен с целью ознакомления: со сроками и этапами плана практики; с</w:t>
      </w:r>
      <w:r w:rsidRPr="00196506">
        <w:rPr>
          <w:rFonts w:ascii="Times New Roman" w:hAnsi="Times New Roman" w:cs="Times New Roman"/>
          <w:sz w:val="24"/>
          <w:szCs w:val="24"/>
        </w:rPr>
        <w:t xml:space="preserve"> целями, задачами, видами деятельности на практике; с индивидуальным заданием на практику. Включает в себя: </w:t>
      </w:r>
      <w:r w:rsidR="001C610F" w:rsidRPr="00196506">
        <w:rPr>
          <w:rFonts w:ascii="Times New Roman" w:hAnsi="Times New Roman"/>
          <w:sz w:val="24"/>
          <w:szCs w:val="24"/>
        </w:rPr>
        <w:t>инструктаж по ознакомлению с требованиями охраны труда, техники безопасности, пожарной безопасности, антитеррористической безопасности, правилами внутреннего трудового распорядка</w:t>
      </w:r>
      <w:r w:rsidRPr="00196506">
        <w:rPr>
          <w:rFonts w:ascii="Times New Roman" w:hAnsi="Times New Roman" w:cs="Times New Roman"/>
          <w:sz w:val="24"/>
          <w:szCs w:val="24"/>
        </w:rPr>
        <w:t>;</w:t>
      </w:r>
      <w:r w:rsidR="001C610F" w:rsidRPr="00196506">
        <w:rPr>
          <w:rFonts w:ascii="Times New Roman" w:hAnsi="Times New Roman" w:cs="Times New Roman"/>
          <w:sz w:val="24"/>
          <w:szCs w:val="24"/>
        </w:rPr>
        <w:t xml:space="preserve"> </w:t>
      </w:r>
      <w:r w:rsidR="001C610F" w:rsidRPr="00196506">
        <w:rPr>
          <w:rFonts w:ascii="Times New Roman" w:hAnsi="Times New Roman" w:cs="Times New Roman"/>
          <w:bCs/>
          <w:iCs/>
          <w:sz w:val="24"/>
          <w:szCs w:val="24"/>
        </w:rPr>
        <w:t xml:space="preserve">ознакомление с видами </w:t>
      </w:r>
      <w:r w:rsidR="001C610F" w:rsidRPr="00196506">
        <w:rPr>
          <w:rFonts w:ascii="Times New Roman" w:hAnsi="Times New Roman" w:cs="Times New Roman"/>
          <w:bCs/>
          <w:iCs/>
          <w:sz w:val="24"/>
          <w:szCs w:val="24"/>
        </w:rPr>
        <w:lastRenderedPageBreak/>
        <w:t xml:space="preserve">деятельности и общей структурой управления организации, изучение показателей финансово-хозяйственной деятельности; </w:t>
      </w:r>
      <w:r w:rsidR="001C610F" w:rsidRPr="00196506">
        <w:rPr>
          <w:rFonts w:ascii="Times New Roman" w:hAnsi="Times New Roman" w:cs="Times New Roman"/>
          <w:sz w:val="24"/>
          <w:szCs w:val="24"/>
        </w:rPr>
        <w:t>изучение локальных актов организации по управлению человеческими ресурсами.</w:t>
      </w:r>
    </w:p>
    <w:p w:rsidR="00B1729F" w:rsidRPr="00196506" w:rsidRDefault="001C610F" w:rsidP="00B1729F">
      <w:pPr>
        <w:pStyle w:val="ac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196506">
        <w:rPr>
          <w:rFonts w:ascii="Times New Roman" w:hAnsi="Times New Roman"/>
          <w:i/>
          <w:sz w:val="24"/>
          <w:szCs w:val="24"/>
        </w:rPr>
        <w:t>Исследовательский этап</w:t>
      </w:r>
      <w:r w:rsidR="00EC7390" w:rsidRPr="00196506">
        <w:rPr>
          <w:rFonts w:ascii="Times New Roman" w:hAnsi="Times New Roman"/>
          <w:b/>
          <w:sz w:val="24"/>
          <w:szCs w:val="24"/>
        </w:rPr>
        <w:t xml:space="preserve"> </w:t>
      </w:r>
      <w:r w:rsidR="00EC7390" w:rsidRPr="00196506">
        <w:rPr>
          <w:rFonts w:ascii="Times New Roman" w:hAnsi="Times New Roman"/>
          <w:sz w:val="24"/>
          <w:szCs w:val="24"/>
        </w:rPr>
        <w:t>прохождения практики</w:t>
      </w:r>
      <w:r w:rsidR="00EC7390" w:rsidRPr="00196506">
        <w:rPr>
          <w:rFonts w:ascii="Times New Roman" w:hAnsi="Times New Roman"/>
          <w:b/>
          <w:sz w:val="24"/>
          <w:szCs w:val="24"/>
        </w:rPr>
        <w:t xml:space="preserve"> </w:t>
      </w:r>
      <w:r w:rsidR="00EC7390" w:rsidRPr="00196506">
        <w:rPr>
          <w:rFonts w:ascii="Times New Roman" w:hAnsi="Times New Roman"/>
          <w:sz w:val="24"/>
          <w:szCs w:val="24"/>
        </w:rPr>
        <w:t>включает в себя</w:t>
      </w:r>
      <w:r w:rsidR="00B1729F" w:rsidRPr="00196506">
        <w:rPr>
          <w:rFonts w:ascii="Times New Roman" w:hAnsi="Times New Roman"/>
          <w:sz w:val="24"/>
          <w:szCs w:val="24"/>
        </w:rPr>
        <w:t>: контроль посещаемости обучающимися места прохождения практики) (руководитель от Организации); проведение работ в соответствии с индивидуальными заданиями на преддипломную практику; периодическое консультирование обучающихся по вопросам прохождения преддипломной практики в соответствии с индивидуальными заданиями на преддипломную практику (руководитель от Университета, руководитель от Организации);</w:t>
      </w:r>
    </w:p>
    <w:p w:rsidR="00EC7390" w:rsidRPr="00196506" w:rsidRDefault="00EC7390" w:rsidP="001C610F">
      <w:pPr>
        <w:pStyle w:val="ac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96506">
        <w:rPr>
          <w:rFonts w:ascii="Times New Roman" w:hAnsi="Times New Roman"/>
          <w:i/>
          <w:sz w:val="24"/>
          <w:szCs w:val="24"/>
        </w:rPr>
        <w:t>Отчетный этап</w:t>
      </w:r>
      <w:r w:rsidRPr="00196506">
        <w:rPr>
          <w:rFonts w:ascii="Times New Roman" w:hAnsi="Times New Roman"/>
          <w:sz w:val="24"/>
          <w:szCs w:val="24"/>
        </w:rPr>
        <w:t xml:space="preserve"> включает обработку</w:t>
      </w:r>
      <w:r w:rsidR="00B1729F" w:rsidRPr="00196506">
        <w:rPr>
          <w:rFonts w:ascii="Times New Roman" w:hAnsi="Times New Roman"/>
          <w:sz w:val="24"/>
          <w:szCs w:val="24"/>
        </w:rPr>
        <w:t>, систематизацию</w:t>
      </w:r>
      <w:r w:rsidRPr="00196506">
        <w:rPr>
          <w:rFonts w:ascii="Times New Roman" w:hAnsi="Times New Roman"/>
          <w:sz w:val="24"/>
          <w:szCs w:val="24"/>
        </w:rPr>
        <w:t xml:space="preserve"> и анализ полученной информации, подготовк</w:t>
      </w:r>
      <w:r w:rsidR="001C610F" w:rsidRPr="00196506">
        <w:rPr>
          <w:rFonts w:ascii="Times New Roman" w:hAnsi="Times New Roman"/>
          <w:sz w:val="24"/>
          <w:szCs w:val="24"/>
        </w:rPr>
        <w:t>у</w:t>
      </w:r>
      <w:r w:rsidRPr="00196506">
        <w:rPr>
          <w:rFonts w:ascii="Times New Roman" w:hAnsi="Times New Roman"/>
          <w:sz w:val="24"/>
          <w:szCs w:val="24"/>
        </w:rPr>
        <w:t xml:space="preserve"> письменного отчета по </w:t>
      </w:r>
      <w:r w:rsidR="00B1729F" w:rsidRPr="00196506">
        <w:rPr>
          <w:rFonts w:ascii="Times New Roman" w:hAnsi="Times New Roman"/>
          <w:sz w:val="24"/>
          <w:szCs w:val="24"/>
        </w:rPr>
        <w:t xml:space="preserve">преддипломной </w:t>
      </w:r>
      <w:r w:rsidRPr="00196506">
        <w:rPr>
          <w:rFonts w:ascii="Times New Roman" w:hAnsi="Times New Roman"/>
          <w:sz w:val="24"/>
          <w:szCs w:val="24"/>
        </w:rPr>
        <w:t>практике</w:t>
      </w:r>
      <w:r w:rsidR="001C610F" w:rsidRPr="00196506">
        <w:rPr>
          <w:rFonts w:ascii="Times New Roman" w:hAnsi="Times New Roman"/>
          <w:sz w:val="24"/>
          <w:szCs w:val="24"/>
        </w:rPr>
        <w:t xml:space="preserve"> и подготовку к защите отчета на оценку</w:t>
      </w:r>
      <w:r w:rsidRPr="00196506">
        <w:rPr>
          <w:rFonts w:ascii="Times New Roman" w:hAnsi="Times New Roman"/>
          <w:sz w:val="24"/>
          <w:szCs w:val="24"/>
        </w:rPr>
        <w:t xml:space="preserve">. </w:t>
      </w:r>
    </w:p>
    <w:p w:rsidR="00EC7390" w:rsidRPr="00196506" w:rsidRDefault="00EC7390" w:rsidP="00EC7390">
      <w:pPr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196506">
        <w:rPr>
          <w:rFonts w:ascii="Times New Roman" w:hAnsi="Times New Roman" w:cs="Times New Roman"/>
          <w:i/>
          <w:sz w:val="24"/>
          <w:szCs w:val="24"/>
        </w:rPr>
        <w:t>Основны</w:t>
      </w:r>
      <w:r w:rsidR="001C610F" w:rsidRPr="00196506">
        <w:rPr>
          <w:rFonts w:ascii="Times New Roman" w:hAnsi="Times New Roman" w:cs="Times New Roman"/>
          <w:i/>
          <w:sz w:val="24"/>
          <w:szCs w:val="24"/>
        </w:rPr>
        <w:t>е</w:t>
      </w:r>
      <w:r w:rsidRPr="00196506">
        <w:rPr>
          <w:rFonts w:ascii="Times New Roman" w:hAnsi="Times New Roman" w:cs="Times New Roman"/>
          <w:i/>
          <w:sz w:val="24"/>
          <w:szCs w:val="24"/>
        </w:rPr>
        <w:t xml:space="preserve"> научно-производственны</w:t>
      </w:r>
      <w:r w:rsidR="001C610F" w:rsidRPr="00196506">
        <w:rPr>
          <w:rFonts w:ascii="Times New Roman" w:hAnsi="Times New Roman" w:cs="Times New Roman"/>
          <w:i/>
          <w:sz w:val="24"/>
          <w:szCs w:val="24"/>
        </w:rPr>
        <w:t>е</w:t>
      </w:r>
      <w:r w:rsidRPr="00196506">
        <w:rPr>
          <w:rFonts w:ascii="Times New Roman" w:hAnsi="Times New Roman" w:cs="Times New Roman"/>
          <w:i/>
          <w:sz w:val="24"/>
          <w:szCs w:val="24"/>
        </w:rPr>
        <w:t xml:space="preserve"> технологии, используемые на практике:</w:t>
      </w:r>
    </w:p>
    <w:p w:rsidR="00EC7390" w:rsidRPr="00196506" w:rsidRDefault="00EC7390" w:rsidP="000E6C50">
      <w:pPr>
        <w:pStyle w:val="ac"/>
        <w:widowControl w:val="0"/>
        <w:numPr>
          <w:ilvl w:val="0"/>
          <w:numId w:val="16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96506">
        <w:rPr>
          <w:rFonts w:ascii="Times New Roman" w:hAnsi="Times New Roman"/>
          <w:sz w:val="24"/>
          <w:szCs w:val="24"/>
        </w:rPr>
        <w:t>сбор, анализ и компоновка исходных данных с целью углубленного исследования предметной области ВКР;</w:t>
      </w:r>
    </w:p>
    <w:p w:rsidR="00EC7390" w:rsidRPr="00196506" w:rsidRDefault="00EC7390" w:rsidP="000E6C50">
      <w:pPr>
        <w:pStyle w:val="ac"/>
        <w:widowControl w:val="0"/>
        <w:numPr>
          <w:ilvl w:val="0"/>
          <w:numId w:val="16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96506">
        <w:rPr>
          <w:rFonts w:ascii="Times New Roman" w:hAnsi="Times New Roman"/>
          <w:sz w:val="24"/>
          <w:szCs w:val="24"/>
        </w:rPr>
        <w:t>непосредственное участие обучающихся в решении научно-производственных задач организации по направлению кадровой работы, соответствующему предметной области ВКР (выполнение достаточно широкого спектра работ, связанных с отработкой профессиональных знаний, умений и навыков).</w:t>
      </w:r>
    </w:p>
    <w:p w:rsidR="00C448F8" w:rsidRPr="00196506" w:rsidRDefault="00C448F8" w:rsidP="00931BB8">
      <w:pPr>
        <w:autoSpaceDE w:val="0"/>
        <w:autoSpaceDN w:val="0"/>
        <w:adjustRightInd w:val="0"/>
        <w:ind w:firstLine="0"/>
        <w:jc w:val="center"/>
        <w:rPr>
          <w:rStyle w:val="FontStyle12"/>
          <w:b/>
          <w:sz w:val="24"/>
          <w:szCs w:val="24"/>
        </w:rPr>
      </w:pPr>
    </w:p>
    <w:p w:rsidR="00F652D7" w:rsidRPr="00196506" w:rsidRDefault="00F307A3" w:rsidP="00F307A3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196506">
        <w:rPr>
          <w:rFonts w:ascii="Times New Roman" w:hAnsi="Times New Roman" w:cs="Times New Roman"/>
          <w:b/>
          <w:spacing w:val="-4"/>
          <w:sz w:val="24"/>
          <w:szCs w:val="24"/>
        </w:rPr>
        <w:t>Этапы преддипломной практики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05"/>
        <w:gridCol w:w="1843"/>
        <w:gridCol w:w="2977"/>
        <w:gridCol w:w="1984"/>
      </w:tblGrid>
      <w:tr w:rsidR="00F652D7" w:rsidRPr="00196506" w:rsidTr="004468EA">
        <w:tc>
          <w:tcPr>
            <w:tcW w:w="2405" w:type="dxa"/>
            <w:vAlign w:val="center"/>
          </w:tcPr>
          <w:p w:rsidR="00F652D7" w:rsidRPr="00196506" w:rsidRDefault="00F652D7" w:rsidP="004468EA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8" w:name="_Hlk493326766"/>
            <w:r w:rsidRPr="00196506">
              <w:rPr>
                <w:rFonts w:ascii="Times New Roman" w:hAnsi="Times New Roman" w:cs="Times New Roman"/>
                <w:b/>
                <w:sz w:val="24"/>
                <w:szCs w:val="24"/>
              </w:rPr>
              <w:t>Этапы практики</w:t>
            </w:r>
          </w:p>
        </w:tc>
        <w:tc>
          <w:tcPr>
            <w:tcW w:w="1843" w:type="dxa"/>
            <w:vAlign w:val="center"/>
          </w:tcPr>
          <w:p w:rsidR="00F652D7" w:rsidRPr="00196506" w:rsidRDefault="00F652D7" w:rsidP="004468EA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b/>
                <w:sz w:val="24"/>
                <w:szCs w:val="24"/>
              </w:rPr>
              <w:t>Коды формируемых компетенций</w:t>
            </w:r>
          </w:p>
        </w:tc>
        <w:tc>
          <w:tcPr>
            <w:tcW w:w="2977" w:type="dxa"/>
            <w:vAlign w:val="center"/>
          </w:tcPr>
          <w:p w:rsidR="00F652D7" w:rsidRPr="00196506" w:rsidRDefault="00F652D7" w:rsidP="004468EA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b/>
                <w:sz w:val="24"/>
                <w:szCs w:val="24"/>
              </w:rPr>
              <w:t>Трудоемкость (в часах), включая самостоятельную работу обучающихся</w:t>
            </w:r>
          </w:p>
        </w:tc>
        <w:tc>
          <w:tcPr>
            <w:tcW w:w="1984" w:type="dxa"/>
            <w:vAlign w:val="center"/>
          </w:tcPr>
          <w:p w:rsidR="00F652D7" w:rsidRPr="00196506" w:rsidRDefault="00F652D7" w:rsidP="004468EA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b/>
                <w:sz w:val="24"/>
                <w:szCs w:val="24"/>
              </w:rPr>
              <w:t>Форма контроля</w:t>
            </w:r>
          </w:p>
        </w:tc>
      </w:tr>
      <w:tr w:rsidR="00F652D7" w:rsidRPr="00196506" w:rsidTr="004468EA">
        <w:tc>
          <w:tcPr>
            <w:tcW w:w="2405" w:type="dxa"/>
          </w:tcPr>
          <w:p w:rsidR="00F652D7" w:rsidRPr="00196506" w:rsidRDefault="00F652D7" w:rsidP="004468E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Установочный</w:t>
            </w:r>
          </w:p>
        </w:tc>
        <w:tc>
          <w:tcPr>
            <w:tcW w:w="1843" w:type="dxa"/>
          </w:tcPr>
          <w:p w:rsidR="00F652D7" w:rsidRPr="00196506" w:rsidRDefault="00F652D7" w:rsidP="004468EA">
            <w:pPr>
              <w:pStyle w:val="22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196506">
              <w:rPr>
                <w:sz w:val="24"/>
                <w:szCs w:val="24"/>
                <w:lang w:eastAsia="en-US"/>
              </w:rPr>
              <w:t>ОК-1, ОК-2,</w:t>
            </w:r>
          </w:p>
          <w:p w:rsidR="00F652D7" w:rsidRPr="00196506" w:rsidRDefault="00F652D7" w:rsidP="004468EA">
            <w:pPr>
              <w:pStyle w:val="22"/>
              <w:shd w:val="clear" w:color="auto" w:fill="auto"/>
              <w:spacing w:before="0" w:line="240" w:lineRule="auto"/>
              <w:rPr>
                <w:sz w:val="24"/>
                <w:szCs w:val="24"/>
                <w:lang w:eastAsia="en-US"/>
              </w:rPr>
            </w:pPr>
            <w:r w:rsidRPr="00196506">
              <w:rPr>
                <w:sz w:val="24"/>
                <w:szCs w:val="24"/>
                <w:lang w:eastAsia="en-US"/>
              </w:rPr>
              <w:t>ОК-3, ОК4,</w:t>
            </w:r>
          </w:p>
          <w:p w:rsidR="00F652D7" w:rsidRPr="00196506" w:rsidRDefault="00F652D7" w:rsidP="004468EA">
            <w:pPr>
              <w:pStyle w:val="22"/>
              <w:shd w:val="clear" w:color="auto" w:fill="auto"/>
              <w:spacing w:before="0" w:line="240" w:lineRule="auto"/>
              <w:rPr>
                <w:sz w:val="24"/>
                <w:szCs w:val="24"/>
                <w:lang w:eastAsia="en-US"/>
              </w:rPr>
            </w:pPr>
            <w:r w:rsidRPr="00196506">
              <w:rPr>
                <w:sz w:val="24"/>
                <w:szCs w:val="24"/>
                <w:lang w:eastAsia="en-US"/>
              </w:rPr>
              <w:t xml:space="preserve">ОК-5, ОК-6, </w:t>
            </w:r>
          </w:p>
          <w:p w:rsidR="00F652D7" w:rsidRPr="00196506" w:rsidRDefault="00F652D7" w:rsidP="004468EA">
            <w:pPr>
              <w:pStyle w:val="22"/>
              <w:shd w:val="clear" w:color="auto" w:fill="auto"/>
              <w:spacing w:before="0" w:line="240" w:lineRule="auto"/>
              <w:rPr>
                <w:sz w:val="24"/>
                <w:szCs w:val="24"/>
                <w:lang w:eastAsia="en-US"/>
              </w:rPr>
            </w:pPr>
            <w:r w:rsidRPr="00196506">
              <w:rPr>
                <w:sz w:val="24"/>
                <w:szCs w:val="24"/>
                <w:lang w:eastAsia="en-US"/>
              </w:rPr>
              <w:t>ОК-7, ОК-8,</w:t>
            </w:r>
          </w:p>
          <w:p w:rsidR="00F652D7" w:rsidRPr="00196506" w:rsidRDefault="00F652D7" w:rsidP="004468EA">
            <w:pPr>
              <w:pStyle w:val="22"/>
              <w:shd w:val="clear" w:color="auto" w:fill="auto"/>
              <w:spacing w:before="0" w:line="240" w:lineRule="auto"/>
              <w:rPr>
                <w:sz w:val="24"/>
                <w:szCs w:val="24"/>
                <w:lang w:eastAsia="en-US"/>
              </w:rPr>
            </w:pPr>
            <w:r w:rsidRPr="00196506">
              <w:rPr>
                <w:sz w:val="24"/>
                <w:szCs w:val="24"/>
                <w:lang w:eastAsia="en-US"/>
              </w:rPr>
              <w:t>ОПК-1,</w:t>
            </w:r>
          </w:p>
          <w:p w:rsidR="00F652D7" w:rsidRPr="00196506" w:rsidRDefault="00F652D7" w:rsidP="004468EA">
            <w:pPr>
              <w:pStyle w:val="22"/>
              <w:shd w:val="clear" w:color="auto" w:fill="auto"/>
              <w:spacing w:before="0" w:line="240" w:lineRule="auto"/>
              <w:rPr>
                <w:sz w:val="24"/>
                <w:szCs w:val="24"/>
                <w:lang w:eastAsia="en-US"/>
              </w:rPr>
            </w:pPr>
            <w:r w:rsidRPr="00196506">
              <w:rPr>
                <w:sz w:val="24"/>
                <w:szCs w:val="24"/>
                <w:lang w:eastAsia="en-US"/>
              </w:rPr>
              <w:t>ПК-1, ПК-2,</w:t>
            </w:r>
          </w:p>
          <w:p w:rsidR="00F652D7" w:rsidRPr="00196506" w:rsidRDefault="00F652D7" w:rsidP="004468EA">
            <w:pPr>
              <w:pStyle w:val="22"/>
              <w:shd w:val="clear" w:color="auto" w:fill="auto"/>
              <w:spacing w:before="0" w:line="240" w:lineRule="auto"/>
              <w:rPr>
                <w:sz w:val="24"/>
                <w:szCs w:val="24"/>
                <w:lang w:eastAsia="en-US"/>
              </w:rPr>
            </w:pPr>
            <w:r w:rsidRPr="00196506">
              <w:rPr>
                <w:sz w:val="24"/>
                <w:szCs w:val="24"/>
                <w:lang w:eastAsia="en-US"/>
              </w:rPr>
              <w:t>ПК-4, ПК-9,</w:t>
            </w:r>
          </w:p>
          <w:p w:rsidR="00F652D7" w:rsidRPr="00196506" w:rsidRDefault="00F652D7" w:rsidP="004468EA">
            <w:pPr>
              <w:pStyle w:val="22"/>
              <w:shd w:val="clear" w:color="auto" w:fill="auto"/>
              <w:spacing w:before="0" w:line="240" w:lineRule="auto"/>
              <w:rPr>
                <w:sz w:val="24"/>
                <w:szCs w:val="24"/>
                <w:lang w:eastAsia="en-US"/>
              </w:rPr>
            </w:pPr>
            <w:r w:rsidRPr="00196506">
              <w:rPr>
                <w:sz w:val="24"/>
                <w:szCs w:val="24"/>
                <w:lang w:eastAsia="en-US"/>
              </w:rPr>
              <w:t>ПК-10,</w:t>
            </w:r>
          </w:p>
          <w:p w:rsidR="00F652D7" w:rsidRPr="00196506" w:rsidRDefault="00F652D7" w:rsidP="00AA455D">
            <w:pPr>
              <w:pStyle w:val="22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196506">
              <w:rPr>
                <w:sz w:val="24"/>
                <w:szCs w:val="24"/>
                <w:lang w:eastAsia="en-US"/>
              </w:rPr>
              <w:t>ПК-11, ПК-14</w:t>
            </w:r>
            <w:r w:rsidR="00783631" w:rsidRPr="00196506">
              <w:rPr>
                <w:sz w:val="24"/>
                <w:szCs w:val="24"/>
                <w:lang w:eastAsia="en-US"/>
              </w:rPr>
              <w:t>,</w:t>
            </w:r>
          </w:p>
          <w:p w:rsidR="00783631" w:rsidRPr="00196506" w:rsidRDefault="00783631" w:rsidP="00AA455D">
            <w:pPr>
              <w:pStyle w:val="22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  <w:r w:rsidRPr="00196506">
              <w:rPr>
                <w:sz w:val="24"/>
                <w:szCs w:val="24"/>
              </w:rPr>
              <w:t>ПСК-2</w:t>
            </w:r>
          </w:p>
          <w:p w:rsidR="00EF4ADA" w:rsidRPr="00196506" w:rsidRDefault="00EF4ADA" w:rsidP="00AA455D">
            <w:pPr>
              <w:pStyle w:val="22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652D7" w:rsidRPr="00196506" w:rsidRDefault="00F652D7" w:rsidP="004468E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984" w:type="dxa"/>
          </w:tcPr>
          <w:p w:rsidR="00F652D7" w:rsidRPr="00196506" w:rsidRDefault="00F652D7" w:rsidP="004468E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Дневник практики</w:t>
            </w:r>
          </w:p>
          <w:p w:rsidR="00F652D7" w:rsidRPr="00196506" w:rsidRDefault="00F652D7" w:rsidP="004468E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F652D7" w:rsidRPr="00196506" w:rsidTr="004468EA">
        <w:tc>
          <w:tcPr>
            <w:tcW w:w="2405" w:type="dxa"/>
          </w:tcPr>
          <w:p w:rsidR="00F652D7" w:rsidRPr="00196506" w:rsidRDefault="00F652D7" w:rsidP="004468E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Исследовательский</w:t>
            </w:r>
          </w:p>
        </w:tc>
        <w:tc>
          <w:tcPr>
            <w:tcW w:w="1843" w:type="dxa"/>
          </w:tcPr>
          <w:p w:rsidR="00F652D7" w:rsidRPr="00196506" w:rsidRDefault="00F652D7" w:rsidP="004468E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ОПК-1,</w:t>
            </w:r>
          </w:p>
          <w:p w:rsidR="00F652D7" w:rsidRPr="00196506" w:rsidRDefault="00F652D7" w:rsidP="004468E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ОПК-2,</w:t>
            </w:r>
          </w:p>
          <w:p w:rsidR="00F652D7" w:rsidRPr="00196506" w:rsidRDefault="00F652D7" w:rsidP="004468E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ОПК-3,</w:t>
            </w:r>
          </w:p>
          <w:p w:rsidR="00F652D7" w:rsidRPr="00196506" w:rsidRDefault="00F652D7" w:rsidP="004468E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ОПК-5,</w:t>
            </w:r>
          </w:p>
          <w:p w:rsidR="00F652D7" w:rsidRPr="00196506" w:rsidRDefault="00F652D7" w:rsidP="004468E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ОПК-6,</w:t>
            </w:r>
          </w:p>
          <w:p w:rsidR="00F652D7" w:rsidRPr="00196506" w:rsidRDefault="00F652D7" w:rsidP="004468E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ОПК-7,</w:t>
            </w:r>
          </w:p>
          <w:p w:rsidR="00F652D7" w:rsidRPr="00196506" w:rsidRDefault="00F652D7" w:rsidP="004468E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ПК-1, ПК-2,</w:t>
            </w:r>
          </w:p>
          <w:p w:rsidR="00F652D7" w:rsidRPr="00196506" w:rsidRDefault="00F652D7" w:rsidP="004468E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ПК-3, ПК-5,</w:t>
            </w:r>
          </w:p>
          <w:p w:rsidR="00F652D7" w:rsidRPr="00196506" w:rsidRDefault="00F652D7" w:rsidP="004468E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ПК-6, ПК-7,</w:t>
            </w:r>
          </w:p>
          <w:p w:rsidR="00F652D7" w:rsidRPr="00196506" w:rsidRDefault="00F652D7" w:rsidP="004468E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 xml:space="preserve">ПК-8, ПК-10, </w:t>
            </w:r>
          </w:p>
          <w:p w:rsidR="00F652D7" w:rsidRPr="00196506" w:rsidRDefault="00F652D7" w:rsidP="004468E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ПК-11,</w:t>
            </w:r>
          </w:p>
          <w:p w:rsidR="00F652D7" w:rsidRPr="00196506" w:rsidRDefault="00F652D7" w:rsidP="004468E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ПК-12, ПК-13, ПК-15, ПК-16,</w:t>
            </w:r>
          </w:p>
          <w:p w:rsidR="00F652D7" w:rsidRPr="00196506" w:rsidRDefault="00F652D7" w:rsidP="004468E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ПСК-1, ПСК-2</w:t>
            </w:r>
            <w:r w:rsidR="00742B28" w:rsidRPr="0019650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94019" w:rsidRPr="00196506">
              <w:rPr>
                <w:rFonts w:ascii="Times New Roman" w:hAnsi="Times New Roman" w:cs="Times New Roman"/>
                <w:sz w:val="24"/>
                <w:szCs w:val="24"/>
              </w:rPr>
              <w:t xml:space="preserve"> ПСК-3, ПСК-4,</w:t>
            </w:r>
            <w:r w:rsidR="00742B28" w:rsidRPr="00196506">
              <w:rPr>
                <w:rFonts w:ascii="Times New Roman" w:hAnsi="Times New Roman" w:cs="Times New Roman"/>
                <w:sz w:val="24"/>
                <w:szCs w:val="24"/>
              </w:rPr>
              <w:t xml:space="preserve"> ПСК-5</w:t>
            </w:r>
          </w:p>
          <w:p w:rsidR="00EF4ADA" w:rsidRPr="00196506" w:rsidRDefault="00EF4ADA" w:rsidP="004468E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652D7" w:rsidRPr="00196506" w:rsidRDefault="00F652D7" w:rsidP="004468E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324</w:t>
            </w:r>
          </w:p>
        </w:tc>
        <w:tc>
          <w:tcPr>
            <w:tcW w:w="1984" w:type="dxa"/>
          </w:tcPr>
          <w:p w:rsidR="00F652D7" w:rsidRPr="00196506" w:rsidRDefault="00F652D7" w:rsidP="004468E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Дневник практики</w:t>
            </w:r>
          </w:p>
          <w:p w:rsidR="00F652D7" w:rsidRPr="00196506" w:rsidRDefault="00F652D7" w:rsidP="004468E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</w:tc>
      </w:tr>
      <w:tr w:rsidR="00F652D7" w:rsidRPr="00196506" w:rsidTr="004468EA">
        <w:tc>
          <w:tcPr>
            <w:tcW w:w="2405" w:type="dxa"/>
          </w:tcPr>
          <w:p w:rsidR="00F652D7" w:rsidRPr="00196506" w:rsidRDefault="00F652D7" w:rsidP="004468E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</w:rPr>
              <w:lastRenderedPageBreak/>
              <w:t>Отчетный</w:t>
            </w:r>
          </w:p>
        </w:tc>
        <w:tc>
          <w:tcPr>
            <w:tcW w:w="1843" w:type="dxa"/>
          </w:tcPr>
          <w:p w:rsidR="00F652D7" w:rsidRPr="00196506" w:rsidRDefault="00783631" w:rsidP="005D6BAA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ОК-4, ОК-6</w:t>
            </w:r>
          </w:p>
          <w:p w:rsidR="00783631" w:rsidRPr="00196506" w:rsidRDefault="00783631" w:rsidP="005D6BAA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ПК-8</w:t>
            </w:r>
            <w:r w:rsidR="00FF3F40" w:rsidRPr="00196506">
              <w:rPr>
                <w:rFonts w:ascii="Times New Roman" w:hAnsi="Times New Roman" w:cs="Times New Roman"/>
                <w:sz w:val="24"/>
                <w:szCs w:val="24"/>
              </w:rPr>
              <w:t>, ПСК-1, ПСК-2, ПСК-3, ПСК-4, ПСК-5</w:t>
            </w:r>
          </w:p>
          <w:p w:rsidR="00EF4ADA" w:rsidRPr="00196506" w:rsidRDefault="00EF4ADA" w:rsidP="005D6BAA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652D7" w:rsidRPr="00196506" w:rsidRDefault="00F652D7" w:rsidP="004468E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1984" w:type="dxa"/>
          </w:tcPr>
          <w:p w:rsidR="00F652D7" w:rsidRPr="00196506" w:rsidRDefault="00F652D7" w:rsidP="004468E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Дневник практики</w:t>
            </w:r>
          </w:p>
          <w:p w:rsidR="00F652D7" w:rsidRPr="00196506" w:rsidRDefault="00F652D7" w:rsidP="004468E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</w:p>
          <w:p w:rsidR="00F652D7" w:rsidRDefault="00F652D7" w:rsidP="004468E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 xml:space="preserve">Защита отчета </w:t>
            </w:r>
          </w:p>
          <w:p w:rsidR="00C13E1D" w:rsidRPr="00196506" w:rsidRDefault="00C13E1D" w:rsidP="004468E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(собеседование)</w:t>
            </w:r>
          </w:p>
        </w:tc>
      </w:tr>
      <w:tr w:rsidR="00F652D7" w:rsidRPr="00196506" w:rsidTr="004468EA">
        <w:tc>
          <w:tcPr>
            <w:tcW w:w="4248" w:type="dxa"/>
            <w:gridSpan w:val="2"/>
            <w:vAlign w:val="center"/>
          </w:tcPr>
          <w:p w:rsidR="00F652D7" w:rsidRPr="00196506" w:rsidRDefault="00F65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2977" w:type="dxa"/>
            <w:vAlign w:val="center"/>
          </w:tcPr>
          <w:p w:rsidR="00F652D7" w:rsidRPr="00196506" w:rsidRDefault="00F652D7" w:rsidP="004468EA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b/>
                <w:sz w:val="24"/>
                <w:szCs w:val="24"/>
              </w:rPr>
              <w:t>648</w:t>
            </w:r>
          </w:p>
        </w:tc>
        <w:tc>
          <w:tcPr>
            <w:tcW w:w="1984" w:type="dxa"/>
            <w:vMerge w:val="restart"/>
            <w:vAlign w:val="center"/>
          </w:tcPr>
          <w:p w:rsidR="00F652D7" w:rsidRPr="00196506" w:rsidRDefault="00F652D7" w:rsidP="004468E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b/>
                <w:sz w:val="24"/>
                <w:szCs w:val="24"/>
              </w:rPr>
              <w:t>Зачет с оценкой</w:t>
            </w:r>
          </w:p>
        </w:tc>
      </w:tr>
      <w:tr w:rsidR="00F652D7" w:rsidRPr="00196506" w:rsidTr="004468EA">
        <w:tc>
          <w:tcPr>
            <w:tcW w:w="4248" w:type="dxa"/>
            <w:gridSpan w:val="2"/>
            <w:vAlign w:val="center"/>
          </w:tcPr>
          <w:p w:rsidR="00F652D7" w:rsidRPr="00196506" w:rsidRDefault="00F65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Контроль, час.</w:t>
            </w:r>
          </w:p>
        </w:tc>
        <w:tc>
          <w:tcPr>
            <w:tcW w:w="2977" w:type="dxa"/>
            <w:vAlign w:val="center"/>
          </w:tcPr>
          <w:p w:rsidR="00F652D7" w:rsidRPr="00196506" w:rsidRDefault="00F652D7" w:rsidP="004468E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bookmarkEnd w:id="18"/>
        <w:tc>
          <w:tcPr>
            <w:tcW w:w="1984" w:type="dxa"/>
            <w:vMerge/>
            <w:vAlign w:val="center"/>
          </w:tcPr>
          <w:p w:rsidR="00F652D7" w:rsidRPr="00196506" w:rsidRDefault="00F652D7" w:rsidP="004468E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4B88" w:rsidRPr="00196506" w:rsidRDefault="009F4B88" w:rsidP="00E3528E">
      <w:pPr>
        <w:ind w:firstLine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742B28" w:rsidRPr="00196506" w:rsidRDefault="00742B28" w:rsidP="00FF3F40">
      <w:pPr>
        <w:ind w:firstLine="0"/>
        <w:rPr>
          <w:rFonts w:ascii="Times New Roman" w:hAnsi="Times New Roman" w:cs="Times New Roman"/>
          <w:b/>
          <w:iCs/>
          <w:sz w:val="24"/>
          <w:szCs w:val="24"/>
        </w:rPr>
      </w:pPr>
    </w:p>
    <w:p w:rsidR="00F652D7" w:rsidRPr="00196506" w:rsidRDefault="00F307A3" w:rsidP="00E3528E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6506">
        <w:rPr>
          <w:rFonts w:ascii="Times New Roman" w:hAnsi="Times New Roman" w:cs="Times New Roman"/>
          <w:b/>
          <w:iCs/>
          <w:sz w:val="24"/>
          <w:szCs w:val="24"/>
        </w:rPr>
        <w:t>П</w:t>
      </w:r>
      <w:r w:rsidR="00F652D7" w:rsidRPr="00196506">
        <w:rPr>
          <w:rFonts w:ascii="Times New Roman" w:hAnsi="Times New Roman" w:cs="Times New Roman"/>
          <w:b/>
          <w:iCs/>
          <w:sz w:val="24"/>
          <w:szCs w:val="24"/>
        </w:rPr>
        <w:t>лан прохождения</w:t>
      </w:r>
      <w:r w:rsidR="00F652D7" w:rsidRPr="00196506">
        <w:rPr>
          <w:rFonts w:ascii="Times New Roman" w:hAnsi="Times New Roman" w:cs="Times New Roman"/>
          <w:b/>
          <w:sz w:val="24"/>
          <w:szCs w:val="24"/>
        </w:rPr>
        <w:t xml:space="preserve"> преддипломной практики</w:t>
      </w:r>
    </w:p>
    <w:tbl>
      <w:tblPr>
        <w:tblW w:w="9498" w:type="dxa"/>
        <w:tblInd w:w="-5" w:type="dxa"/>
        <w:tblLayout w:type="fixed"/>
        <w:tblLook w:val="00A0" w:firstRow="1" w:lastRow="0" w:firstColumn="1" w:lastColumn="0" w:noHBand="0" w:noVBand="0"/>
      </w:tblPr>
      <w:tblGrid>
        <w:gridCol w:w="709"/>
        <w:gridCol w:w="2268"/>
        <w:gridCol w:w="6521"/>
      </w:tblGrid>
      <w:tr w:rsidR="00196506" w:rsidRPr="00196506" w:rsidTr="00E3528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652D7" w:rsidRPr="00196506" w:rsidRDefault="00F652D7" w:rsidP="00931BB8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652D7" w:rsidRPr="00196506" w:rsidRDefault="00F652D7" w:rsidP="00931BB8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b/>
                <w:sz w:val="24"/>
                <w:szCs w:val="24"/>
              </w:rPr>
              <w:t>Этап практики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2D7" w:rsidRPr="00196506" w:rsidRDefault="00F652D7" w:rsidP="00EF4ADA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работ </w:t>
            </w:r>
          </w:p>
        </w:tc>
      </w:tr>
      <w:tr w:rsidR="00F652D7" w:rsidRPr="00196506" w:rsidTr="00742B28">
        <w:trPr>
          <w:trHeight w:val="22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652D7" w:rsidRPr="00196506" w:rsidRDefault="00F652D7" w:rsidP="00931BB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652D7" w:rsidRPr="00196506" w:rsidRDefault="00F652D7" w:rsidP="00931BB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Установочный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BAA" w:rsidRPr="00196506" w:rsidRDefault="005D6BAA" w:rsidP="000E6C50">
            <w:pPr>
              <w:pStyle w:val="ac"/>
              <w:numPr>
                <w:ilvl w:val="0"/>
                <w:numId w:val="2"/>
              </w:numPr>
              <w:spacing w:after="0" w:line="220" w:lineRule="atLeast"/>
              <w:ind w:left="204" w:hanging="204"/>
              <w:rPr>
                <w:rFonts w:ascii="Times New Roman" w:hAnsi="Times New Roman"/>
                <w:sz w:val="24"/>
                <w:szCs w:val="24"/>
              </w:rPr>
            </w:pPr>
            <w:r w:rsidRPr="00196506">
              <w:rPr>
                <w:rFonts w:ascii="Times New Roman" w:hAnsi="Times New Roman"/>
                <w:sz w:val="24"/>
                <w:szCs w:val="24"/>
              </w:rPr>
              <w:t>инструктаж по ознакомлению с требованиями охраны труда, техники безопасности, пожарной безопасности, антитеррористической безопасности, правилами внутреннего трудового распорядка;</w:t>
            </w:r>
          </w:p>
          <w:p w:rsidR="00FC785C" w:rsidRPr="00196506" w:rsidRDefault="00FC785C" w:rsidP="000E6C50">
            <w:pPr>
              <w:numPr>
                <w:ilvl w:val="0"/>
                <w:numId w:val="2"/>
              </w:numPr>
              <w:suppressAutoHyphens/>
              <w:spacing w:line="220" w:lineRule="atLeast"/>
              <w:ind w:left="204" w:hanging="204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ознакомление с видами деятельности и общей структурой управления организации, изучение показателей финансово-хозяйственной деятельности;</w:t>
            </w:r>
          </w:p>
          <w:p w:rsidR="00F652D7" w:rsidRPr="00196506" w:rsidRDefault="00FC785C" w:rsidP="000E6C50">
            <w:pPr>
              <w:numPr>
                <w:ilvl w:val="0"/>
                <w:numId w:val="2"/>
              </w:numPr>
              <w:suppressAutoHyphens/>
              <w:spacing w:line="220" w:lineRule="atLeast"/>
              <w:ind w:left="204" w:hanging="204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изучение локальных актов организации по управлению человеческими ресурсами;</w:t>
            </w:r>
          </w:p>
        </w:tc>
      </w:tr>
      <w:tr w:rsidR="00F652D7" w:rsidRPr="00196506" w:rsidTr="00E3528E">
        <w:trPr>
          <w:trHeight w:val="19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652D7" w:rsidRPr="00196506" w:rsidRDefault="00F652D7" w:rsidP="00931BB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652D7" w:rsidRPr="00196506" w:rsidRDefault="00F652D7" w:rsidP="00931BB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Исследовательский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85C" w:rsidRPr="00196506" w:rsidRDefault="00FC785C" w:rsidP="000E6C50">
            <w:pPr>
              <w:numPr>
                <w:ilvl w:val="0"/>
                <w:numId w:val="2"/>
              </w:numPr>
              <w:suppressAutoHyphens/>
              <w:spacing w:line="220" w:lineRule="atLeast"/>
              <w:ind w:left="204" w:hanging="204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анализ трудового потенциала организации;</w:t>
            </w:r>
          </w:p>
          <w:p w:rsidR="00FC785C" w:rsidRPr="00196506" w:rsidRDefault="00FC785C" w:rsidP="000E6C50">
            <w:pPr>
              <w:numPr>
                <w:ilvl w:val="0"/>
                <w:numId w:val="2"/>
              </w:numPr>
              <w:suppressAutoHyphens/>
              <w:spacing w:line="220" w:lineRule="atLeast"/>
              <w:ind w:left="205" w:hanging="205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анализ сильных и слабых сторон, угроз и возможностей в сфере управления человеческими ресурсами организации;</w:t>
            </w:r>
          </w:p>
          <w:p w:rsidR="00FC785C" w:rsidRPr="00196506" w:rsidRDefault="00FC785C" w:rsidP="000E6C50">
            <w:pPr>
              <w:numPr>
                <w:ilvl w:val="0"/>
                <w:numId w:val="2"/>
              </w:numPr>
              <w:suppressAutoHyphens/>
              <w:spacing w:line="220" w:lineRule="atLeast"/>
              <w:ind w:left="205" w:hanging="205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проведение исследования по теме ВКР;</w:t>
            </w:r>
          </w:p>
          <w:p w:rsidR="00FC785C" w:rsidRPr="00196506" w:rsidRDefault="00FC785C" w:rsidP="000E6C50">
            <w:pPr>
              <w:numPr>
                <w:ilvl w:val="0"/>
                <w:numId w:val="2"/>
              </w:numPr>
              <w:suppressAutoHyphens/>
              <w:spacing w:line="220" w:lineRule="atLeast"/>
              <w:ind w:left="205" w:hanging="205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обобщение результатов исследования по теме ВКР, </w:t>
            </w:r>
          </w:p>
          <w:p w:rsidR="00FC785C" w:rsidRPr="00196506" w:rsidRDefault="00FC785C" w:rsidP="005D6BAA">
            <w:pPr>
              <w:suppressAutoHyphens/>
              <w:spacing w:line="220" w:lineRule="atLeast"/>
              <w:ind w:left="205" w:firstLine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выявление проблем и причин их возникновения в области вопросов темы исследования (ВКР);</w:t>
            </w:r>
          </w:p>
          <w:p w:rsidR="00F652D7" w:rsidRPr="00196506" w:rsidRDefault="00A95074" w:rsidP="000E6C50">
            <w:pPr>
              <w:numPr>
                <w:ilvl w:val="0"/>
                <w:numId w:val="2"/>
              </w:numPr>
              <w:suppressAutoHyphens/>
              <w:spacing w:line="220" w:lineRule="atLeast"/>
              <w:ind w:left="205" w:hanging="205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96506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разработка </w:t>
            </w:r>
            <w:r w:rsidR="00FC785C" w:rsidRPr="00196506">
              <w:rPr>
                <w:rFonts w:ascii="Times New Roman" w:hAnsi="Times New Roman"/>
                <w:bCs/>
                <w:iCs/>
                <w:sz w:val="24"/>
                <w:szCs w:val="24"/>
              </w:rPr>
              <w:t>направлени</w:t>
            </w:r>
            <w:r w:rsidRPr="00196506">
              <w:rPr>
                <w:rFonts w:ascii="Times New Roman" w:hAnsi="Times New Roman"/>
                <w:bCs/>
                <w:iCs/>
                <w:sz w:val="24"/>
                <w:szCs w:val="24"/>
              </w:rPr>
              <w:t>й</w:t>
            </w:r>
            <w:r w:rsidR="00FC785C" w:rsidRPr="00196506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совершенствования деятельности организации в области вопросов темы исследования (ВКР);</w:t>
            </w:r>
          </w:p>
        </w:tc>
      </w:tr>
      <w:tr w:rsidR="00F652D7" w:rsidRPr="00196506" w:rsidTr="00E3528E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F652D7" w:rsidRPr="00196506" w:rsidRDefault="00F652D7" w:rsidP="00931BB8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2D7" w:rsidRPr="00196506" w:rsidRDefault="00F652D7" w:rsidP="00931BB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Отчетный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85C" w:rsidRPr="00196506" w:rsidRDefault="00FC785C" w:rsidP="000E6C50">
            <w:pPr>
              <w:numPr>
                <w:ilvl w:val="0"/>
                <w:numId w:val="2"/>
              </w:numPr>
              <w:suppressAutoHyphens/>
              <w:spacing w:line="220" w:lineRule="atLeast"/>
              <w:ind w:left="205" w:hanging="205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систематизация материалов;</w:t>
            </w:r>
          </w:p>
          <w:p w:rsidR="00FC785C" w:rsidRPr="00196506" w:rsidRDefault="00FC785C" w:rsidP="000E6C50">
            <w:pPr>
              <w:numPr>
                <w:ilvl w:val="0"/>
                <w:numId w:val="2"/>
              </w:numPr>
              <w:suppressAutoHyphens/>
              <w:spacing w:line="220" w:lineRule="atLeast"/>
              <w:ind w:left="205" w:hanging="205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оформление отчета по преддипломной практике;</w:t>
            </w:r>
          </w:p>
          <w:p w:rsidR="00FC785C" w:rsidRPr="00196506" w:rsidRDefault="005D6BAA" w:rsidP="000E6C50">
            <w:pPr>
              <w:numPr>
                <w:ilvl w:val="0"/>
                <w:numId w:val="2"/>
              </w:numPr>
              <w:suppressAutoHyphens/>
              <w:spacing w:line="220" w:lineRule="atLeast"/>
              <w:ind w:left="205" w:hanging="205"/>
              <w:rPr>
                <w:rFonts w:ascii="Times New Roman" w:hAnsi="Times New Roman"/>
                <w:sz w:val="24"/>
                <w:szCs w:val="24"/>
              </w:rPr>
            </w:pPr>
            <w:bookmarkStart w:id="19" w:name="_GoBack"/>
            <w:r w:rsidRPr="001965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подготовка к </w:t>
            </w:r>
            <w:r w:rsidR="00FC785C" w:rsidRPr="001965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защит</w:t>
            </w:r>
            <w:r w:rsidRPr="001965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е</w:t>
            </w:r>
            <w:bookmarkEnd w:id="19"/>
            <w:r w:rsidR="00FC785C" w:rsidRPr="001965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7206F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и защита </w:t>
            </w:r>
            <w:r w:rsidR="00FC785C" w:rsidRPr="001965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отчета по преддипломной практике.</w:t>
            </w:r>
          </w:p>
          <w:p w:rsidR="00F652D7" w:rsidRPr="00196506" w:rsidRDefault="00F652D7" w:rsidP="00FC785C">
            <w:pPr>
              <w:pStyle w:val="ac"/>
              <w:spacing w:after="0" w:line="240" w:lineRule="auto"/>
              <w:ind w:left="205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652D7" w:rsidRPr="00196506" w:rsidRDefault="00F652D7" w:rsidP="00AC4267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652D7" w:rsidRPr="00196506" w:rsidRDefault="00E61FC5" w:rsidP="00E75777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196506">
        <w:rPr>
          <w:rFonts w:ascii="Times New Roman" w:hAnsi="Times New Roman" w:cs="Times New Roman"/>
          <w:bCs/>
          <w:iCs/>
          <w:sz w:val="24"/>
          <w:szCs w:val="24"/>
        </w:rPr>
        <w:t>П</w:t>
      </w:r>
      <w:r w:rsidR="00F652D7" w:rsidRPr="00196506">
        <w:rPr>
          <w:rFonts w:ascii="Times New Roman" w:hAnsi="Times New Roman" w:cs="Times New Roman"/>
          <w:bCs/>
          <w:iCs/>
          <w:sz w:val="24"/>
          <w:szCs w:val="24"/>
        </w:rPr>
        <w:t xml:space="preserve">лан прохождения преддипломной практики представлен в </w:t>
      </w:r>
      <w:r w:rsidR="00F652D7" w:rsidRPr="00196506">
        <w:rPr>
          <w:rFonts w:ascii="Times New Roman" w:hAnsi="Times New Roman" w:cs="Times New Roman"/>
          <w:bCs/>
          <w:i/>
          <w:iCs/>
          <w:sz w:val="24"/>
          <w:szCs w:val="24"/>
        </w:rPr>
        <w:t>Приложении 2.</w:t>
      </w:r>
    </w:p>
    <w:p w:rsidR="00F652D7" w:rsidRPr="00196506" w:rsidRDefault="00F652D7" w:rsidP="00742B28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bCs/>
          <w:iCs/>
          <w:sz w:val="24"/>
          <w:szCs w:val="24"/>
        </w:rPr>
      </w:pPr>
      <w:r w:rsidRPr="00196506">
        <w:rPr>
          <w:rFonts w:ascii="Times New Roman" w:hAnsi="Times New Roman" w:cs="Times New Roman"/>
          <w:bCs/>
          <w:iCs/>
          <w:sz w:val="24"/>
          <w:szCs w:val="24"/>
        </w:rPr>
        <w:t xml:space="preserve">Типовое индивидуальное задание на преддипломную практику представлено в </w:t>
      </w:r>
      <w:r w:rsidRPr="00196506">
        <w:rPr>
          <w:rFonts w:ascii="Times New Roman" w:hAnsi="Times New Roman" w:cs="Times New Roman"/>
          <w:bCs/>
          <w:i/>
          <w:iCs/>
          <w:sz w:val="24"/>
          <w:szCs w:val="24"/>
        </w:rPr>
        <w:t>Приложении 3.</w:t>
      </w:r>
    </w:p>
    <w:p w:rsidR="00742B28" w:rsidRPr="00196506" w:rsidRDefault="00742B28" w:rsidP="00742B28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bCs/>
          <w:iCs/>
          <w:sz w:val="24"/>
          <w:szCs w:val="24"/>
        </w:rPr>
      </w:pPr>
    </w:p>
    <w:p w:rsidR="00EE6749" w:rsidRDefault="00EE6749" w:rsidP="002B3D9B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652D7" w:rsidRPr="00196506" w:rsidRDefault="00F652D7" w:rsidP="002B3D9B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196506">
        <w:rPr>
          <w:rFonts w:ascii="Times New Roman" w:hAnsi="Times New Roman" w:cs="Times New Roman"/>
          <w:b/>
          <w:bCs/>
          <w:iCs/>
          <w:sz w:val="24"/>
          <w:szCs w:val="24"/>
        </w:rPr>
        <w:t>Содержание типового индивидуального задания</w:t>
      </w:r>
    </w:p>
    <w:p w:rsidR="00F652D7" w:rsidRPr="00196506" w:rsidRDefault="00F652D7" w:rsidP="00742B28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196506">
        <w:rPr>
          <w:rFonts w:ascii="Times New Roman" w:hAnsi="Times New Roman" w:cs="Times New Roman"/>
          <w:b/>
          <w:bCs/>
          <w:iCs/>
          <w:sz w:val="24"/>
          <w:szCs w:val="24"/>
        </w:rPr>
        <w:t>на преддипломную практику</w:t>
      </w:r>
    </w:p>
    <w:p w:rsidR="00FC785C" w:rsidRPr="00196506" w:rsidRDefault="00FC785C" w:rsidP="00FC785C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96506">
        <w:rPr>
          <w:rFonts w:ascii="Times New Roman" w:hAnsi="Times New Roman"/>
          <w:bCs/>
          <w:iCs/>
          <w:sz w:val="24"/>
          <w:szCs w:val="24"/>
        </w:rPr>
        <w:t xml:space="preserve">1. Прохождение </w:t>
      </w:r>
      <w:r w:rsidR="00FF3F40" w:rsidRPr="00196506">
        <w:rPr>
          <w:rFonts w:ascii="Times New Roman" w:hAnsi="Times New Roman"/>
          <w:sz w:val="24"/>
          <w:szCs w:val="24"/>
        </w:rPr>
        <w:t>инструктажа по ознакомлению с требованиями охраны труда, техники безопасности, пожарной безопасности, антитеррористической безопасности, правилами внутреннего трудового распорядка</w:t>
      </w:r>
      <w:r w:rsidRPr="00196506">
        <w:rPr>
          <w:rFonts w:ascii="Times New Roman" w:hAnsi="Times New Roman"/>
          <w:sz w:val="24"/>
          <w:szCs w:val="24"/>
        </w:rPr>
        <w:t>.</w:t>
      </w:r>
    </w:p>
    <w:p w:rsidR="00FC785C" w:rsidRPr="00196506" w:rsidRDefault="00FC785C" w:rsidP="00FC785C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bCs/>
          <w:iCs/>
          <w:sz w:val="24"/>
          <w:szCs w:val="24"/>
        </w:rPr>
        <w:t xml:space="preserve">2. Знакомство с организацией, изучение и анализ документов, характеризующих систему управления организацией, изучение показателей финансово-хозяйственной деятельности организации. </w:t>
      </w:r>
    </w:p>
    <w:p w:rsidR="00FC785C" w:rsidRPr="00196506" w:rsidRDefault="00FC785C" w:rsidP="00FC785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lastRenderedPageBreak/>
        <w:t>3. Изучение локальных актов организации по управлению человеческими ресурсами.</w:t>
      </w:r>
    </w:p>
    <w:p w:rsidR="00FC785C" w:rsidRPr="00196506" w:rsidRDefault="005A691B" w:rsidP="00FC785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>4</w:t>
      </w:r>
      <w:r w:rsidR="00FC785C" w:rsidRPr="00196506">
        <w:rPr>
          <w:rFonts w:ascii="Times New Roman" w:hAnsi="Times New Roman" w:cs="Times New Roman"/>
          <w:sz w:val="24"/>
          <w:szCs w:val="24"/>
        </w:rPr>
        <w:t>. Анализ трудового потенциала организации.</w:t>
      </w:r>
    </w:p>
    <w:p w:rsidR="00FC785C" w:rsidRPr="00196506" w:rsidRDefault="005A691B" w:rsidP="00FC785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>5</w:t>
      </w:r>
      <w:r w:rsidR="00FC785C" w:rsidRPr="00196506">
        <w:rPr>
          <w:rFonts w:ascii="Times New Roman" w:hAnsi="Times New Roman" w:cs="Times New Roman"/>
          <w:sz w:val="24"/>
          <w:szCs w:val="24"/>
        </w:rPr>
        <w:t>. Анализ сильных и слабых сторон, угроз и возможностей в сфере управления человеческими ресурсами организации.</w:t>
      </w:r>
    </w:p>
    <w:p w:rsidR="00FC785C" w:rsidRPr="00196506" w:rsidRDefault="005A691B" w:rsidP="00FC785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>6</w:t>
      </w:r>
      <w:r w:rsidR="00FC785C" w:rsidRPr="00196506">
        <w:rPr>
          <w:rFonts w:ascii="Times New Roman" w:hAnsi="Times New Roman" w:cs="Times New Roman"/>
          <w:sz w:val="24"/>
          <w:szCs w:val="24"/>
        </w:rPr>
        <w:t>. Проведение исследования по теме ВКР.</w:t>
      </w:r>
    </w:p>
    <w:p w:rsidR="00FC785C" w:rsidRPr="00196506" w:rsidRDefault="005A691B" w:rsidP="00FC785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>7</w:t>
      </w:r>
      <w:r w:rsidR="00FC785C" w:rsidRPr="00196506">
        <w:rPr>
          <w:rFonts w:ascii="Times New Roman" w:hAnsi="Times New Roman" w:cs="Times New Roman"/>
          <w:sz w:val="24"/>
          <w:szCs w:val="24"/>
        </w:rPr>
        <w:t>. Обобщение результатов исследования по теме ВКР, выявление проблем и причин их возникновения в области вопросов темы исследования (ВКР).</w:t>
      </w:r>
    </w:p>
    <w:p w:rsidR="00FC785C" w:rsidRPr="00196506" w:rsidRDefault="005A691B" w:rsidP="00FC785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>8</w:t>
      </w:r>
      <w:r w:rsidR="00FC785C" w:rsidRPr="00196506">
        <w:rPr>
          <w:rFonts w:ascii="Times New Roman" w:hAnsi="Times New Roman" w:cs="Times New Roman"/>
          <w:sz w:val="24"/>
          <w:szCs w:val="24"/>
        </w:rPr>
        <w:t xml:space="preserve">. </w:t>
      </w:r>
      <w:r w:rsidR="00A95074" w:rsidRPr="00196506">
        <w:rPr>
          <w:rFonts w:ascii="Times New Roman" w:hAnsi="Times New Roman" w:cs="Times New Roman"/>
          <w:sz w:val="24"/>
          <w:szCs w:val="24"/>
        </w:rPr>
        <w:t>Разработка н</w:t>
      </w:r>
      <w:r w:rsidR="00FC785C" w:rsidRPr="00196506">
        <w:rPr>
          <w:rFonts w:ascii="Times New Roman" w:hAnsi="Times New Roman" w:cs="Times New Roman"/>
          <w:sz w:val="24"/>
          <w:szCs w:val="24"/>
        </w:rPr>
        <w:t>аправлени</w:t>
      </w:r>
      <w:r w:rsidR="00A95074" w:rsidRPr="00196506">
        <w:rPr>
          <w:rFonts w:ascii="Times New Roman" w:hAnsi="Times New Roman" w:cs="Times New Roman"/>
          <w:sz w:val="24"/>
          <w:szCs w:val="24"/>
        </w:rPr>
        <w:t>й</w:t>
      </w:r>
      <w:r w:rsidR="00FC785C" w:rsidRPr="00196506">
        <w:rPr>
          <w:rFonts w:ascii="Times New Roman" w:hAnsi="Times New Roman" w:cs="Times New Roman"/>
          <w:sz w:val="24"/>
          <w:szCs w:val="24"/>
        </w:rPr>
        <w:t xml:space="preserve"> совершенствования деятельности организации в области вопросов темы исследования (ВКР).</w:t>
      </w:r>
    </w:p>
    <w:p w:rsidR="003205E8" w:rsidRPr="00196506" w:rsidRDefault="005A691B" w:rsidP="00742B28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>9</w:t>
      </w:r>
      <w:r w:rsidR="00FC785C" w:rsidRPr="00196506">
        <w:rPr>
          <w:rFonts w:ascii="Times New Roman" w:hAnsi="Times New Roman" w:cs="Times New Roman"/>
          <w:sz w:val="24"/>
          <w:szCs w:val="24"/>
        </w:rPr>
        <w:t>.</w:t>
      </w:r>
      <w:r w:rsidR="005D6BAA" w:rsidRPr="00196506">
        <w:rPr>
          <w:rFonts w:ascii="Times New Roman" w:hAnsi="Times New Roman" w:cs="Times New Roman"/>
          <w:sz w:val="24"/>
          <w:szCs w:val="24"/>
        </w:rPr>
        <w:t xml:space="preserve"> </w:t>
      </w:r>
      <w:r w:rsidR="00FC785C" w:rsidRPr="00196506">
        <w:rPr>
          <w:rStyle w:val="FontStyle12"/>
          <w:sz w:val="24"/>
          <w:szCs w:val="24"/>
        </w:rPr>
        <w:t>Формирование отчета по преддипломной практике, подготовка к защите</w:t>
      </w:r>
      <w:r w:rsidR="008F0A29">
        <w:rPr>
          <w:rStyle w:val="FontStyle12"/>
          <w:sz w:val="24"/>
          <w:szCs w:val="24"/>
        </w:rPr>
        <w:t xml:space="preserve"> и защита</w:t>
      </w:r>
      <w:r w:rsidR="00FC785C" w:rsidRPr="00196506">
        <w:rPr>
          <w:rStyle w:val="FontStyle12"/>
          <w:sz w:val="24"/>
          <w:szCs w:val="24"/>
        </w:rPr>
        <w:t xml:space="preserve"> отчета.</w:t>
      </w:r>
    </w:p>
    <w:p w:rsidR="00E61FC5" w:rsidRPr="00196506" w:rsidRDefault="00E61FC5" w:rsidP="003205E8">
      <w:pPr>
        <w:ind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EF4ADA" w:rsidRPr="00196506" w:rsidRDefault="00EF4ADA">
      <w:pPr>
        <w:ind w:firstLine="0"/>
        <w:jc w:val="left"/>
        <w:rPr>
          <w:rFonts w:ascii="Times New Roman" w:hAnsi="Times New Roman"/>
          <w:b/>
          <w:sz w:val="24"/>
          <w:szCs w:val="24"/>
        </w:rPr>
      </w:pPr>
    </w:p>
    <w:p w:rsidR="005F1D82" w:rsidRPr="00196506" w:rsidRDefault="00B1019A" w:rsidP="003205E8">
      <w:pPr>
        <w:ind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196506">
        <w:rPr>
          <w:rFonts w:ascii="Times New Roman" w:hAnsi="Times New Roman"/>
          <w:b/>
          <w:sz w:val="24"/>
          <w:szCs w:val="24"/>
        </w:rPr>
        <w:t>Типовое и</w:t>
      </w:r>
      <w:r w:rsidR="005F1D82" w:rsidRPr="00196506">
        <w:rPr>
          <w:rFonts w:ascii="Times New Roman" w:hAnsi="Times New Roman"/>
          <w:b/>
          <w:sz w:val="24"/>
          <w:szCs w:val="24"/>
        </w:rPr>
        <w:t>ндивидуальное задание на преддипломную практику, соотнесенное с планируемыми результатами обучения при прохождении практики</w:t>
      </w:r>
    </w:p>
    <w:p w:rsidR="00583DBA" w:rsidRPr="00196506" w:rsidRDefault="00583DBA" w:rsidP="00583DBA">
      <w:pPr>
        <w:ind w:firstLine="0"/>
        <w:contextualSpacing/>
        <w:rPr>
          <w:rFonts w:ascii="Times New Roman" w:hAnsi="Times New Roman"/>
          <w:b/>
          <w:sz w:val="24"/>
          <w:szCs w:val="24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4077"/>
        <w:gridCol w:w="5636"/>
      </w:tblGrid>
      <w:tr w:rsidR="00583DBA" w:rsidRPr="00196506" w:rsidTr="005A691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DBA" w:rsidRPr="00196506" w:rsidRDefault="00583DBA" w:rsidP="005A691B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0" w:name="_Hlk528866861"/>
            <w:r w:rsidRPr="00196506">
              <w:rPr>
                <w:rFonts w:ascii="Times New Roman" w:hAnsi="Times New Roman"/>
                <w:b/>
                <w:sz w:val="24"/>
                <w:szCs w:val="24"/>
              </w:rPr>
              <w:t>Код компетенции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DBA" w:rsidRPr="00196506" w:rsidRDefault="00583DBA" w:rsidP="005A691B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6506">
              <w:rPr>
                <w:rFonts w:ascii="Times New Roman" w:hAnsi="Times New Roman"/>
                <w:b/>
                <w:sz w:val="24"/>
                <w:szCs w:val="24"/>
              </w:rPr>
              <w:t>Содержание индивидуального задания</w:t>
            </w:r>
          </w:p>
        </w:tc>
      </w:tr>
      <w:tr w:rsidR="00583DBA" w:rsidRPr="00196506" w:rsidTr="005A691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DBA" w:rsidRPr="00196506" w:rsidRDefault="00583DBA" w:rsidP="005A691B">
            <w:pPr>
              <w:pStyle w:val="22"/>
              <w:shd w:val="clear" w:color="auto" w:fill="auto"/>
              <w:spacing w:before="0" w:line="240" w:lineRule="auto"/>
              <w:rPr>
                <w:sz w:val="24"/>
                <w:szCs w:val="24"/>
                <w:lang w:eastAsia="en-US"/>
              </w:rPr>
            </w:pPr>
            <w:r w:rsidRPr="00196506">
              <w:rPr>
                <w:sz w:val="24"/>
                <w:szCs w:val="24"/>
                <w:lang w:eastAsia="en-US"/>
              </w:rPr>
              <w:t>ОК-1, ОК-4, ОК-5, ОК-6,</w:t>
            </w:r>
          </w:p>
          <w:p w:rsidR="00583DBA" w:rsidRPr="00196506" w:rsidRDefault="00583DBA" w:rsidP="005A691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ОПК-1, ОПК-3, ОПК-4,</w:t>
            </w:r>
          </w:p>
          <w:p w:rsidR="00583DBA" w:rsidRPr="00196506" w:rsidRDefault="00583DBA" w:rsidP="005A691B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ПК-10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DBA" w:rsidRPr="00196506" w:rsidRDefault="00FF3F40" w:rsidP="005A691B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6506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Прохождение </w:t>
            </w:r>
            <w:r w:rsidRPr="00196506">
              <w:rPr>
                <w:rFonts w:ascii="Times New Roman" w:hAnsi="Times New Roman"/>
                <w:sz w:val="24"/>
                <w:szCs w:val="24"/>
              </w:rPr>
              <w:t>инструктажа по ознакомлению с требованиями охраны труда, техники безопасности, пожарной безопасности, антитеррористической безопасности, правилами внутреннего трудового распорядка.</w:t>
            </w:r>
          </w:p>
        </w:tc>
      </w:tr>
      <w:tr w:rsidR="00583DBA" w:rsidRPr="00196506" w:rsidTr="005A691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DBA" w:rsidRPr="00196506" w:rsidRDefault="00583DBA" w:rsidP="005A691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 xml:space="preserve">ОК-2, ОК-3, ОК-4, ОК-5, ОК-6, </w:t>
            </w:r>
          </w:p>
          <w:p w:rsidR="00583DBA" w:rsidRPr="00196506" w:rsidRDefault="00583DBA" w:rsidP="005A691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ОПК-1, ОПК-3, ОПК-4, ОПК-11, ПК-4, ПК-10, ПК-14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DBA" w:rsidRPr="00196506" w:rsidRDefault="00583DBA" w:rsidP="005A691B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Знакомство с организацией, изучение и анализ документов, характеризующих систему управления организацией, изучение показателей финансово-хозяйственной деятельности организации. </w:t>
            </w:r>
          </w:p>
        </w:tc>
      </w:tr>
      <w:tr w:rsidR="00583DBA" w:rsidRPr="00196506" w:rsidTr="005A691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DBA" w:rsidRPr="00196506" w:rsidRDefault="00583DBA" w:rsidP="005A691B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/>
                <w:sz w:val="24"/>
                <w:szCs w:val="24"/>
              </w:rPr>
              <w:t>ОПК-1, ОПК-4,</w:t>
            </w:r>
          </w:p>
          <w:p w:rsidR="00583DBA" w:rsidRPr="00196506" w:rsidRDefault="00583DBA" w:rsidP="005A691B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96506">
              <w:rPr>
                <w:rFonts w:ascii="Times New Roman" w:hAnsi="Times New Roman"/>
                <w:sz w:val="24"/>
                <w:szCs w:val="24"/>
              </w:rPr>
              <w:t xml:space="preserve">ПК-1, ПК-10, </w:t>
            </w:r>
          </w:p>
          <w:p w:rsidR="00583DBA" w:rsidRPr="00196506" w:rsidRDefault="00583DBA" w:rsidP="005A691B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ПСК-2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DBA" w:rsidRPr="00196506" w:rsidRDefault="00583DBA" w:rsidP="005A69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Изучение локальных актов организации по управлению человеческими ресурсами.</w:t>
            </w:r>
          </w:p>
          <w:p w:rsidR="00583DBA" w:rsidRPr="00196506" w:rsidRDefault="00583DBA" w:rsidP="005A691B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3DBA" w:rsidRPr="00196506" w:rsidTr="005A691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DBA" w:rsidRPr="00196506" w:rsidRDefault="00583DBA" w:rsidP="005A691B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/>
                <w:sz w:val="24"/>
                <w:szCs w:val="24"/>
              </w:rPr>
              <w:t>ОПК-1,</w:t>
            </w:r>
          </w:p>
          <w:p w:rsidR="00583DBA" w:rsidRPr="00196506" w:rsidRDefault="00583DBA" w:rsidP="005A691B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96506">
              <w:rPr>
                <w:rFonts w:ascii="Times New Roman" w:hAnsi="Times New Roman"/>
                <w:sz w:val="24"/>
                <w:szCs w:val="24"/>
              </w:rPr>
              <w:t xml:space="preserve">ПК-1, ПК-10, ПК-11, </w:t>
            </w:r>
          </w:p>
          <w:p w:rsidR="00583DBA" w:rsidRPr="00196506" w:rsidRDefault="00583DBA" w:rsidP="005A691B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96506">
              <w:rPr>
                <w:rFonts w:ascii="Times New Roman" w:hAnsi="Times New Roman"/>
                <w:sz w:val="24"/>
                <w:szCs w:val="24"/>
              </w:rPr>
              <w:t>ПСК-1</w:t>
            </w: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DBA" w:rsidRPr="00196506" w:rsidRDefault="00583DBA" w:rsidP="005A691B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96506">
              <w:rPr>
                <w:rFonts w:ascii="Times New Roman" w:hAnsi="Times New Roman"/>
                <w:sz w:val="24"/>
                <w:szCs w:val="24"/>
              </w:rPr>
              <w:t>Анализ трудового потенциала организации.</w:t>
            </w:r>
          </w:p>
        </w:tc>
      </w:tr>
      <w:tr w:rsidR="00583DBA" w:rsidRPr="00196506" w:rsidTr="005A691B">
        <w:trPr>
          <w:trHeight w:val="829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DBA" w:rsidRPr="00196506" w:rsidRDefault="00583DBA" w:rsidP="005A691B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/>
                <w:sz w:val="24"/>
                <w:szCs w:val="24"/>
              </w:rPr>
              <w:t xml:space="preserve">ПК-1, ПК-3, ПК-5, ПК-9, </w:t>
            </w:r>
          </w:p>
          <w:p w:rsidR="00583DBA" w:rsidRPr="00196506" w:rsidRDefault="00583DBA" w:rsidP="005A691B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96506">
              <w:rPr>
                <w:rFonts w:ascii="Times New Roman" w:hAnsi="Times New Roman"/>
                <w:sz w:val="24"/>
                <w:szCs w:val="24"/>
              </w:rPr>
              <w:t>ПК-10, ПК-11,</w:t>
            </w:r>
          </w:p>
          <w:p w:rsidR="00583DBA" w:rsidRPr="00196506" w:rsidRDefault="00583DBA" w:rsidP="005A691B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96506">
              <w:rPr>
                <w:rFonts w:ascii="Times New Roman" w:hAnsi="Times New Roman"/>
                <w:sz w:val="24"/>
                <w:szCs w:val="24"/>
              </w:rPr>
              <w:t xml:space="preserve">ПСК-1, ПСК-5 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DBA" w:rsidRPr="00196506" w:rsidRDefault="00583DBA" w:rsidP="005A691B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6506">
              <w:rPr>
                <w:rFonts w:ascii="Times New Roman" w:hAnsi="Times New Roman"/>
                <w:sz w:val="24"/>
                <w:szCs w:val="24"/>
              </w:rPr>
              <w:t>Анализ сильных и слабых сторон, угроз и возможностей в сфере управления человеческими ресурсами организации</w:t>
            </w:r>
          </w:p>
          <w:p w:rsidR="00583DBA" w:rsidRPr="00196506" w:rsidRDefault="00583DBA" w:rsidP="005A691B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3DBA" w:rsidRPr="00196506" w:rsidTr="005A691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DBA" w:rsidRPr="00196506" w:rsidRDefault="00583DBA" w:rsidP="005A691B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/>
                <w:sz w:val="24"/>
                <w:szCs w:val="24"/>
              </w:rPr>
              <w:t>ОПК-1, ОПК-5, ОПК-6,</w:t>
            </w:r>
          </w:p>
          <w:p w:rsidR="00583DBA" w:rsidRPr="00196506" w:rsidRDefault="00583DBA" w:rsidP="005A691B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96506">
              <w:rPr>
                <w:rFonts w:ascii="Times New Roman" w:hAnsi="Times New Roman"/>
                <w:sz w:val="24"/>
                <w:szCs w:val="24"/>
              </w:rPr>
              <w:t>ПК-11,</w:t>
            </w:r>
          </w:p>
          <w:p w:rsidR="00583DBA" w:rsidRPr="00196506" w:rsidRDefault="00583DBA" w:rsidP="005A691B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96506">
              <w:rPr>
                <w:rFonts w:ascii="Times New Roman" w:hAnsi="Times New Roman"/>
                <w:sz w:val="24"/>
                <w:szCs w:val="24"/>
              </w:rPr>
              <w:t>ПСК-1, ПСК-2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DBA" w:rsidRPr="00196506" w:rsidRDefault="00583DBA" w:rsidP="005A691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Проведение исследования по теме ВКР.</w:t>
            </w:r>
          </w:p>
        </w:tc>
      </w:tr>
      <w:tr w:rsidR="00583DBA" w:rsidRPr="00196506" w:rsidTr="005A691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DBA" w:rsidRPr="00196506" w:rsidRDefault="00583DBA" w:rsidP="005A691B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/>
                <w:sz w:val="24"/>
                <w:szCs w:val="24"/>
              </w:rPr>
              <w:t>ОПК-2, ОПК-3, ОПК-7,</w:t>
            </w:r>
          </w:p>
          <w:p w:rsidR="00583DBA" w:rsidRPr="00196506" w:rsidRDefault="00583DBA" w:rsidP="005A691B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96506">
              <w:rPr>
                <w:rFonts w:ascii="Times New Roman" w:hAnsi="Times New Roman"/>
                <w:sz w:val="24"/>
                <w:szCs w:val="24"/>
              </w:rPr>
              <w:t>ПК-2, ПК-5, ПК-10,</w:t>
            </w:r>
          </w:p>
          <w:p w:rsidR="00583DBA" w:rsidRPr="00196506" w:rsidRDefault="00583DBA" w:rsidP="005A691B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96506">
              <w:rPr>
                <w:rFonts w:ascii="Times New Roman" w:hAnsi="Times New Roman"/>
                <w:sz w:val="24"/>
                <w:szCs w:val="24"/>
              </w:rPr>
              <w:t>ПСК-1, ПСК-2, ПСК-5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DBA" w:rsidRPr="00196506" w:rsidRDefault="00583DBA" w:rsidP="005A691B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6506">
              <w:rPr>
                <w:rFonts w:ascii="Times New Roman" w:hAnsi="Times New Roman"/>
                <w:sz w:val="24"/>
                <w:szCs w:val="24"/>
              </w:rPr>
              <w:t>Результаты исследования по теме ВКР, выявленные проблемы и причины их возникновения в области вопросов темы исследования (ВКР).</w:t>
            </w:r>
          </w:p>
          <w:p w:rsidR="00583DBA" w:rsidRPr="00196506" w:rsidRDefault="00583DBA" w:rsidP="005A691B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3DBA" w:rsidRPr="00196506" w:rsidTr="005A691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DBA" w:rsidRPr="00196506" w:rsidRDefault="00583DBA" w:rsidP="005A691B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/>
                <w:sz w:val="24"/>
                <w:szCs w:val="24"/>
              </w:rPr>
              <w:t>ОК-7, ОК-8,</w:t>
            </w:r>
          </w:p>
          <w:p w:rsidR="00583DBA" w:rsidRPr="00196506" w:rsidRDefault="00583DBA" w:rsidP="005A691B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96506">
              <w:rPr>
                <w:rFonts w:ascii="Times New Roman" w:hAnsi="Times New Roman"/>
                <w:sz w:val="24"/>
                <w:szCs w:val="24"/>
              </w:rPr>
              <w:t>ОПК-2, ОПК-3, ОПК-6, ОПК-7,</w:t>
            </w:r>
          </w:p>
          <w:p w:rsidR="00583DBA" w:rsidRPr="00196506" w:rsidRDefault="00583DBA" w:rsidP="005A691B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96506">
              <w:rPr>
                <w:rFonts w:ascii="Times New Roman" w:hAnsi="Times New Roman"/>
                <w:sz w:val="24"/>
                <w:szCs w:val="24"/>
              </w:rPr>
              <w:t xml:space="preserve">ПК-2, ПК-3, ПК-5, ПК-6, ПК-7, ПК-8, ПК-10, ПК-12, ПК-13, </w:t>
            </w:r>
          </w:p>
          <w:p w:rsidR="00583DBA" w:rsidRPr="00196506" w:rsidRDefault="00583DBA" w:rsidP="005A691B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96506">
              <w:rPr>
                <w:rFonts w:ascii="Times New Roman" w:hAnsi="Times New Roman"/>
                <w:sz w:val="24"/>
                <w:szCs w:val="24"/>
              </w:rPr>
              <w:t>ПК-15, ПК-16,</w:t>
            </w:r>
          </w:p>
          <w:p w:rsidR="00583DBA" w:rsidRPr="00196506" w:rsidRDefault="00583DBA" w:rsidP="005A691B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96506">
              <w:rPr>
                <w:rFonts w:ascii="Times New Roman" w:hAnsi="Times New Roman"/>
                <w:sz w:val="24"/>
                <w:szCs w:val="24"/>
              </w:rPr>
              <w:t>ПСК-3, ПСК-4, ПСК-5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DBA" w:rsidRPr="00196506" w:rsidRDefault="00583DBA" w:rsidP="005A691B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96506">
              <w:rPr>
                <w:rFonts w:ascii="Times New Roman" w:hAnsi="Times New Roman"/>
                <w:sz w:val="24"/>
                <w:szCs w:val="24"/>
              </w:rPr>
              <w:t>Направления совершенствования деятельности организации в области вопросов темы исследования (ВКР).</w:t>
            </w:r>
          </w:p>
        </w:tc>
      </w:tr>
      <w:tr w:rsidR="00583DBA" w:rsidRPr="00196506" w:rsidTr="005A691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40" w:rsidRPr="00196506" w:rsidRDefault="00FF3F40" w:rsidP="00FF3F4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ОК-4, ОК-6</w:t>
            </w:r>
          </w:p>
          <w:p w:rsidR="00FF3F40" w:rsidRPr="00196506" w:rsidRDefault="00FF3F40" w:rsidP="00FF3F4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 xml:space="preserve">ПК-8, </w:t>
            </w:r>
          </w:p>
          <w:p w:rsidR="00FF3F40" w:rsidRPr="00196506" w:rsidRDefault="00FF3F40" w:rsidP="00FF3F4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ПСК-1, ПСК-2, ПСК-3, </w:t>
            </w:r>
          </w:p>
          <w:p w:rsidR="00583DBA" w:rsidRPr="00196506" w:rsidRDefault="00FF3F40" w:rsidP="00FF3F40">
            <w:pPr>
              <w:pStyle w:val="ConsPlusNormal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ПСК-4, ПСК-5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DBA" w:rsidRPr="00196506" w:rsidRDefault="00583DBA" w:rsidP="005A691B">
            <w:pPr>
              <w:ind w:firstLine="0"/>
              <w:rPr>
                <w:rStyle w:val="FontStyle12"/>
                <w:rFonts w:eastAsia="Calibri"/>
                <w:sz w:val="24"/>
                <w:szCs w:val="24"/>
              </w:rPr>
            </w:pPr>
            <w:r w:rsidRPr="00196506">
              <w:rPr>
                <w:rStyle w:val="FontStyle12"/>
                <w:sz w:val="24"/>
                <w:szCs w:val="24"/>
              </w:rPr>
              <w:lastRenderedPageBreak/>
              <w:t xml:space="preserve">Формирование отчета по преддипломной практике, подготовка к защите </w:t>
            </w:r>
            <w:r w:rsidR="008F0A29">
              <w:rPr>
                <w:rStyle w:val="FontStyle12"/>
                <w:sz w:val="24"/>
                <w:szCs w:val="24"/>
              </w:rPr>
              <w:t xml:space="preserve">и защита </w:t>
            </w:r>
            <w:r w:rsidRPr="00196506">
              <w:rPr>
                <w:rStyle w:val="FontStyle12"/>
                <w:sz w:val="24"/>
                <w:szCs w:val="24"/>
              </w:rPr>
              <w:t>отчета.</w:t>
            </w:r>
          </w:p>
          <w:p w:rsidR="00583DBA" w:rsidRPr="00196506" w:rsidRDefault="00583DBA" w:rsidP="005A691B">
            <w:pPr>
              <w:ind w:firstLine="0"/>
              <w:jc w:val="left"/>
              <w:rPr>
                <w:b/>
              </w:rPr>
            </w:pPr>
          </w:p>
        </w:tc>
      </w:tr>
      <w:bookmarkEnd w:id="20"/>
    </w:tbl>
    <w:p w:rsidR="00583DBA" w:rsidRPr="00196506" w:rsidRDefault="00583DBA" w:rsidP="003205E8">
      <w:pPr>
        <w:ind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5F1D82" w:rsidRPr="00196506" w:rsidRDefault="00B1019A" w:rsidP="00996236">
      <w:pPr>
        <w:ind w:firstLine="709"/>
        <w:contextualSpacing/>
        <w:rPr>
          <w:rFonts w:ascii="Times New Roman" w:hAnsi="Times New Roman"/>
          <w:sz w:val="24"/>
          <w:szCs w:val="24"/>
        </w:rPr>
      </w:pPr>
      <w:r w:rsidRPr="00196506">
        <w:rPr>
          <w:rFonts w:ascii="Times New Roman" w:hAnsi="Times New Roman"/>
          <w:sz w:val="24"/>
          <w:szCs w:val="24"/>
        </w:rPr>
        <w:t>Типовое и</w:t>
      </w:r>
      <w:r w:rsidR="00996236" w:rsidRPr="00196506">
        <w:rPr>
          <w:rFonts w:ascii="Times New Roman" w:hAnsi="Times New Roman"/>
          <w:sz w:val="24"/>
          <w:szCs w:val="24"/>
        </w:rPr>
        <w:t xml:space="preserve">ндивидуальное задание на преддипломную практику, соотнесенное с планируемыми результатами обучения при прохождении практики, представлено в </w:t>
      </w:r>
      <w:r w:rsidR="00996236" w:rsidRPr="00196506">
        <w:rPr>
          <w:rFonts w:ascii="Times New Roman" w:hAnsi="Times New Roman"/>
          <w:i/>
          <w:sz w:val="24"/>
          <w:szCs w:val="24"/>
        </w:rPr>
        <w:t>Приложении 4</w:t>
      </w:r>
      <w:r w:rsidR="00996236" w:rsidRPr="00196506">
        <w:rPr>
          <w:rFonts w:ascii="Times New Roman" w:hAnsi="Times New Roman"/>
          <w:sz w:val="24"/>
          <w:szCs w:val="24"/>
        </w:rPr>
        <w:t>.</w:t>
      </w:r>
    </w:p>
    <w:p w:rsidR="005F1D82" w:rsidRPr="00196506" w:rsidRDefault="005F1D82" w:rsidP="008865B2">
      <w:pPr>
        <w:tabs>
          <w:tab w:val="left" w:pos="284"/>
        </w:tabs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2B28" w:rsidRPr="00196506" w:rsidRDefault="00742B28" w:rsidP="008865B2">
      <w:pPr>
        <w:tabs>
          <w:tab w:val="left" w:pos="284"/>
        </w:tabs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4B3C" w:rsidRDefault="00AB4B3C" w:rsidP="00AB4B3C">
      <w:pPr>
        <w:tabs>
          <w:tab w:val="left" w:pos="284"/>
        </w:tabs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тем выпускных квалификационных работ</w:t>
      </w:r>
    </w:p>
    <w:p w:rsidR="00AB4B3C" w:rsidRDefault="00AB4B3C" w:rsidP="00AB4B3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B4B3C" w:rsidRDefault="00AB4B3C" w:rsidP="00AB4B3C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Настоящий перечень тем выпускных квалификационных работ носит рекомендуемый и примерный характер, поскольку окончательно тема работы может быть сформулирована совместно обучающимся и руководителем.</w:t>
      </w:r>
    </w:p>
    <w:p w:rsidR="00AB4B3C" w:rsidRDefault="00AB4B3C" w:rsidP="00AB4B3C">
      <w:pPr>
        <w:widowControl w:val="0"/>
        <w:rPr>
          <w:rFonts w:ascii="Times New Roman" w:hAnsi="Times New Roman" w:cs="Times New Roman"/>
          <w:sz w:val="16"/>
          <w:szCs w:val="16"/>
        </w:rPr>
      </w:pPr>
    </w:p>
    <w:p w:rsidR="00AB4B3C" w:rsidRDefault="00AB4B3C" w:rsidP="000E6C50">
      <w:pPr>
        <w:pStyle w:val="ac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Аудит управления человеческими ресурсами организации;</w:t>
      </w:r>
    </w:p>
    <w:p w:rsidR="00AB4B3C" w:rsidRDefault="00AB4B3C" w:rsidP="000E6C50">
      <w:pPr>
        <w:pStyle w:val="ac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Влияние организационной культуры на результаты труда персонала;</w:t>
      </w:r>
    </w:p>
    <w:p w:rsidR="00AB4B3C" w:rsidRDefault="00AB4B3C" w:rsidP="000E6C50">
      <w:pPr>
        <w:pStyle w:val="ac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Инвестиции в человеческий капитал организации;</w:t>
      </w:r>
    </w:p>
    <w:p w:rsidR="00AB4B3C" w:rsidRDefault="00AB4B3C" w:rsidP="000E6C50">
      <w:pPr>
        <w:pStyle w:val="ac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Кадровое планирование в системе управления человеческими ресурсами организации;</w:t>
      </w:r>
    </w:p>
    <w:p w:rsidR="00AB4B3C" w:rsidRDefault="00AB4B3C" w:rsidP="000E6C50">
      <w:pPr>
        <w:pStyle w:val="ac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Минимизация ошибок при найме персонала;</w:t>
      </w:r>
    </w:p>
    <w:p w:rsidR="00AB4B3C" w:rsidRDefault="00AB4B3C" w:rsidP="000E6C50">
      <w:pPr>
        <w:pStyle w:val="ac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Обеспечение условий труда в системе управления человеческими ресурсами организации;</w:t>
      </w:r>
    </w:p>
    <w:p w:rsidR="00AB4B3C" w:rsidRDefault="00AB4B3C" w:rsidP="000E6C50">
      <w:pPr>
        <w:pStyle w:val="ac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Организация дополнительного обучения персонала;</w:t>
      </w:r>
    </w:p>
    <w:p w:rsidR="00AB4B3C" w:rsidRDefault="00AB4B3C" w:rsidP="000E6C50">
      <w:pPr>
        <w:pStyle w:val="ac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Организация оплаты труда персонала предприятия;</w:t>
      </w:r>
    </w:p>
    <w:p w:rsidR="00AB4B3C" w:rsidRDefault="00AB4B3C" w:rsidP="000E6C50">
      <w:pPr>
        <w:pStyle w:val="ac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Оценка персонала в системе управления человеческими ресурсами организации;</w:t>
      </w:r>
    </w:p>
    <w:p w:rsidR="00AB4B3C" w:rsidRDefault="00AB4B3C" w:rsidP="000E6C50">
      <w:pPr>
        <w:pStyle w:val="ac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Оценка результатов труда персонала.</w:t>
      </w:r>
    </w:p>
    <w:p w:rsidR="00AB4B3C" w:rsidRDefault="00AB4B3C" w:rsidP="000E6C50">
      <w:pPr>
        <w:pStyle w:val="ac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Оценка эффективности обучения персонала организации;</w:t>
      </w:r>
    </w:p>
    <w:p w:rsidR="00AB4B3C" w:rsidRDefault="00AB4B3C" w:rsidP="000E6C50">
      <w:pPr>
        <w:pStyle w:val="ac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Оценка эффективности управления персоналом организации;</w:t>
      </w:r>
    </w:p>
    <w:p w:rsidR="00AB4B3C" w:rsidRDefault="00AB4B3C" w:rsidP="000E6C50">
      <w:pPr>
        <w:pStyle w:val="ac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Повышение качества трудовой жизни как важнейший аспект управления персоналом;</w:t>
      </w:r>
    </w:p>
    <w:p w:rsidR="00AB4B3C" w:rsidRDefault="00AB4B3C" w:rsidP="000E6C50">
      <w:pPr>
        <w:pStyle w:val="ac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Привлечение, поиск и отбор кадров в системе управления человеческими ресурсами организации; </w:t>
      </w:r>
    </w:p>
    <w:p w:rsidR="00AB4B3C" w:rsidRDefault="00AB4B3C" w:rsidP="000E6C50">
      <w:pPr>
        <w:pStyle w:val="ac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Работа с кадровым резервом в системе управления человеческими ресурсами организации;</w:t>
      </w:r>
    </w:p>
    <w:p w:rsidR="00AB4B3C" w:rsidRDefault="00AB4B3C" w:rsidP="000E6C50">
      <w:pPr>
        <w:pStyle w:val="ac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Развитие личностного потенциала в процессе трудовой деятельности персонала организации;</w:t>
      </w:r>
    </w:p>
    <w:p w:rsidR="00AB4B3C" w:rsidRDefault="00AB4B3C" w:rsidP="000E6C50">
      <w:pPr>
        <w:pStyle w:val="ac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Развитие персонала в системе управления человеческими ресурсами организации;</w:t>
      </w:r>
    </w:p>
    <w:p w:rsidR="00AB4B3C" w:rsidRDefault="00AB4B3C" w:rsidP="000E6C50">
      <w:pPr>
        <w:pStyle w:val="ac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Развитие профессиональных компетенций менеджеров;</w:t>
      </w:r>
    </w:p>
    <w:p w:rsidR="00AB4B3C" w:rsidRDefault="00AB4B3C" w:rsidP="000E6C50">
      <w:pPr>
        <w:pStyle w:val="ac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Роль менеджера по персоналу в современной организации;</w:t>
      </w:r>
    </w:p>
    <w:p w:rsidR="00AB4B3C" w:rsidRDefault="00AB4B3C" w:rsidP="000E6C50">
      <w:pPr>
        <w:pStyle w:val="ac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Роль корпоративной культуры в управлении человеческими ресурсами;</w:t>
      </w:r>
    </w:p>
    <w:p w:rsidR="00AB4B3C" w:rsidRDefault="00AB4B3C" w:rsidP="000E6C50">
      <w:pPr>
        <w:pStyle w:val="ac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Стиль и методы руководства в системе управления человеческими ресурсами организации;</w:t>
      </w:r>
    </w:p>
    <w:p w:rsidR="00AB4B3C" w:rsidRDefault="00AB4B3C" w:rsidP="000E6C50">
      <w:pPr>
        <w:pStyle w:val="ac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Стратегическое планирование потребности в кадрах;</w:t>
      </w:r>
    </w:p>
    <w:p w:rsidR="00AB4B3C" w:rsidRDefault="00AB4B3C" w:rsidP="000E6C50">
      <w:pPr>
        <w:pStyle w:val="ac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Стратегическое управление развитием персонала организации;</w:t>
      </w:r>
    </w:p>
    <w:p w:rsidR="00AB4B3C" w:rsidRDefault="00AB4B3C" w:rsidP="000E6C50">
      <w:pPr>
        <w:pStyle w:val="ac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Управление движением кадров в организации;</w:t>
      </w:r>
    </w:p>
    <w:p w:rsidR="00AB4B3C" w:rsidRDefault="00AB4B3C" w:rsidP="000E6C50">
      <w:pPr>
        <w:pStyle w:val="ac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Управление мотивацией трудового поведения в системе управления человеческими ресурсами организации;</w:t>
      </w:r>
    </w:p>
    <w:p w:rsidR="00AB4B3C" w:rsidRDefault="00AB4B3C" w:rsidP="000E6C50">
      <w:pPr>
        <w:pStyle w:val="ac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Управление развитием трудового потенциала организации;</w:t>
      </w:r>
    </w:p>
    <w:p w:rsidR="00AB4B3C" w:rsidRDefault="00AB4B3C" w:rsidP="000E6C50">
      <w:pPr>
        <w:pStyle w:val="ac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Управление служебно-профессиональным продвижением персонала организации;</w:t>
      </w:r>
    </w:p>
    <w:p w:rsidR="00AB4B3C" w:rsidRDefault="00AB4B3C" w:rsidP="000E6C50">
      <w:pPr>
        <w:pStyle w:val="ac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Управление трудовой адаптацией в системе управления человеческими ресурсами организации;</w:t>
      </w:r>
    </w:p>
    <w:p w:rsidR="00AB4B3C" w:rsidRDefault="00AB4B3C" w:rsidP="000E6C50">
      <w:pPr>
        <w:pStyle w:val="ac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Формирование активной кадровой политики организации;</w:t>
      </w:r>
    </w:p>
    <w:p w:rsidR="00AB4B3C" w:rsidRDefault="00AB4B3C" w:rsidP="000E6C50">
      <w:pPr>
        <w:pStyle w:val="ac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lastRenderedPageBreak/>
        <w:t>Формирование конкурентоспособного трудового потенциала организации.</w:t>
      </w:r>
    </w:p>
    <w:p w:rsidR="00AB4B3C" w:rsidRDefault="00AB4B3C" w:rsidP="00AB4B3C">
      <w:pPr>
        <w:widowControl w:val="0"/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</w:p>
    <w:p w:rsidR="00331107" w:rsidRDefault="00331107">
      <w:pPr>
        <w:ind w:firstLine="0"/>
        <w:jc w:val="left"/>
        <w:rPr>
          <w:rStyle w:val="FontStyle12"/>
          <w:rFonts w:cs="Times New Roman"/>
          <w:b/>
          <w:sz w:val="24"/>
          <w:szCs w:val="28"/>
        </w:rPr>
      </w:pPr>
      <w:bookmarkStart w:id="21" w:name="_Toc529204837"/>
    </w:p>
    <w:p w:rsidR="00F652D7" w:rsidRPr="00541D4C" w:rsidRDefault="00F652D7" w:rsidP="00541D4C">
      <w:pPr>
        <w:pStyle w:val="1"/>
        <w:spacing w:line="360" w:lineRule="auto"/>
        <w:rPr>
          <w:rStyle w:val="FontStyle12"/>
          <w:sz w:val="24"/>
          <w:lang w:val="ru-RU" w:eastAsia="en-US"/>
        </w:rPr>
      </w:pPr>
      <w:r w:rsidRPr="00541D4C">
        <w:rPr>
          <w:rStyle w:val="FontStyle12"/>
          <w:bCs w:val="0"/>
          <w:sz w:val="24"/>
          <w:lang w:val="ru-RU" w:eastAsia="en-US"/>
        </w:rPr>
        <w:t>4.2. Организация и порядок прохождения преддипломной практики</w:t>
      </w:r>
      <w:bookmarkEnd w:id="21"/>
    </w:p>
    <w:p w:rsidR="00F652D7" w:rsidRPr="00196506" w:rsidRDefault="00F652D7" w:rsidP="002B3D9B">
      <w:pPr>
        <w:shd w:val="clear" w:color="auto" w:fill="FFFFFF"/>
        <w:ind w:firstLine="567"/>
        <w:rPr>
          <w:rFonts w:ascii="Times New Roman" w:hAnsi="Times New Roman" w:cs="Times New Roman"/>
          <w:spacing w:val="-1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Обучающиеся по направлению подготовки </w:t>
      </w:r>
      <w:r w:rsidRPr="00196506">
        <w:rPr>
          <w:rFonts w:ascii="Times New Roman" w:hAnsi="Times New Roman" w:cs="Times New Roman"/>
          <w:i/>
          <w:sz w:val="24"/>
          <w:szCs w:val="24"/>
        </w:rPr>
        <w:t>38.03.02</w:t>
      </w:r>
      <w:r w:rsidR="00EF4ADA" w:rsidRPr="00196506">
        <w:rPr>
          <w:rFonts w:ascii="Times New Roman" w:hAnsi="Times New Roman" w:cs="Times New Roman"/>
          <w:i/>
          <w:sz w:val="24"/>
          <w:szCs w:val="24"/>
        </w:rPr>
        <w:t> </w:t>
      </w:r>
      <w:r w:rsidRPr="00196506">
        <w:rPr>
          <w:rFonts w:ascii="Times New Roman" w:hAnsi="Times New Roman" w:cs="Times New Roman"/>
          <w:i/>
          <w:sz w:val="24"/>
          <w:szCs w:val="24"/>
        </w:rPr>
        <w:t xml:space="preserve">Менеджмент (уровень </w:t>
      </w:r>
      <w:proofErr w:type="spellStart"/>
      <w:r w:rsidRPr="00196506">
        <w:rPr>
          <w:rFonts w:ascii="Times New Roman" w:hAnsi="Times New Roman" w:cs="Times New Roman"/>
          <w:i/>
          <w:sz w:val="24"/>
          <w:szCs w:val="24"/>
        </w:rPr>
        <w:t>бакалавриата</w:t>
      </w:r>
      <w:proofErr w:type="spellEnd"/>
      <w:r w:rsidRPr="00196506">
        <w:rPr>
          <w:rFonts w:ascii="Times New Roman" w:hAnsi="Times New Roman" w:cs="Times New Roman"/>
          <w:i/>
          <w:sz w:val="24"/>
          <w:szCs w:val="24"/>
        </w:rPr>
        <w:t>)</w:t>
      </w:r>
      <w:r w:rsidRPr="00196506">
        <w:rPr>
          <w:rFonts w:ascii="Times New Roman" w:hAnsi="Times New Roman" w:cs="Times New Roman"/>
          <w:sz w:val="24"/>
          <w:szCs w:val="24"/>
        </w:rPr>
        <w:t xml:space="preserve"> могут прохо</w:t>
      </w:r>
      <w:r w:rsidRPr="00196506">
        <w:rPr>
          <w:rFonts w:ascii="Times New Roman" w:hAnsi="Times New Roman" w:cs="Times New Roman"/>
          <w:sz w:val="24"/>
          <w:szCs w:val="24"/>
        </w:rPr>
        <w:softHyphen/>
      </w:r>
      <w:r w:rsidRPr="00196506">
        <w:rPr>
          <w:rFonts w:ascii="Times New Roman" w:hAnsi="Times New Roman" w:cs="Times New Roman"/>
          <w:spacing w:val="-1"/>
          <w:sz w:val="24"/>
          <w:szCs w:val="24"/>
        </w:rPr>
        <w:t xml:space="preserve">дить практику на предприятиях и в организациях </w:t>
      </w:r>
      <w:r w:rsidRPr="00196506">
        <w:rPr>
          <w:rFonts w:ascii="Times New Roman" w:hAnsi="Times New Roman" w:cs="Times New Roman"/>
          <w:sz w:val="24"/>
          <w:szCs w:val="24"/>
        </w:rPr>
        <w:t>любой организационно-правовой формы – промышленные предприятия; государственные и муниципальные учреждения; банки и финансовые учреждения; коммерческие фирмы, имеющие практический опыт в организации современного бизнеса, сложившиеся сферы деятельности, структуру управления и информационные системы управления.</w:t>
      </w:r>
    </w:p>
    <w:p w:rsidR="00861244" w:rsidRPr="00196506" w:rsidRDefault="00861244" w:rsidP="00861244">
      <w:pPr>
        <w:widowControl w:val="0"/>
        <w:ind w:firstLine="540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Основным требованием к месту прохождения практики является соответствие профиля выбранной организации (всего предприятия, либо одного из его подразделений) и его деятельности профессиональным компетенциям, осваиваемым в рамках основной профессиональной образовательной программы. </w:t>
      </w:r>
    </w:p>
    <w:p w:rsidR="00861244" w:rsidRPr="00196506" w:rsidRDefault="00861244" w:rsidP="00861244">
      <w:pPr>
        <w:widowControl w:val="0"/>
        <w:ind w:firstLine="540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>Практика может быть проведена непосредственно в структурных подразделениях Университета.</w:t>
      </w:r>
    </w:p>
    <w:p w:rsidR="00861244" w:rsidRPr="00196506" w:rsidRDefault="00861244" w:rsidP="00861244">
      <w:pPr>
        <w:widowControl w:val="0"/>
        <w:ind w:firstLine="540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>Выбор мест прохождения практики для лиц с ограниченными возможностями здоровья производится с учетом состояния здоровья обучающихся и требований по доступности.</w:t>
      </w:r>
    </w:p>
    <w:p w:rsidR="00F652D7" w:rsidRPr="00196506" w:rsidRDefault="00F652D7" w:rsidP="002B3D9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>Потенциальные места прохождения практики:</w:t>
      </w:r>
    </w:p>
    <w:p w:rsidR="00F652D7" w:rsidRPr="00196506" w:rsidRDefault="00F652D7" w:rsidP="000E6C50">
      <w:pPr>
        <w:numPr>
          <w:ilvl w:val="0"/>
          <w:numId w:val="8"/>
        </w:numPr>
        <w:tabs>
          <w:tab w:val="left" w:pos="1134"/>
        </w:tabs>
        <w:ind w:left="851" w:firstLine="0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служба персонала (отдел кадров, HR-департамент);  </w:t>
      </w:r>
    </w:p>
    <w:p w:rsidR="00F652D7" w:rsidRPr="00196506" w:rsidRDefault="00F652D7" w:rsidP="000E6C50">
      <w:pPr>
        <w:numPr>
          <w:ilvl w:val="0"/>
          <w:numId w:val="8"/>
        </w:numPr>
        <w:tabs>
          <w:tab w:val="left" w:pos="1134"/>
        </w:tabs>
        <w:ind w:left="851" w:firstLine="0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рекрутинговое агентство; </w:t>
      </w:r>
    </w:p>
    <w:p w:rsidR="00F652D7" w:rsidRPr="00196506" w:rsidRDefault="00F652D7" w:rsidP="000E6C50">
      <w:pPr>
        <w:numPr>
          <w:ilvl w:val="0"/>
          <w:numId w:val="8"/>
        </w:numPr>
        <w:tabs>
          <w:tab w:val="left" w:pos="1134"/>
        </w:tabs>
        <w:ind w:left="851" w:firstLine="0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муниципальная служба занятости населения; </w:t>
      </w:r>
    </w:p>
    <w:p w:rsidR="00F652D7" w:rsidRPr="00196506" w:rsidRDefault="00F652D7" w:rsidP="000E6C50">
      <w:pPr>
        <w:numPr>
          <w:ilvl w:val="0"/>
          <w:numId w:val="8"/>
        </w:numPr>
        <w:tabs>
          <w:tab w:val="left" w:pos="1134"/>
        </w:tabs>
        <w:ind w:left="851" w:firstLine="0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консалтинговый HR-центр.  </w:t>
      </w:r>
    </w:p>
    <w:p w:rsidR="00F652D7" w:rsidRPr="00196506" w:rsidRDefault="00F652D7" w:rsidP="002B3D9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В  процессе прохождения практики  в качестве помощника: </w:t>
      </w:r>
    </w:p>
    <w:p w:rsidR="00F652D7" w:rsidRPr="00196506" w:rsidRDefault="00F652D7" w:rsidP="000E6C50">
      <w:pPr>
        <w:numPr>
          <w:ilvl w:val="0"/>
          <w:numId w:val="8"/>
        </w:numPr>
        <w:tabs>
          <w:tab w:val="left" w:pos="1134"/>
        </w:tabs>
        <w:ind w:left="0" w:firstLine="851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специалиста службы персонала, </w:t>
      </w:r>
    </w:p>
    <w:p w:rsidR="00F652D7" w:rsidRPr="00196506" w:rsidRDefault="00F652D7" w:rsidP="000E6C50">
      <w:pPr>
        <w:numPr>
          <w:ilvl w:val="0"/>
          <w:numId w:val="8"/>
        </w:numPr>
        <w:tabs>
          <w:tab w:val="left" w:pos="1134"/>
        </w:tabs>
        <w:ind w:left="0" w:firstLine="851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>менеджера отдела подбора и найма персонала HR-департамента,</w:t>
      </w:r>
    </w:p>
    <w:p w:rsidR="00F652D7" w:rsidRPr="00196506" w:rsidRDefault="00F652D7" w:rsidP="000E6C50">
      <w:pPr>
        <w:numPr>
          <w:ilvl w:val="0"/>
          <w:numId w:val="8"/>
        </w:numPr>
        <w:tabs>
          <w:tab w:val="left" w:pos="1134"/>
        </w:tabs>
        <w:ind w:left="0" w:firstLine="851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 менеджера отдела адаптации и развития персонала HR-департамента,</w:t>
      </w:r>
    </w:p>
    <w:p w:rsidR="00F652D7" w:rsidRPr="00196506" w:rsidRDefault="00F652D7" w:rsidP="000E6C50">
      <w:pPr>
        <w:numPr>
          <w:ilvl w:val="0"/>
          <w:numId w:val="8"/>
        </w:numPr>
        <w:tabs>
          <w:tab w:val="left" w:pos="1134"/>
        </w:tabs>
        <w:ind w:left="0" w:firstLine="851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 менеджера отдела мотивации персонала HR-департамента,</w:t>
      </w:r>
    </w:p>
    <w:p w:rsidR="00F652D7" w:rsidRPr="00196506" w:rsidRDefault="00F652D7" w:rsidP="000E6C50">
      <w:pPr>
        <w:numPr>
          <w:ilvl w:val="0"/>
          <w:numId w:val="8"/>
        </w:numPr>
        <w:tabs>
          <w:tab w:val="left" w:pos="1134"/>
        </w:tabs>
        <w:ind w:left="0" w:firstLine="851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 менеджера отдела социального развития персонала HR-департамента, </w:t>
      </w:r>
    </w:p>
    <w:p w:rsidR="00F652D7" w:rsidRPr="00196506" w:rsidRDefault="00F652D7" w:rsidP="000E6C50">
      <w:pPr>
        <w:numPr>
          <w:ilvl w:val="0"/>
          <w:numId w:val="8"/>
        </w:numPr>
        <w:tabs>
          <w:tab w:val="left" w:pos="1134"/>
        </w:tabs>
        <w:ind w:left="0" w:firstLine="851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>менеджера нижнего звена,</w:t>
      </w:r>
    </w:p>
    <w:p w:rsidR="00F652D7" w:rsidRPr="00196506" w:rsidRDefault="00F652D7" w:rsidP="000E6C50">
      <w:pPr>
        <w:numPr>
          <w:ilvl w:val="0"/>
          <w:numId w:val="8"/>
        </w:numPr>
        <w:tabs>
          <w:tab w:val="left" w:pos="1134"/>
        </w:tabs>
        <w:ind w:left="0" w:firstLine="851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 специалиста любого линейного подразделения рекрутингового агентства,</w:t>
      </w:r>
    </w:p>
    <w:p w:rsidR="00F652D7" w:rsidRPr="00196506" w:rsidRDefault="00F652D7" w:rsidP="000E6C50">
      <w:pPr>
        <w:numPr>
          <w:ilvl w:val="0"/>
          <w:numId w:val="8"/>
        </w:numPr>
        <w:tabs>
          <w:tab w:val="left" w:pos="1134"/>
        </w:tabs>
        <w:ind w:left="0" w:firstLine="851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 помощника по персоналу первого руководителя малого предприятия; </w:t>
      </w:r>
    </w:p>
    <w:p w:rsidR="00F652D7" w:rsidRPr="00196506" w:rsidRDefault="00F652D7" w:rsidP="000E6C50">
      <w:pPr>
        <w:numPr>
          <w:ilvl w:val="0"/>
          <w:numId w:val="8"/>
        </w:numPr>
        <w:tabs>
          <w:tab w:val="left" w:pos="1134"/>
        </w:tabs>
        <w:ind w:left="0" w:firstLine="851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 ассистента консультанта консалтингового HR-центр и т.п.</w:t>
      </w:r>
    </w:p>
    <w:p w:rsidR="00F652D7" w:rsidRPr="00196506" w:rsidRDefault="00F652D7" w:rsidP="002B3D9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студент может выполнять следующие виды работ: </w:t>
      </w:r>
    </w:p>
    <w:p w:rsidR="00F652D7" w:rsidRPr="00196506" w:rsidRDefault="00F652D7" w:rsidP="002B3D9B">
      <w:pPr>
        <w:ind w:firstLine="0"/>
        <w:rPr>
          <w:i/>
          <w:sz w:val="24"/>
          <w:szCs w:val="24"/>
        </w:rPr>
      </w:pPr>
      <w:r w:rsidRPr="00196506">
        <w:rPr>
          <w:rFonts w:ascii="Times New Roman" w:hAnsi="Times New Roman" w:cs="Times New Roman"/>
          <w:i/>
          <w:sz w:val="24"/>
          <w:szCs w:val="24"/>
        </w:rPr>
        <w:t>организационно-управленческая деятельность</w:t>
      </w:r>
    </w:p>
    <w:p w:rsidR="00F652D7" w:rsidRPr="00196506" w:rsidRDefault="00F652D7" w:rsidP="000E6C50">
      <w:pPr>
        <w:numPr>
          <w:ilvl w:val="0"/>
          <w:numId w:val="9"/>
        </w:numPr>
        <w:tabs>
          <w:tab w:val="left" w:pos="1134"/>
        </w:tabs>
        <w:ind w:left="0" w:firstLine="851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участие в разработке и реализации кадровой стратегии организации; </w:t>
      </w:r>
    </w:p>
    <w:p w:rsidR="00F652D7" w:rsidRPr="00196506" w:rsidRDefault="00F652D7" w:rsidP="000E6C50">
      <w:pPr>
        <w:numPr>
          <w:ilvl w:val="0"/>
          <w:numId w:val="9"/>
        </w:numPr>
        <w:tabs>
          <w:tab w:val="left" w:pos="1134"/>
        </w:tabs>
        <w:ind w:left="0" w:firstLine="851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участие в разработке и реализации комплекса мероприятий операционного характера в соответствии с кадровой стратегией организации; </w:t>
      </w:r>
    </w:p>
    <w:p w:rsidR="00F652D7" w:rsidRPr="00196506" w:rsidRDefault="00F652D7" w:rsidP="000E6C50">
      <w:pPr>
        <w:numPr>
          <w:ilvl w:val="0"/>
          <w:numId w:val="9"/>
        </w:numPr>
        <w:tabs>
          <w:tab w:val="left" w:pos="1134"/>
        </w:tabs>
        <w:ind w:left="0" w:firstLine="851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участие в планировании деятельности организации и подразделений в сфере управления человеческими ресурсами; </w:t>
      </w:r>
    </w:p>
    <w:p w:rsidR="00F652D7" w:rsidRPr="00196506" w:rsidRDefault="00F652D7" w:rsidP="000E6C50">
      <w:pPr>
        <w:numPr>
          <w:ilvl w:val="0"/>
          <w:numId w:val="9"/>
        </w:numPr>
        <w:tabs>
          <w:tab w:val="left" w:pos="1134"/>
        </w:tabs>
        <w:ind w:left="0" w:firstLine="851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участие в формирование организационной и управленческой структуры организаций; </w:t>
      </w:r>
    </w:p>
    <w:p w:rsidR="00F652D7" w:rsidRPr="00196506" w:rsidRDefault="00F652D7" w:rsidP="000E6C50">
      <w:pPr>
        <w:numPr>
          <w:ilvl w:val="0"/>
          <w:numId w:val="9"/>
        </w:numPr>
        <w:tabs>
          <w:tab w:val="left" w:pos="1134"/>
        </w:tabs>
        <w:ind w:left="0" w:firstLine="851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участие в организации работы исполнителей (команды исполнителей) для осуществления конкретных проектов, видов деятельности, работ; </w:t>
      </w:r>
    </w:p>
    <w:p w:rsidR="00F652D7" w:rsidRPr="00196506" w:rsidRDefault="00F652D7" w:rsidP="000E6C50">
      <w:pPr>
        <w:numPr>
          <w:ilvl w:val="0"/>
          <w:numId w:val="9"/>
        </w:numPr>
        <w:tabs>
          <w:tab w:val="left" w:pos="1134"/>
        </w:tabs>
        <w:ind w:left="0" w:firstLine="851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участие в разработке и реализации проектов, направленных на развитие системы управления человеческими ресурсами организации; </w:t>
      </w:r>
    </w:p>
    <w:p w:rsidR="00F652D7" w:rsidRPr="00196506" w:rsidRDefault="00F652D7" w:rsidP="000E6C50">
      <w:pPr>
        <w:numPr>
          <w:ilvl w:val="0"/>
          <w:numId w:val="9"/>
        </w:numPr>
        <w:tabs>
          <w:tab w:val="left" w:pos="1134"/>
        </w:tabs>
        <w:ind w:left="0" w:firstLine="851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участие в контроле деятельности подразделений, команд (групп) работников; </w:t>
      </w:r>
    </w:p>
    <w:p w:rsidR="00F652D7" w:rsidRPr="00196506" w:rsidRDefault="00F652D7" w:rsidP="000E6C50">
      <w:pPr>
        <w:numPr>
          <w:ilvl w:val="0"/>
          <w:numId w:val="9"/>
        </w:numPr>
        <w:tabs>
          <w:tab w:val="left" w:pos="1134"/>
        </w:tabs>
        <w:ind w:left="0" w:firstLine="851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>участие в организации мотивирования и стимулирования персонала организации;</w:t>
      </w:r>
    </w:p>
    <w:p w:rsidR="00F652D7" w:rsidRPr="00196506" w:rsidRDefault="00F652D7" w:rsidP="000E6C50">
      <w:pPr>
        <w:numPr>
          <w:ilvl w:val="0"/>
          <w:numId w:val="9"/>
        </w:numPr>
        <w:tabs>
          <w:tab w:val="left" w:pos="1134"/>
        </w:tabs>
        <w:ind w:left="0" w:firstLine="851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участие в урегулировании организационных конфликтов на уровне подразделения и рабочей команды (группы); </w:t>
      </w:r>
    </w:p>
    <w:p w:rsidR="00F652D7" w:rsidRPr="00196506" w:rsidRDefault="00F652D7" w:rsidP="002B3D9B">
      <w:pPr>
        <w:tabs>
          <w:tab w:val="left" w:pos="1134"/>
        </w:tabs>
        <w:ind w:firstLine="0"/>
        <w:rPr>
          <w:rFonts w:ascii="Times New Roman" w:hAnsi="Times New Roman" w:cs="Times New Roman"/>
          <w:i/>
          <w:sz w:val="24"/>
          <w:szCs w:val="24"/>
        </w:rPr>
      </w:pPr>
      <w:r w:rsidRPr="00196506">
        <w:rPr>
          <w:rFonts w:ascii="Times New Roman" w:hAnsi="Times New Roman" w:cs="Times New Roman"/>
          <w:i/>
          <w:sz w:val="24"/>
          <w:szCs w:val="24"/>
        </w:rPr>
        <w:t xml:space="preserve">информационно-аналитическая деятельность </w:t>
      </w:r>
    </w:p>
    <w:p w:rsidR="00F652D7" w:rsidRPr="00196506" w:rsidRDefault="00F652D7" w:rsidP="000E6C50">
      <w:pPr>
        <w:numPr>
          <w:ilvl w:val="0"/>
          <w:numId w:val="9"/>
        </w:numPr>
        <w:tabs>
          <w:tab w:val="left" w:pos="1134"/>
        </w:tabs>
        <w:ind w:left="0" w:firstLine="851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lastRenderedPageBreak/>
        <w:t xml:space="preserve">участие в сборе, обработке и анализе информации о факторах внешней и внутренней среды организации для принятия управленческих решений в сфере управления человеческими ресурсами организации; </w:t>
      </w:r>
    </w:p>
    <w:p w:rsidR="00F652D7" w:rsidRPr="00196506" w:rsidRDefault="00F652D7" w:rsidP="000E6C50">
      <w:pPr>
        <w:numPr>
          <w:ilvl w:val="0"/>
          <w:numId w:val="9"/>
        </w:numPr>
        <w:tabs>
          <w:tab w:val="left" w:pos="1134"/>
        </w:tabs>
        <w:ind w:left="0" w:firstLine="851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участие в построении и поддержке функционирования внутренней информационной системы организации для сбора информации с целью принятия кадровых решений, планирования кадровой деятельности и кадрового контроля; </w:t>
      </w:r>
    </w:p>
    <w:p w:rsidR="00F652D7" w:rsidRPr="00196506" w:rsidRDefault="00F652D7" w:rsidP="000E6C50">
      <w:pPr>
        <w:numPr>
          <w:ilvl w:val="0"/>
          <w:numId w:val="9"/>
        </w:numPr>
        <w:tabs>
          <w:tab w:val="left" w:pos="1134"/>
        </w:tabs>
        <w:ind w:left="0" w:firstLine="851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участие в создании и ведение баз данных по кадровым показателям функционирования организаций; </w:t>
      </w:r>
    </w:p>
    <w:p w:rsidR="00F652D7" w:rsidRPr="00196506" w:rsidRDefault="00F652D7" w:rsidP="000E6C50">
      <w:pPr>
        <w:numPr>
          <w:ilvl w:val="0"/>
          <w:numId w:val="9"/>
        </w:numPr>
        <w:tabs>
          <w:tab w:val="left" w:pos="1134"/>
        </w:tabs>
        <w:ind w:left="0" w:firstLine="851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участие в разработке и поддержке функционирования системы кадрового документооборота организации, ведение баз данных по показателям функционирования организаций в сфере управления человеческими ресурсами; </w:t>
      </w:r>
    </w:p>
    <w:p w:rsidR="00F652D7" w:rsidRPr="00196506" w:rsidRDefault="00F652D7" w:rsidP="000E6C50">
      <w:pPr>
        <w:numPr>
          <w:ilvl w:val="0"/>
          <w:numId w:val="9"/>
        </w:numPr>
        <w:tabs>
          <w:tab w:val="left" w:pos="1134"/>
        </w:tabs>
        <w:ind w:left="0" w:firstLine="851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участие в разработке системы кадрового документооборота организации; </w:t>
      </w:r>
    </w:p>
    <w:p w:rsidR="00F652D7" w:rsidRPr="00196506" w:rsidRDefault="00F652D7" w:rsidP="000E6C50">
      <w:pPr>
        <w:numPr>
          <w:ilvl w:val="0"/>
          <w:numId w:val="9"/>
        </w:numPr>
        <w:tabs>
          <w:tab w:val="left" w:pos="1134"/>
        </w:tabs>
        <w:ind w:left="0" w:firstLine="851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участие в оценке эффективности проектов по совершенствованию управления человеческими ресурсами организации; </w:t>
      </w:r>
    </w:p>
    <w:p w:rsidR="00F652D7" w:rsidRPr="00196506" w:rsidRDefault="00F652D7" w:rsidP="000E6C50">
      <w:pPr>
        <w:numPr>
          <w:ilvl w:val="0"/>
          <w:numId w:val="9"/>
        </w:numPr>
        <w:tabs>
          <w:tab w:val="left" w:pos="1134"/>
        </w:tabs>
        <w:ind w:left="0" w:firstLine="851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участие в подготовке отчетов по результатам информационно-аналитической деятельности в сфере управления человеческими ресурсами; </w:t>
      </w:r>
    </w:p>
    <w:p w:rsidR="00F652D7" w:rsidRPr="00196506" w:rsidRDefault="00F652D7" w:rsidP="000E6C50">
      <w:pPr>
        <w:numPr>
          <w:ilvl w:val="0"/>
          <w:numId w:val="9"/>
        </w:numPr>
        <w:tabs>
          <w:tab w:val="left" w:pos="1134"/>
        </w:tabs>
        <w:ind w:left="0" w:firstLine="851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>участие в оценке эффективности кадровых решений.</w:t>
      </w:r>
    </w:p>
    <w:p w:rsidR="00F652D7" w:rsidRPr="00196506" w:rsidRDefault="00F652D7" w:rsidP="002B3D9B">
      <w:pPr>
        <w:shd w:val="clear" w:color="auto" w:fill="FFFFFF"/>
        <w:ind w:firstLine="567"/>
        <w:rPr>
          <w:rFonts w:ascii="Times New Roman" w:hAnsi="Times New Roman" w:cs="Times New Roman"/>
          <w:spacing w:val="-1"/>
          <w:sz w:val="24"/>
          <w:szCs w:val="24"/>
        </w:rPr>
      </w:pPr>
      <w:r w:rsidRPr="00196506">
        <w:rPr>
          <w:rFonts w:ascii="Times New Roman" w:hAnsi="Times New Roman" w:cs="Times New Roman"/>
          <w:i/>
          <w:spacing w:val="-1"/>
          <w:sz w:val="24"/>
          <w:szCs w:val="24"/>
        </w:rPr>
        <w:t>Производственная (преддипломная) практика</w:t>
      </w:r>
      <w:r w:rsidRPr="00196506">
        <w:rPr>
          <w:rFonts w:ascii="Times New Roman" w:hAnsi="Times New Roman" w:cs="Times New Roman"/>
          <w:spacing w:val="-1"/>
          <w:sz w:val="24"/>
          <w:szCs w:val="24"/>
        </w:rPr>
        <w:t xml:space="preserve"> организуется на основе договора между Университетом и организациями, в соответствии с которыми указанные организации независимо от их организационно-правовых форм обязаны предоставлять места для прохождения практики студентам Университета и материалы для выполнения программы практики.</w:t>
      </w:r>
    </w:p>
    <w:p w:rsidR="00F652D7" w:rsidRPr="00196506" w:rsidRDefault="00F652D7" w:rsidP="002B3D9B">
      <w:pPr>
        <w:shd w:val="clear" w:color="auto" w:fill="FFFFFF"/>
        <w:ind w:firstLine="567"/>
        <w:rPr>
          <w:rFonts w:ascii="Times New Roman" w:hAnsi="Times New Roman" w:cs="Times New Roman"/>
          <w:spacing w:val="-1"/>
          <w:sz w:val="24"/>
          <w:szCs w:val="24"/>
        </w:rPr>
      </w:pPr>
      <w:r w:rsidRPr="00196506">
        <w:rPr>
          <w:rFonts w:ascii="Times New Roman" w:hAnsi="Times New Roman" w:cs="Times New Roman"/>
          <w:spacing w:val="-1"/>
          <w:sz w:val="24"/>
          <w:szCs w:val="24"/>
        </w:rPr>
        <w:t>Договоры между Университетом и организациями заключаются на срок либо от одного года, либо на срок прохождения практики.</w:t>
      </w:r>
    </w:p>
    <w:p w:rsidR="00F652D7" w:rsidRPr="00196506" w:rsidRDefault="00F652D7" w:rsidP="002B3D9B">
      <w:pPr>
        <w:ind w:firstLine="567"/>
        <w:rPr>
          <w:rFonts w:ascii="Times New Roman" w:hAnsi="Times New Roman" w:cs="Times New Roman"/>
          <w:spacing w:val="-1"/>
          <w:sz w:val="24"/>
          <w:szCs w:val="24"/>
        </w:rPr>
      </w:pPr>
      <w:r w:rsidRPr="00196506">
        <w:rPr>
          <w:rFonts w:ascii="Times New Roman" w:hAnsi="Times New Roman" w:cs="Times New Roman"/>
          <w:spacing w:val="-1"/>
          <w:sz w:val="24"/>
          <w:szCs w:val="24"/>
        </w:rPr>
        <w:t xml:space="preserve">В целях выбора базы практики из числа организаций, предлагаемых Университетом, студент обязан не позднее, чем за месяц до начала практики подать письменное заявление в учебную часть о предоставлении ему места для прохождения практики и получить направление установленного образца на практику от Университета. </w:t>
      </w:r>
    </w:p>
    <w:p w:rsidR="00F652D7" w:rsidRPr="00196506" w:rsidRDefault="00D20318" w:rsidP="002B3D9B">
      <w:pPr>
        <w:ind w:firstLine="567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Обучающийся</w:t>
      </w:r>
      <w:r w:rsidR="00F652D7" w:rsidRPr="00196506">
        <w:rPr>
          <w:rFonts w:ascii="Times New Roman" w:hAnsi="Times New Roman" w:cs="Times New Roman"/>
          <w:spacing w:val="-1"/>
          <w:sz w:val="24"/>
          <w:szCs w:val="24"/>
        </w:rPr>
        <w:t xml:space="preserve"> может самостоятельно выбрать себе место прохождения практики на стороннем предприятии (организации, учреждении) как одном из возможных мест будущей работы, и, по договоренности с руководством кафедры, проходить там </w:t>
      </w:r>
      <w:r w:rsidR="00697F38">
        <w:rPr>
          <w:rFonts w:ascii="Times New Roman" w:hAnsi="Times New Roman" w:cs="Times New Roman"/>
          <w:spacing w:val="-1"/>
          <w:sz w:val="24"/>
          <w:szCs w:val="24"/>
        </w:rPr>
        <w:t>производственную (преддипломную)</w:t>
      </w:r>
      <w:r w:rsidR="00F652D7" w:rsidRPr="00196506">
        <w:rPr>
          <w:rFonts w:ascii="Times New Roman" w:hAnsi="Times New Roman" w:cs="Times New Roman"/>
          <w:spacing w:val="-1"/>
          <w:sz w:val="24"/>
          <w:szCs w:val="24"/>
        </w:rPr>
        <w:t xml:space="preserve"> практику. </w:t>
      </w:r>
      <w:r w:rsidR="00F652D7" w:rsidRPr="00196506">
        <w:rPr>
          <w:rFonts w:ascii="Times New Roman" w:hAnsi="Times New Roman" w:cs="Times New Roman"/>
          <w:sz w:val="24"/>
          <w:szCs w:val="24"/>
        </w:rPr>
        <w:t>В этом случае Университет заключает с организацией Договор об организации и проведении производственной</w:t>
      </w:r>
      <w:r w:rsidR="00697F38">
        <w:rPr>
          <w:rFonts w:ascii="Times New Roman" w:hAnsi="Times New Roman" w:cs="Times New Roman"/>
          <w:sz w:val="24"/>
          <w:szCs w:val="24"/>
        </w:rPr>
        <w:t xml:space="preserve"> (преддипломной)</w:t>
      </w:r>
      <w:r w:rsidR="00F652D7" w:rsidRPr="00196506">
        <w:rPr>
          <w:rFonts w:ascii="Times New Roman" w:hAnsi="Times New Roman" w:cs="Times New Roman"/>
          <w:sz w:val="24"/>
          <w:szCs w:val="24"/>
        </w:rPr>
        <w:t xml:space="preserve"> практики обучающихся (</w:t>
      </w:r>
      <w:r w:rsidR="00F652D7" w:rsidRPr="00196506">
        <w:rPr>
          <w:rFonts w:ascii="Times New Roman" w:hAnsi="Times New Roman" w:cs="Times New Roman"/>
          <w:i/>
          <w:sz w:val="24"/>
          <w:szCs w:val="24"/>
        </w:rPr>
        <w:t>Приложение 1</w:t>
      </w:r>
      <w:r w:rsidR="00F652D7" w:rsidRPr="00196506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F652D7" w:rsidRPr="00196506" w:rsidRDefault="00F652D7" w:rsidP="002B3D9B">
      <w:pPr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196506">
        <w:rPr>
          <w:rFonts w:ascii="Times New Roman" w:hAnsi="Times New Roman" w:cs="Times New Roman"/>
          <w:sz w:val="24"/>
          <w:szCs w:val="24"/>
          <w:lang w:eastAsia="ru-RU"/>
        </w:rPr>
        <w:t>Руководство преддипломной практикой осуществляется:</w:t>
      </w:r>
    </w:p>
    <w:p w:rsidR="00F652D7" w:rsidRPr="00196506" w:rsidRDefault="00F652D7" w:rsidP="002B3D9B">
      <w:pPr>
        <w:shd w:val="clear" w:color="auto" w:fill="FFFFFF"/>
        <w:tabs>
          <w:tab w:val="left" w:pos="851"/>
          <w:tab w:val="left" w:pos="993"/>
          <w:tab w:val="left" w:pos="1134"/>
        </w:tabs>
        <w:ind w:firstLine="851"/>
        <w:rPr>
          <w:rFonts w:ascii="Segoe UI" w:hAnsi="Segoe UI" w:cs="Segoe UI"/>
          <w:sz w:val="23"/>
          <w:szCs w:val="23"/>
          <w:lang w:eastAsia="ru-RU"/>
        </w:rPr>
      </w:pPr>
      <w:r w:rsidRPr="00196506">
        <w:rPr>
          <w:rFonts w:ascii="Times New Roman" w:hAnsi="Times New Roman" w:cs="Times New Roman"/>
          <w:sz w:val="24"/>
          <w:szCs w:val="24"/>
          <w:lang w:eastAsia="ru-RU"/>
        </w:rPr>
        <w:t>∙ от Университета – руководителем практики из числа лиц, относящихся к профессорско-преподавательскому составу Университета;</w:t>
      </w:r>
    </w:p>
    <w:p w:rsidR="00F652D7" w:rsidRPr="00196506" w:rsidRDefault="00F652D7" w:rsidP="002B3D9B">
      <w:pPr>
        <w:shd w:val="clear" w:color="auto" w:fill="FFFFFF"/>
        <w:tabs>
          <w:tab w:val="left" w:pos="851"/>
          <w:tab w:val="left" w:pos="993"/>
          <w:tab w:val="left" w:pos="1134"/>
        </w:tabs>
        <w:ind w:firstLine="851"/>
        <w:rPr>
          <w:rFonts w:ascii="Segoe UI" w:hAnsi="Segoe UI" w:cs="Segoe UI"/>
          <w:sz w:val="23"/>
          <w:szCs w:val="23"/>
          <w:lang w:eastAsia="ru-RU"/>
        </w:rPr>
      </w:pPr>
      <w:r w:rsidRPr="00196506">
        <w:rPr>
          <w:rFonts w:ascii="Times New Roman" w:hAnsi="Times New Roman" w:cs="Times New Roman"/>
          <w:sz w:val="24"/>
          <w:szCs w:val="24"/>
          <w:lang w:eastAsia="ru-RU"/>
        </w:rPr>
        <w:t>∙ по месту прохождения практики – руководителем практики от организации из числа работников организации.</w:t>
      </w:r>
    </w:p>
    <w:p w:rsidR="00F652D7" w:rsidRPr="00196506" w:rsidRDefault="00F652D7" w:rsidP="002B3D9B">
      <w:pPr>
        <w:shd w:val="clear" w:color="auto" w:fill="FFFFFF"/>
        <w:ind w:firstLine="709"/>
        <w:rPr>
          <w:rFonts w:ascii="Segoe UI" w:hAnsi="Segoe UI" w:cs="Segoe UI"/>
          <w:sz w:val="23"/>
          <w:szCs w:val="23"/>
          <w:lang w:eastAsia="ru-RU"/>
        </w:rPr>
      </w:pPr>
      <w:r w:rsidRPr="00196506">
        <w:rPr>
          <w:rFonts w:ascii="Times New Roman" w:hAnsi="Times New Roman" w:cs="Times New Roman"/>
          <w:sz w:val="24"/>
          <w:szCs w:val="24"/>
          <w:lang w:eastAsia="ru-RU"/>
        </w:rPr>
        <w:t xml:space="preserve">Перед началом практики обучающемуся выдается план прохождения практики и индивидуальное задание, с содержанием которых он обязан внимательно ознакомиться </w:t>
      </w:r>
      <w:r w:rsidRPr="00196506">
        <w:rPr>
          <w:rFonts w:ascii="Times New Roman" w:hAnsi="Times New Roman" w:cs="Times New Roman"/>
          <w:sz w:val="24"/>
          <w:szCs w:val="24"/>
        </w:rPr>
        <w:t>(</w:t>
      </w:r>
      <w:r w:rsidRPr="00196506">
        <w:rPr>
          <w:rFonts w:ascii="Times New Roman" w:hAnsi="Times New Roman" w:cs="Times New Roman"/>
          <w:bCs/>
          <w:i/>
          <w:sz w:val="24"/>
          <w:szCs w:val="24"/>
        </w:rPr>
        <w:t>Приложение 2,3</w:t>
      </w:r>
      <w:r w:rsidRPr="00196506">
        <w:rPr>
          <w:rFonts w:ascii="Times New Roman" w:hAnsi="Times New Roman" w:cs="Times New Roman"/>
          <w:sz w:val="24"/>
          <w:szCs w:val="24"/>
        </w:rPr>
        <w:t>)</w:t>
      </w:r>
      <w:r w:rsidRPr="00196506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F652D7" w:rsidRPr="00196506" w:rsidRDefault="00F652D7" w:rsidP="002B3D9B">
      <w:pPr>
        <w:shd w:val="clear" w:color="auto" w:fill="FFFFFF"/>
        <w:ind w:firstLine="709"/>
        <w:rPr>
          <w:rFonts w:ascii="Segoe UI" w:hAnsi="Segoe UI" w:cs="Segoe UI"/>
          <w:sz w:val="23"/>
          <w:szCs w:val="23"/>
          <w:lang w:eastAsia="ru-RU"/>
        </w:rPr>
      </w:pPr>
      <w:r w:rsidRPr="00196506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Руководитель практики от Университета</w:t>
      </w:r>
      <w:r w:rsidRPr="00196506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F652D7" w:rsidRPr="00196506" w:rsidRDefault="00F652D7" w:rsidP="000E6C50">
      <w:pPr>
        <w:pStyle w:val="ac"/>
        <w:numPr>
          <w:ilvl w:val="3"/>
          <w:numId w:val="1"/>
        </w:numPr>
        <w:shd w:val="clear" w:color="auto" w:fill="FFFFFF"/>
        <w:tabs>
          <w:tab w:val="num" w:pos="1134"/>
        </w:tabs>
        <w:spacing w:after="0" w:line="240" w:lineRule="auto"/>
        <w:ind w:left="0" w:firstLine="709"/>
        <w:jc w:val="both"/>
        <w:rPr>
          <w:rFonts w:ascii="Segoe UI" w:hAnsi="Segoe UI" w:cs="Segoe UI"/>
          <w:sz w:val="23"/>
          <w:szCs w:val="23"/>
          <w:lang w:eastAsia="ru-RU"/>
        </w:rPr>
      </w:pPr>
      <w:r w:rsidRPr="00196506">
        <w:rPr>
          <w:rFonts w:ascii="Times New Roman" w:hAnsi="Times New Roman"/>
          <w:sz w:val="24"/>
          <w:szCs w:val="24"/>
          <w:lang w:eastAsia="ru-RU"/>
        </w:rPr>
        <w:t>Составляет план прохождения практики.</w:t>
      </w:r>
    </w:p>
    <w:p w:rsidR="00F652D7" w:rsidRPr="00196506" w:rsidRDefault="00F652D7" w:rsidP="000E6C50">
      <w:pPr>
        <w:pStyle w:val="ac"/>
        <w:numPr>
          <w:ilvl w:val="3"/>
          <w:numId w:val="1"/>
        </w:numPr>
        <w:shd w:val="clear" w:color="auto" w:fill="FFFFFF"/>
        <w:tabs>
          <w:tab w:val="num" w:pos="1134"/>
        </w:tabs>
        <w:spacing w:after="0" w:line="240" w:lineRule="auto"/>
        <w:ind w:left="0" w:firstLine="709"/>
        <w:jc w:val="both"/>
        <w:rPr>
          <w:rFonts w:ascii="Segoe UI" w:hAnsi="Segoe UI" w:cs="Segoe UI"/>
          <w:sz w:val="23"/>
          <w:szCs w:val="23"/>
          <w:lang w:eastAsia="ru-RU"/>
        </w:rPr>
      </w:pPr>
      <w:r w:rsidRPr="00196506">
        <w:rPr>
          <w:rFonts w:ascii="Times New Roman" w:hAnsi="Times New Roman"/>
          <w:sz w:val="24"/>
          <w:szCs w:val="24"/>
          <w:lang w:eastAsia="ru-RU"/>
        </w:rPr>
        <w:t xml:space="preserve">Разрабатывает индивидуальные задания для обучающихся, выполняемые в период практики. </w:t>
      </w:r>
    </w:p>
    <w:p w:rsidR="00F652D7" w:rsidRPr="00196506" w:rsidRDefault="00F652D7" w:rsidP="000E6C50">
      <w:pPr>
        <w:pStyle w:val="ac"/>
        <w:numPr>
          <w:ilvl w:val="3"/>
          <w:numId w:val="1"/>
        </w:numPr>
        <w:shd w:val="clear" w:color="auto" w:fill="FFFFFF"/>
        <w:tabs>
          <w:tab w:val="num" w:pos="1134"/>
        </w:tabs>
        <w:spacing w:after="0" w:line="240" w:lineRule="auto"/>
        <w:ind w:left="0" w:firstLine="709"/>
        <w:jc w:val="both"/>
        <w:rPr>
          <w:rFonts w:ascii="Segoe UI" w:hAnsi="Segoe UI" w:cs="Segoe UI"/>
          <w:sz w:val="23"/>
          <w:szCs w:val="23"/>
          <w:lang w:eastAsia="ru-RU"/>
        </w:rPr>
      </w:pPr>
      <w:r w:rsidRPr="00196506">
        <w:rPr>
          <w:rFonts w:ascii="Times New Roman" w:hAnsi="Times New Roman"/>
          <w:sz w:val="24"/>
          <w:szCs w:val="24"/>
          <w:lang w:eastAsia="ru-RU"/>
        </w:rPr>
        <w:t xml:space="preserve">Участвует в распределении обучающихся по рабочим местам и видам работ в организации. </w:t>
      </w:r>
    </w:p>
    <w:p w:rsidR="00F652D7" w:rsidRPr="00196506" w:rsidRDefault="00F652D7" w:rsidP="000E6C50">
      <w:pPr>
        <w:pStyle w:val="ac"/>
        <w:numPr>
          <w:ilvl w:val="3"/>
          <w:numId w:val="1"/>
        </w:numPr>
        <w:shd w:val="clear" w:color="auto" w:fill="FFFFFF"/>
        <w:tabs>
          <w:tab w:val="num" w:pos="1134"/>
        </w:tabs>
        <w:spacing w:after="0" w:line="240" w:lineRule="auto"/>
        <w:ind w:left="0" w:firstLine="709"/>
        <w:jc w:val="both"/>
        <w:rPr>
          <w:rFonts w:ascii="Segoe UI" w:hAnsi="Segoe UI" w:cs="Segoe UI"/>
          <w:sz w:val="23"/>
          <w:szCs w:val="23"/>
          <w:lang w:eastAsia="ru-RU"/>
        </w:rPr>
      </w:pPr>
      <w:r w:rsidRPr="00196506">
        <w:rPr>
          <w:rFonts w:ascii="Times New Roman" w:hAnsi="Times New Roman"/>
          <w:sz w:val="24"/>
          <w:szCs w:val="24"/>
          <w:lang w:eastAsia="ru-RU"/>
        </w:rPr>
        <w:t>Осуществляет контроль за соблюдением сроков проведения практики и соответствием ее содержания требованиям, установленным ОПОП ВО.</w:t>
      </w:r>
    </w:p>
    <w:p w:rsidR="00F652D7" w:rsidRPr="00196506" w:rsidRDefault="00F652D7" w:rsidP="000E6C50">
      <w:pPr>
        <w:pStyle w:val="ac"/>
        <w:numPr>
          <w:ilvl w:val="3"/>
          <w:numId w:val="1"/>
        </w:numPr>
        <w:shd w:val="clear" w:color="auto" w:fill="FFFFFF"/>
        <w:tabs>
          <w:tab w:val="num" w:pos="1134"/>
        </w:tabs>
        <w:spacing w:after="0" w:line="240" w:lineRule="auto"/>
        <w:ind w:left="0" w:firstLine="709"/>
        <w:jc w:val="both"/>
        <w:rPr>
          <w:rFonts w:ascii="Segoe UI" w:hAnsi="Segoe UI" w:cs="Segoe UI"/>
          <w:sz w:val="23"/>
          <w:szCs w:val="23"/>
          <w:lang w:eastAsia="ru-RU"/>
        </w:rPr>
      </w:pPr>
      <w:r w:rsidRPr="00196506">
        <w:rPr>
          <w:rFonts w:ascii="Times New Roman" w:hAnsi="Times New Roman"/>
          <w:sz w:val="24"/>
          <w:szCs w:val="24"/>
          <w:lang w:eastAsia="ru-RU"/>
        </w:rPr>
        <w:t xml:space="preserve">Оказывает методическую помощь обучающимся при выполнении ими индивидуальных заданий. </w:t>
      </w:r>
    </w:p>
    <w:p w:rsidR="00F652D7" w:rsidRPr="00196506" w:rsidRDefault="00F652D7" w:rsidP="000E6C50">
      <w:pPr>
        <w:pStyle w:val="ac"/>
        <w:numPr>
          <w:ilvl w:val="3"/>
          <w:numId w:val="1"/>
        </w:numPr>
        <w:shd w:val="clear" w:color="auto" w:fill="FFFFFF"/>
        <w:tabs>
          <w:tab w:val="num" w:pos="1134"/>
        </w:tabs>
        <w:spacing w:after="0" w:line="240" w:lineRule="auto"/>
        <w:ind w:left="0" w:firstLine="709"/>
        <w:jc w:val="both"/>
        <w:rPr>
          <w:rFonts w:ascii="Segoe UI" w:hAnsi="Segoe UI" w:cs="Segoe UI"/>
          <w:sz w:val="23"/>
          <w:szCs w:val="23"/>
          <w:lang w:eastAsia="ru-RU"/>
        </w:rPr>
      </w:pPr>
      <w:r w:rsidRPr="00196506">
        <w:rPr>
          <w:rFonts w:ascii="Times New Roman" w:hAnsi="Times New Roman"/>
          <w:sz w:val="24"/>
          <w:szCs w:val="24"/>
          <w:lang w:eastAsia="ru-RU"/>
        </w:rPr>
        <w:lastRenderedPageBreak/>
        <w:t xml:space="preserve">По завершении практики дает заключения о прохождении практики обучающимися. </w:t>
      </w:r>
    </w:p>
    <w:p w:rsidR="00F652D7" w:rsidRPr="00196506" w:rsidRDefault="00F652D7" w:rsidP="000E6C50">
      <w:pPr>
        <w:pStyle w:val="ac"/>
        <w:numPr>
          <w:ilvl w:val="3"/>
          <w:numId w:val="1"/>
        </w:numPr>
        <w:shd w:val="clear" w:color="auto" w:fill="FFFFFF"/>
        <w:tabs>
          <w:tab w:val="num" w:pos="1134"/>
        </w:tabs>
        <w:spacing w:after="0" w:line="240" w:lineRule="auto"/>
        <w:ind w:left="0" w:firstLine="709"/>
        <w:jc w:val="both"/>
        <w:rPr>
          <w:rFonts w:ascii="Segoe UI" w:hAnsi="Segoe UI" w:cs="Segoe UI"/>
          <w:sz w:val="23"/>
          <w:szCs w:val="23"/>
          <w:lang w:eastAsia="ru-RU"/>
        </w:rPr>
      </w:pPr>
      <w:r w:rsidRPr="00196506">
        <w:rPr>
          <w:rFonts w:ascii="Times New Roman" w:hAnsi="Times New Roman"/>
          <w:sz w:val="24"/>
          <w:szCs w:val="24"/>
          <w:lang w:eastAsia="ru-RU"/>
        </w:rPr>
        <w:t>Оценивает результаты прохождения практики обучающимися.</w:t>
      </w:r>
    </w:p>
    <w:p w:rsidR="00697F38" w:rsidRDefault="00697F38" w:rsidP="00621D82">
      <w:pPr>
        <w:shd w:val="clear" w:color="auto" w:fill="FFFFFF"/>
        <w:ind w:firstLine="709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F652D7" w:rsidRPr="00196506" w:rsidRDefault="00F652D7" w:rsidP="00621D82">
      <w:pPr>
        <w:shd w:val="clear" w:color="auto" w:fill="FFFFFF"/>
        <w:ind w:firstLine="709"/>
        <w:rPr>
          <w:rFonts w:ascii="Segoe UI" w:hAnsi="Segoe UI" w:cs="Segoe UI"/>
          <w:sz w:val="23"/>
          <w:szCs w:val="23"/>
          <w:lang w:eastAsia="ru-RU"/>
        </w:rPr>
      </w:pPr>
      <w:r w:rsidRPr="00196506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Руководитель практики от организации</w:t>
      </w:r>
      <w:r w:rsidRPr="00196506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F652D7" w:rsidRPr="00196506" w:rsidRDefault="00F652D7" w:rsidP="000E6C50">
      <w:pPr>
        <w:pStyle w:val="ac"/>
        <w:numPr>
          <w:ilvl w:val="0"/>
          <w:numId w:val="10"/>
        </w:numPr>
        <w:shd w:val="clear" w:color="auto" w:fill="FFFFFF"/>
        <w:tabs>
          <w:tab w:val="left" w:pos="1134"/>
        </w:tabs>
        <w:spacing w:line="259" w:lineRule="atLeast"/>
        <w:ind w:left="0" w:firstLine="709"/>
        <w:jc w:val="both"/>
        <w:rPr>
          <w:rFonts w:ascii="Segoe UI" w:hAnsi="Segoe UI" w:cs="Segoe UI"/>
          <w:sz w:val="23"/>
          <w:szCs w:val="23"/>
          <w:lang w:eastAsia="ru-RU"/>
        </w:rPr>
      </w:pPr>
      <w:r w:rsidRPr="00196506">
        <w:rPr>
          <w:rFonts w:ascii="Times New Roman" w:hAnsi="Times New Roman"/>
          <w:sz w:val="24"/>
          <w:szCs w:val="24"/>
          <w:lang w:eastAsia="ru-RU"/>
        </w:rPr>
        <w:t>Согласовывает план прохождения практики и индивидуальные задания.</w:t>
      </w:r>
    </w:p>
    <w:p w:rsidR="00F652D7" w:rsidRPr="00196506" w:rsidRDefault="00F652D7" w:rsidP="000E6C50">
      <w:pPr>
        <w:pStyle w:val="ac"/>
        <w:numPr>
          <w:ilvl w:val="0"/>
          <w:numId w:val="10"/>
        </w:numPr>
        <w:shd w:val="clear" w:color="auto" w:fill="FFFFFF"/>
        <w:tabs>
          <w:tab w:val="left" w:pos="1134"/>
        </w:tabs>
        <w:spacing w:line="259" w:lineRule="atLeast"/>
        <w:ind w:left="0" w:firstLine="709"/>
        <w:jc w:val="both"/>
        <w:rPr>
          <w:rFonts w:ascii="Segoe UI" w:hAnsi="Segoe UI" w:cs="Segoe UI"/>
          <w:sz w:val="23"/>
          <w:szCs w:val="23"/>
          <w:lang w:eastAsia="ru-RU"/>
        </w:rPr>
      </w:pPr>
      <w:r w:rsidRPr="00196506">
        <w:rPr>
          <w:rFonts w:ascii="Times New Roman" w:hAnsi="Times New Roman"/>
          <w:sz w:val="24"/>
          <w:szCs w:val="24"/>
          <w:lang w:eastAsia="ru-RU"/>
        </w:rPr>
        <w:t>Предоставляет рабочие места обучающимся.</w:t>
      </w:r>
    </w:p>
    <w:p w:rsidR="00F652D7" w:rsidRPr="00196506" w:rsidRDefault="00F652D7" w:rsidP="000E6C50">
      <w:pPr>
        <w:pStyle w:val="ac"/>
        <w:numPr>
          <w:ilvl w:val="0"/>
          <w:numId w:val="10"/>
        </w:numPr>
        <w:shd w:val="clear" w:color="auto" w:fill="FFFFFF"/>
        <w:tabs>
          <w:tab w:val="left" w:pos="1134"/>
        </w:tabs>
        <w:spacing w:line="259" w:lineRule="atLeast"/>
        <w:ind w:left="0" w:firstLine="709"/>
        <w:jc w:val="both"/>
        <w:rPr>
          <w:rFonts w:ascii="Segoe UI" w:hAnsi="Segoe UI" w:cs="Segoe UI"/>
          <w:sz w:val="23"/>
          <w:szCs w:val="23"/>
          <w:lang w:eastAsia="ru-RU"/>
        </w:rPr>
      </w:pPr>
      <w:r w:rsidRPr="00196506">
        <w:rPr>
          <w:rFonts w:ascii="Times New Roman" w:hAnsi="Times New Roman"/>
          <w:sz w:val="24"/>
          <w:szCs w:val="24"/>
          <w:lang w:eastAsia="ru-RU"/>
        </w:rPr>
        <w:t>Обеспечивает безопасные условия прохождения практики обучающимся, отвечающие санитарным правилам и требованиям охраны труда.</w:t>
      </w:r>
    </w:p>
    <w:p w:rsidR="00F652D7" w:rsidRPr="00196506" w:rsidRDefault="00F652D7" w:rsidP="000E6C50">
      <w:pPr>
        <w:pStyle w:val="ac"/>
        <w:numPr>
          <w:ilvl w:val="0"/>
          <w:numId w:val="10"/>
        </w:numPr>
        <w:shd w:val="clear" w:color="auto" w:fill="FFFFFF"/>
        <w:tabs>
          <w:tab w:val="left" w:pos="1134"/>
        </w:tabs>
        <w:spacing w:line="259" w:lineRule="atLeast"/>
        <w:ind w:left="0" w:firstLine="709"/>
        <w:jc w:val="both"/>
        <w:rPr>
          <w:rFonts w:ascii="Segoe UI" w:hAnsi="Segoe UI" w:cs="Segoe UI"/>
          <w:sz w:val="23"/>
          <w:szCs w:val="23"/>
          <w:lang w:eastAsia="ru-RU"/>
        </w:rPr>
      </w:pPr>
      <w:r w:rsidRPr="00196506">
        <w:rPr>
          <w:rFonts w:ascii="Times New Roman" w:hAnsi="Times New Roman"/>
          <w:sz w:val="24"/>
          <w:szCs w:val="24"/>
          <w:lang w:eastAsia="ru-RU"/>
        </w:rPr>
        <w:t xml:space="preserve">Проводит </w:t>
      </w:r>
      <w:r w:rsidR="00697F38">
        <w:rPr>
          <w:rFonts w:ascii="Times New Roman" w:hAnsi="Times New Roman"/>
          <w:sz w:val="24"/>
          <w:szCs w:val="24"/>
        </w:rPr>
        <w:t>инструктаж по ознакомлению с требованиями охраны труда, техники безопасности, пожарной безопасности, антитеррористической безопасности, правилами внутреннего трудового распорядка.</w:t>
      </w:r>
    </w:p>
    <w:p w:rsidR="00F652D7" w:rsidRPr="00196506" w:rsidRDefault="00F652D7" w:rsidP="000E6C50">
      <w:pPr>
        <w:pStyle w:val="ac"/>
        <w:numPr>
          <w:ilvl w:val="0"/>
          <w:numId w:val="10"/>
        </w:numPr>
        <w:shd w:val="clear" w:color="auto" w:fill="FFFFFF"/>
        <w:tabs>
          <w:tab w:val="left" w:pos="1134"/>
        </w:tabs>
        <w:spacing w:line="259" w:lineRule="atLeast"/>
        <w:ind w:left="0" w:firstLine="709"/>
        <w:jc w:val="both"/>
        <w:rPr>
          <w:rFonts w:ascii="Segoe UI" w:hAnsi="Segoe UI" w:cs="Segoe UI"/>
          <w:sz w:val="23"/>
          <w:szCs w:val="23"/>
          <w:lang w:eastAsia="ru-RU"/>
        </w:rPr>
      </w:pPr>
      <w:r w:rsidRPr="00196506">
        <w:rPr>
          <w:rFonts w:ascii="Times New Roman" w:hAnsi="Times New Roman"/>
          <w:sz w:val="24"/>
          <w:szCs w:val="24"/>
          <w:lang w:eastAsia="ru-RU"/>
        </w:rPr>
        <w:t>По завершении практики дает заключения о прохождении практики обучающимися.</w:t>
      </w:r>
    </w:p>
    <w:p w:rsidR="00F652D7" w:rsidRPr="00196506" w:rsidRDefault="00F652D7" w:rsidP="00621D82">
      <w:pPr>
        <w:shd w:val="clear" w:color="auto" w:fill="FFFFFF"/>
        <w:ind w:firstLine="709"/>
        <w:rPr>
          <w:rFonts w:ascii="Segoe UI" w:hAnsi="Segoe UI" w:cs="Segoe UI"/>
          <w:sz w:val="23"/>
          <w:szCs w:val="23"/>
          <w:lang w:eastAsia="ru-RU"/>
        </w:rPr>
      </w:pPr>
      <w:r w:rsidRPr="00196506">
        <w:rPr>
          <w:rFonts w:ascii="Times New Roman" w:hAnsi="Times New Roman" w:cs="Times New Roman"/>
          <w:sz w:val="24"/>
          <w:szCs w:val="24"/>
          <w:lang w:eastAsia="ru-RU"/>
        </w:rPr>
        <w:t>В период прохождения практики </w:t>
      </w:r>
      <w:r w:rsidRPr="00196506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обучающийся обязан</w:t>
      </w:r>
      <w:r w:rsidRPr="00196506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F652D7" w:rsidRPr="00196506" w:rsidRDefault="00F652D7" w:rsidP="000E6C50">
      <w:pPr>
        <w:pStyle w:val="ac"/>
        <w:numPr>
          <w:ilvl w:val="0"/>
          <w:numId w:val="11"/>
        </w:numPr>
        <w:shd w:val="clear" w:color="auto" w:fill="FFFFFF"/>
        <w:spacing w:line="259" w:lineRule="atLeast"/>
        <w:jc w:val="both"/>
        <w:rPr>
          <w:rFonts w:ascii="Segoe UI" w:hAnsi="Segoe UI" w:cs="Segoe UI"/>
          <w:sz w:val="23"/>
          <w:szCs w:val="23"/>
          <w:lang w:eastAsia="ru-RU"/>
        </w:rPr>
      </w:pPr>
      <w:r w:rsidRPr="00196506">
        <w:rPr>
          <w:rFonts w:ascii="Times New Roman" w:hAnsi="Times New Roman"/>
          <w:sz w:val="24"/>
          <w:szCs w:val="24"/>
          <w:lang w:eastAsia="ru-RU"/>
        </w:rPr>
        <w:t>соблюдать правила внутреннего трудового распорядка, действующие в организации;</w:t>
      </w:r>
    </w:p>
    <w:p w:rsidR="00F652D7" w:rsidRPr="00196506" w:rsidRDefault="00F652D7" w:rsidP="000E6C50">
      <w:pPr>
        <w:pStyle w:val="ac"/>
        <w:numPr>
          <w:ilvl w:val="0"/>
          <w:numId w:val="11"/>
        </w:numPr>
        <w:shd w:val="clear" w:color="auto" w:fill="FFFFFF"/>
        <w:spacing w:line="259" w:lineRule="atLeast"/>
        <w:jc w:val="both"/>
        <w:rPr>
          <w:rFonts w:ascii="Segoe UI" w:hAnsi="Segoe UI" w:cs="Segoe UI"/>
          <w:sz w:val="23"/>
          <w:szCs w:val="23"/>
          <w:lang w:eastAsia="ru-RU"/>
        </w:rPr>
      </w:pPr>
      <w:r w:rsidRPr="00196506">
        <w:rPr>
          <w:rFonts w:ascii="Times New Roman" w:hAnsi="Times New Roman"/>
          <w:sz w:val="24"/>
          <w:szCs w:val="24"/>
          <w:lang w:eastAsia="ru-RU"/>
        </w:rPr>
        <w:t xml:space="preserve">соблюдать требования </w:t>
      </w:r>
      <w:r w:rsidR="00697F38">
        <w:rPr>
          <w:rFonts w:ascii="Times New Roman" w:hAnsi="Times New Roman"/>
          <w:sz w:val="24"/>
          <w:szCs w:val="24"/>
        </w:rPr>
        <w:t>охраны труда, техники безопасности, пожарной безопасности, антитеррористической безопасности</w:t>
      </w:r>
      <w:r w:rsidRPr="00196506">
        <w:rPr>
          <w:rFonts w:ascii="Times New Roman" w:hAnsi="Times New Roman"/>
          <w:sz w:val="24"/>
          <w:szCs w:val="24"/>
          <w:lang w:eastAsia="ru-RU"/>
        </w:rPr>
        <w:t>;</w:t>
      </w:r>
    </w:p>
    <w:p w:rsidR="00F652D7" w:rsidRPr="00196506" w:rsidRDefault="00F652D7" w:rsidP="000E6C50">
      <w:pPr>
        <w:pStyle w:val="ac"/>
        <w:numPr>
          <w:ilvl w:val="0"/>
          <w:numId w:val="11"/>
        </w:numPr>
        <w:shd w:val="clear" w:color="auto" w:fill="FFFFFF"/>
        <w:spacing w:line="259" w:lineRule="atLeast"/>
        <w:rPr>
          <w:rFonts w:ascii="Segoe UI" w:hAnsi="Segoe UI" w:cs="Segoe UI"/>
          <w:sz w:val="23"/>
          <w:szCs w:val="23"/>
          <w:lang w:eastAsia="ru-RU"/>
        </w:rPr>
      </w:pPr>
      <w:r w:rsidRPr="00196506">
        <w:rPr>
          <w:rFonts w:ascii="Times New Roman" w:hAnsi="Times New Roman"/>
          <w:sz w:val="24"/>
          <w:szCs w:val="24"/>
          <w:lang w:eastAsia="ru-RU"/>
        </w:rPr>
        <w:t>своевременно и качественно выполнять указания руководителей практики;</w:t>
      </w:r>
    </w:p>
    <w:p w:rsidR="00F652D7" w:rsidRPr="00196506" w:rsidRDefault="00F652D7" w:rsidP="000E6C50">
      <w:pPr>
        <w:pStyle w:val="ac"/>
        <w:numPr>
          <w:ilvl w:val="0"/>
          <w:numId w:val="11"/>
        </w:numPr>
        <w:shd w:val="clear" w:color="auto" w:fill="FFFFFF"/>
        <w:spacing w:line="259" w:lineRule="atLeast"/>
        <w:rPr>
          <w:rFonts w:ascii="Segoe UI" w:hAnsi="Segoe UI" w:cs="Segoe UI"/>
          <w:sz w:val="23"/>
          <w:szCs w:val="23"/>
          <w:lang w:eastAsia="ru-RU"/>
        </w:rPr>
      </w:pPr>
      <w:r w:rsidRPr="00196506">
        <w:rPr>
          <w:rFonts w:ascii="Times New Roman" w:hAnsi="Times New Roman"/>
          <w:sz w:val="24"/>
          <w:szCs w:val="24"/>
          <w:lang w:eastAsia="ru-RU"/>
        </w:rPr>
        <w:t>полностью выполнить план практики и индивидуальное задание на практику;</w:t>
      </w:r>
    </w:p>
    <w:p w:rsidR="00F652D7" w:rsidRPr="00196506" w:rsidRDefault="00F652D7" w:rsidP="000E6C50">
      <w:pPr>
        <w:pStyle w:val="ac"/>
        <w:numPr>
          <w:ilvl w:val="0"/>
          <w:numId w:val="11"/>
        </w:numPr>
        <w:shd w:val="clear" w:color="auto" w:fill="FFFFFF"/>
        <w:spacing w:line="259" w:lineRule="atLeast"/>
        <w:rPr>
          <w:rFonts w:ascii="Segoe UI" w:hAnsi="Segoe UI" w:cs="Segoe UI"/>
          <w:sz w:val="23"/>
          <w:szCs w:val="23"/>
          <w:lang w:eastAsia="ru-RU"/>
        </w:rPr>
      </w:pPr>
      <w:r w:rsidRPr="00196506">
        <w:rPr>
          <w:rFonts w:ascii="Times New Roman" w:hAnsi="Times New Roman"/>
          <w:sz w:val="24"/>
          <w:szCs w:val="24"/>
          <w:lang w:eastAsia="ru-RU"/>
        </w:rPr>
        <w:t>вести дневник практики по установленной форме.</w:t>
      </w:r>
    </w:p>
    <w:p w:rsidR="00D20318" w:rsidRPr="00D20318" w:rsidRDefault="00D20318" w:rsidP="00D20318">
      <w:pPr>
        <w:widowControl w:val="0"/>
        <w:shd w:val="clear" w:color="auto" w:fill="FFFFFF"/>
        <w:rPr>
          <w:rFonts w:ascii="Times New Roman" w:hAnsi="Times New Roman"/>
          <w:sz w:val="24"/>
          <w:szCs w:val="24"/>
          <w:lang w:eastAsia="ru-RU"/>
        </w:rPr>
      </w:pPr>
      <w:r w:rsidRPr="00D20318">
        <w:rPr>
          <w:rFonts w:ascii="Times New Roman" w:hAnsi="Times New Roman"/>
          <w:sz w:val="24"/>
          <w:szCs w:val="24"/>
        </w:rPr>
        <w:t>По окончании практики обучающийся обязан вместе с отчетом предоставить справку о прохождении практики (</w:t>
      </w:r>
      <w:r w:rsidRPr="00D20318">
        <w:rPr>
          <w:rFonts w:ascii="Times New Roman" w:hAnsi="Times New Roman"/>
          <w:i/>
          <w:sz w:val="24"/>
          <w:szCs w:val="24"/>
        </w:rPr>
        <w:t>Приложение</w:t>
      </w:r>
      <w:r w:rsidRPr="00D20318">
        <w:rPr>
          <w:rFonts w:ascii="Times New Roman" w:hAnsi="Times New Roman"/>
          <w:sz w:val="24"/>
          <w:szCs w:val="24"/>
        </w:rPr>
        <w:t xml:space="preserve"> 7).</w:t>
      </w:r>
    </w:p>
    <w:p w:rsidR="00F652D7" w:rsidRPr="00196506" w:rsidRDefault="00F652D7" w:rsidP="002B3D9B">
      <w:pPr>
        <w:shd w:val="clear" w:color="auto" w:fill="FFFFFF"/>
        <w:ind w:firstLine="709"/>
        <w:rPr>
          <w:rFonts w:ascii="Segoe UI" w:hAnsi="Segoe UI" w:cs="Segoe UI"/>
          <w:sz w:val="23"/>
          <w:szCs w:val="23"/>
          <w:lang w:eastAsia="ru-RU"/>
        </w:rPr>
      </w:pPr>
      <w:r w:rsidRPr="00196506">
        <w:rPr>
          <w:rFonts w:ascii="Times New Roman" w:hAnsi="Times New Roman" w:cs="Times New Roman"/>
          <w:sz w:val="24"/>
          <w:szCs w:val="24"/>
          <w:lang w:eastAsia="ru-RU"/>
        </w:rPr>
        <w:t>Обучающийся, имеющий академическую задолженность по преддипломной практике, независимо от причины ее возникновения (</w:t>
      </w:r>
      <w:proofErr w:type="spellStart"/>
      <w:r w:rsidRPr="00196506">
        <w:rPr>
          <w:rFonts w:ascii="Times New Roman" w:hAnsi="Times New Roman" w:cs="Times New Roman"/>
          <w:sz w:val="24"/>
          <w:szCs w:val="24"/>
          <w:lang w:eastAsia="ru-RU"/>
        </w:rPr>
        <w:t>непрохождение</w:t>
      </w:r>
      <w:proofErr w:type="spellEnd"/>
      <w:r w:rsidRPr="00196506">
        <w:rPr>
          <w:rFonts w:ascii="Times New Roman" w:hAnsi="Times New Roman" w:cs="Times New Roman"/>
          <w:sz w:val="24"/>
          <w:szCs w:val="24"/>
          <w:lang w:eastAsia="ru-RU"/>
        </w:rPr>
        <w:t xml:space="preserve"> практики; неудовлетворительная оценка на защите отчета о прохождении практики; перевод, восстановление и т.п.) обязан пройти практику в свободное от учебы время в сроки, установленные начальником учебного отдела.</w:t>
      </w:r>
    </w:p>
    <w:p w:rsidR="00F652D7" w:rsidRPr="00196506" w:rsidRDefault="00F652D7" w:rsidP="002B3D9B">
      <w:pPr>
        <w:shd w:val="clear" w:color="auto" w:fill="FFFFFF"/>
        <w:ind w:firstLine="709"/>
        <w:rPr>
          <w:rFonts w:ascii="Segoe UI" w:hAnsi="Segoe UI" w:cs="Segoe UI"/>
          <w:sz w:val="23"/>
          <w:szCs w:val="23"/>
          <w:lang w:eastAsia="ru-RU"/>
        </w:rPr>
      </w:pPr>
      <w:r w:rsidRPr="00196506">
        <w:rPr>
          <w:rFonts w:ascii="Times New Roman" w:hAnsi="Times New Roman" w:cs="Times New Roman"/>
          <w:sz w:val="24"/>
          <w:szCs w:val="24"/>
          <w:lang w:eastAsia="ru-RU"/>
        </w:rPr>
        <w:t>По всем вопросам организационного и содержательного характера обучающийся может получить консультацию в Университете – у руководителя практики от Университета, и по месту прохождения практики – у руководителя практики от организации.</w:t>
      </w:r>
    </w:p>
    <w:p w:rsidR="00F652D7" w:rsidRPr="00196506" w:rsidRDefault="00F652D7" w:rsidP="00AC4267">
      <w:pPr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F652D7" w:rsidRPr="00C02612" w:rsidRDefault="00F652D7" w:rsidP="00541D4C">
      <w:pPr>
        <w:pStyle w:val="1"/>
        <w:spacing w:line="360" w:lineRule="auto"/>
        <w:rPr>
          <w:b w:val="0"/>
          <w:sz w:val="24"/>
          <w:szCs w:val="24"/>
          <w:lang w:val="ru-RU"/>
        </w:rPr>
      </w:pPr>
      <w:bookmarkStart w:id="22" w:name="_Toc529204838"/>
      <w:r w:rsidRPr="00541D4C">
        <w:rPr>
          <w:rStyle w:val="FontStyle12"/>
          <w:bCs w:val="0"/>
          <w:sz w:val="24"/>
          <w:lang w:val="ru-RU" w:eastAsia="en-US"/>
        </w:rPr>
        <w:t>5. Формы отчетности по преддипломной практике</w:t>
      </w:r>
      <w:bookmarkEnd w:id="22"/>
    </w:p>
    <w:p w:rsidR="00DE755F" w:rsidRPr="00196506" w:rsidRDefault="00DE755F" w:rsidP="00DE755F">
      <w:pPr>
        <w:widowControl w:val="0"/>
        <w:shd w:val="clear" w:color="auto" w:fill="FFFFFF"/>
        <w:tabs>
          <w:tab w:val="left" w:pos="-7797"/>
        </w:tabs>
        <w:ind w:firstLine="567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>Основным отчетным документом преддипломной практики является отчет о прохождении преддипломной практики.</w:t>
      </w:r>
    </w:p>
    <w:p w:rsidR="00DE755F" w:rsidRPr="00196506" w:rsidRDefault="00DE755F" w:rsidP="00DE755F">
      <w:pPr>
        <w:widowControl w:val="0"/>
        <w:shd w:val="clear" w:color="auto" w:fill="FFFFFF"/>
        <w:tabs>
          <w:tab w:val="left" w:pos="-7797"/>
        </w:tabs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196506">
        <w:rPr>
          <w:rFonts w:ascii="Times New Roman" w:hAnsi="Times New Roman" w:cs="Times New Roman"/>
          <w:sz w:val="24"/>
          <w:szCs w:val="24"/>
        </w:rPr>
        <w:t>Студент по окончании практики формирует отчет, который включает в себя:</w:t>
      </w:r>
    </w:p>
    <w:p w:rsidR="00DE755F" w:rsidRPr="00196506" w:rsidRDefault="00DE755F" w:rsidP="000E6C50">
      <w:pPr>
        <w:pStyle w:val="a3"/>
        <w:widowControl w:val="0"/>
        <w:numPr>
          <w:ilvl w:val="0"/>
          <w:numId w:val="4"/>
        </w:numPr>
        <w:ind w:left="1276" w:hanging="567"/>
        <w:jc w:val="both"/>
        <w:rPr>
          <w:rFonts w:ascii="Times New Roman" w:hAnsi="Times New Roman" w:cs="Times New Roman"/>
        </w:rPr>
      </w:pPr>
      <w:r w:rsidRPr="00196506">
        <w:rPr>
          <w:rFonts w:ascii="Times New Roman" w:hAnsi="Times New Roman" w:cs="Times New Roman"/>
        </w:rPr>
        <w:t>титульный лист (</w:t>
      </w:r>
      <w:r w:rsidRPr="00196506">
        <w:rPr>
          <w:rFonts w:ascii="Times New Roman" w:hAnsi="Times New Roman" w:cs="Times New Roman"/>
          <w:i/>
        </w:rPr>
        <w:t>Приложение 5</w:t>
      </w:r>
      <w:r w:rsidRPr="00196506">
        <w:rPr>
          <w:rFonts w:ascii="Times New Roman" w:hAnsi="Times New Roman" w:cs="Times New Roman"/>
        </w:rPr>
        <w:t>);</w:t>
      </w:r>
    </w:p>
    <w:p w:rsidR="00DE755F" w:rsidRPr="00196506" w:rsidRDefault="00DE755F" w:rsidP="000E6C50">
      <w:pPr>
        <w:pStyle w:val="a3"/>
        <w:widowControl w:val="0"/>
        <w:numPr>
          <w:ilvl w:val="0"/>
          <w:numId w:val="4"/>
        </w:numPr>
        <w:ind w:left="1276" w:hanging="567"/>
        <w:jc w:val="both"/>
        <w:rPr>
          <w:rFonts w:ascii="Times New Roman" w:hAnsi="Times New Roman" w:cs="Times New Roman"/>
        </w:rPr>
      </w:pPr>
      <w:r w:rsidRPr="00196506">
        <w:rPr>
          <w:rFonts w:ascii="Times New Roman" w:hAnsi="Times New Roman" w:cs="Times New Roman"/>
        </w:rPr>
        <w:t>план прохождения практики (</w:t>
      </w:r>
      <w:r w:rsidRPr="00196506">
        <w:rPr>
          <w:rFonts w:ascii="Times New Roman" w:hAnsi="Times New Roman" w:cs="Times New Roman"/>
          <w:i/>
        </w:rPr>
        <w:t>Приложение 2</w:t>
      </w:r>
      <w:r w:rsidRPr="00196506">
        <w:rPr>
          <w:rFonts w:ascii="Times New Roman" w:hAnsi="Times New Roman" w:cs="Times New Roman"/>
        </w:rPr>
        <w:t xml:space="preserve">), </w:t>
      </w:r>
    </w:p>
    <w:p w:rsidR="00DE755F" w:rsidRPr="00196506" w:rsidRDefault="00DE755F" w:rsidP="000E6C50">
      <w:pPr>
        <w:pStyle w:val="a3"/>
        <w:widowControl w:val="0"/>
        <w:numPr>
          <w:ilvl w:val="0"/>
          <w:numId w:val="4"/>
        </w:numPr>
        <w:ind w:left="1276" w:hanging="567"/>
        <w:jc w:val="both"/>
        <w:rPr>
          <w:rFonts w:ascii="Times New Roman" w:hAnsi="Times New Roman" w:cs="Times New Roman"/>
        </w:rPr>
      </w:pPr>
      <w:r w:rsidRPr="00196506">
        <w:rPr>
          <w:rFonts w:ascii="Times New Roman" w:hAnsi="Times New Roman" w:cs="Times New Roman"/>
        </w:rPr>
        <w:t>индивидуальное задание (</w:t>
      </w:r>
      <w:r w:rsidRPr="00196506">
        <w:rPr>
          <w:rFonts w:ascii="Times New Roman" w:hAnsi="Times New Roman" w:cs="Times New Roman"/>
          <w:i/>
        </w:rPr>
        <w:t>Приложение</w:t>
      </w:r>
      <w:r w:rsidRPr="00196506">
        <w:rPr>
          <w:rFonts w:ascii="Times New Roman" w:hAnsi="Times New Roman" w:cs="Times New Roman"/>
        </w:rPr>
        <w:t xml:space="preserve"> 3);</w:t>
      </w:r>
    </w:p>
    <w:p w:rsidR="00DE755F" w:rsidRPr="00196506" w:rsidRDefault="00DE755F" w:rsidP="000E6C50">
      <w:pPr>
        <w:widowControl w:val="0"/>
        <w:numPr>
          <w:ilvl w:val="0"/>
          <w:numId w:val="4"/>
        </w:numPr>
        <w:ind w:left="1276" w:hanging="567"/>
        <w:contextualSpacing/>
        <w:rPr>
          <w:rFonts w:ascii="Times New Roman" w:hAnsi="Times New Roman" w:cs="Times New Roman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индивидуальное задание на </w:t>
      </w:r>
      <w:r w:rsidR="00861244" w:rsidRPr="00196506">
        <w:rPr>
          <w:rFonts w:ascii="Times New Roman" w:hAnsi="Times New Roman" w:cs="Times New Roman"/>
          <w:sz w:val="24"/>
          <w:szCs w:val="24"/>
        </w:rPr>
        <w:t>преддипломную</w:t>
      </w:r>
      <w:r w:rsidRPr="00196506">
        <w:rPr>
          <w:rFonts w:ascii="Times New Roman" w:hAnsi="Times New Roman" w:cs="Times New Roman"/>
          <w:sz w:val="24"/>
          <w:szCs w:val="24"/>
        </w:rPr>
        <w:t xml:space="preserve"> практику, соотнесенное с планируемыми результатами обучения при прохождении практики (</w:t>
      </w:r>
      <w:r w:rsidRPr="00196506">
        <w:rPr>
          <w:rFonts w:ascii="Times New Roman" w:hAnsi="Times New Roman" w:cs="Times New Roman"/>
          <w:i/>
          <w:sz w:val="24"/>
          <w:szCs w:val="24"/>
        </w:rPr>
        <w:t>Приложение</w:t>
      </w:r>
      <w:r w:rsidR="00697F38">
        <w:rPr>
          <w:rFonts w:ascii="Times New Roman" w:hAnsi="Times New Roman" w:cs="Times New Roman"/>
          <w:i/>
          <w:sz w:val="24"/>
          <w:szCs w:val="24"/>
        </w:rPr>
        <w:t> </w:t>
      </w:r>
      <w:r w:rsidRPr="00196506">
        <w:rPr>
          <w:rFonts w:ascii="Times New Roman" w:hAnsi="Times New Roman" w:cs="Times New Roman"/>
          <w:sz w:val="24"/>
          <w:szCs w:val="24"/>
        </w:rPr>
        <w:t>4);</w:t>
      </w:r>
    </w:p>
    <w:p w:rsidR="00DE755F" w:rsidRPr="00196506" w:rsidRDefault="00DE755F" w:rsidP="000E6C50">
      <w:pPr>
        <w:widowControl w:val="0"/>
        <w:numPr>
          <w:ilvl w:val="0"/>
          <w:numId w:val="4"/>
        </w:numPr>
        <w:tabs>
          <w:tab w:val="left" w:pos="0"/>
        </w:tabs>
        <w:ind w:left="1276" w:hanging="567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>дневник практики (</w:t>
      </w:r>
      <w:r w:rsidRPr="00196506">
        <w:rPr>
          <w:rFonts w:ascii="Times New Roman" w:hAnsi="Times New Roman" w:cs="Times New Roman"/>
          <w:i/>
          <w:sz w:val="24"/>
          <w:szCs w:val="24"/>
        </w:rPr>
        <w:t>Приложение</w:t>
      </w:r>
      <w:r w:rsidRPr="00196506">
        <w:rPr>
          <w:rFonts w:ascii="Times New Roman" w:hAnsi="Times New Roman" w:cs="Times New Roman"/>
          <w:sz w:val="24"/>
          <w:szCs w:val="24"/>
        </w:rPr>
        <w:t xml:space="preserve"> 6);</w:t>
      </w:r>
    </w:p>
    <w:p w:rsidR="00DE755F" w:rsidRPr="00196506" w:rsidRDefault="00DE755F" w:rsidP="000E6C50">
      <w:pPr>
        <w:widowControl w:val="0"/>
        <w:numPr>
          <w:ilvl w:val="0"/>
          <w:numId w:val="4"/>
        </w:numPr>
        <w:tabs>
          <w:tab w:val="left" w:pos="0"/>
        </w:tabs>
        <w:ind w:left="1276" w:hanging="567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>справка о прохождении практики в организации (</w:t>
      </w:r>
      <w:r w:rsidRPr="00196506">
        <w:rPr>
          <w:rFonts w:ascii="Times New Roman" w:hAnsi="Times New Roman" w:cs="Times New Roman"/>
          <w:i/>
          <w:sz w:val="24"/>
          <w:szCs w:val="24"/>
        </w:rPr>
        <w:t>Приложение</w:t>
      </w:r>
      <w:r w:rsidRPr="00196506">
        <w:rPr>
          <w:rFonts w:ascii="Times New Roman" w:hAnsi="Times New Roman" w:cs="Times New Roman"/>
          <w:sz w:val="24"/>
          <w:szCs w:val="24"/>
        </w:rPr>
        <w:t xml:space="preserve"> 7);</w:t>
      </w:r>
    </w:p>
    <w:p w:rsidR="00DE755F" w:rsidRPr="00196506" w:rsidRDefault="00DE755F" w:rsidP="000E6C50">
      <w:pPr>
        <w:widowControl w:val="0"/>
        <w:numPr>
          <w:ilvl w:val="0"/>
          <w:numId w:val="4"/>
        </w:numPr>
        <w:tabs>
          <w:tab w:val="left" w:pos="0"/>
          <w:tab w:val="left" w:pos="1276"/>
        </w:tabs>
        <w:ind w:left="1276" w:hanging="567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>заключение руководителя от организации (</w:t>
      </w:r>
      <w:r w:rsidRPr="00196506">
        <w:rPr>
          <w:rFonts w:ascii="Times New Roman" w:hAnsi="Times New Roman" w:cs="Times New Roman"/>
          <w:i/>
          <w:sz w:val="24"/>
          <w:szCs w:val="24"/>
        </w:rPr>
        <w:t>Приложение</w:t>
      </w:r>
      <w:r w:rsidRPr="00196506">
        <w:rPr>
          <w:rFonts w:ascii="Times New Roman" w:hAnsi="Times New Roman" w:cs="Times New Roman"/>
          <w:sz w:val="24"/>
          <w:szCs w:val="24"/>
        </w:rPr>
        <w:t xml:space="preserve"> 8);</w:t>
      </w:r>
    </w:p>
    <w:p w:rsidR="00DE755F" w:rsidRPr="00196506" w:rsidRDefault="00DE755F" w:rsidP="000E6C50">
      <w:pPr>
        <w:widowControl w:val="0"/>
        <w:numPr>
          <w:ilvl w:val="0"/>
          <w:numId w:val="4"/>
        </w:numPr>
        <w:tabs>
          <w:tab w:val="left" w:pos="0"/>
          <w:tab w:val="left" w:pos="1276"/>
        </w:tabs>
        <w:ind w:left="1276" w:hanging="567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>заключение руководителя от Университета (</w:t>
      </w:r>
      <w:r w:rsidRPr="00196506">
        <w:rPr>
          <w:rFonts w:ascii="Times New Roman" w:hAnsi="Times New Roman" w:cs="Times New Roman"/>
          <w:i/>
          <w:sz w:val="24"/>
          <w:szCs w:val="24"/>
        </w:rPr>
        <w:t>Приложение</w:t>
      </w:r>
      <w:r w:rsidRPr="00196506">
        <w:rPr>
          <w:rFonts w:ascii="Times New Roman" w:hAnsi="Times New Roman" w:cs="Times New Roman"/>
          <w:sz w:val="24"/>
          <w:szCs w:val="24"/>
        </w:rPr>
        <w:t xml:space="preserve"> 9);</w:t>
      </w:r>
    </w:p>
    <w:p w:rsidR="00DE755F" w:rsidRPr="00196506" w:rsidRDefault="00DE755F" w:rsidP="000E6C50">
      <w:pPr>
        <w:pStyle w:val="a3"/>
        <w:widowControl w:val="0"/>
        <w:numPr>
          <w:ilvl w:val="0"/>
          <w:numId w:val="4"/>
        </w:numPr>
        <w:ind w:left="1276" w:hanging="567"/>
        <w:jc w:val="both"/>
        <w:rPr>
          <w:rFonts w:ascii="Times New Roman" w:hAnsi="Times New Roman" w:cs="Times New Roman"/>
        </w:rPr>
      </w:pPr>
      <w:r w:rsidRPr="00196506">
        <w:rPr>
          <w:rFonts w:ascii="Times New Roman" w:hAnsi="Times New Roman" w:cs="Times New Roman"/>
        </w:rPr>
        <w:t>краткий отчет (содержание; введение; основная часть; заключение);</w:t>
      </w:r>
    </w:p>
    <w:p w:rsidR="00DE755F" w:rsidRPr="00196506" w:rsidRDefault="00DE755F" w:rsidP="000E6C50">
      <w:pPr>
        <w:pStyle w:val="a3"/>
        <w:widowControl w:val="0"/>
        <w:numPr>
          <w:ilvl w:val="0"/>
          <w:numId w:val="4"/>
        </w:numPr>
        <w:ind w:left="1276" w:hanging="567"/>
        <w:jc w:val="both"/>
        <w:rPr>
          <w:rFonts w:ascii="Times New Roman" w:hAnsi="Times New Roman" w:cs="Times New Roman"/>
        </w:rPr>
      </w:pPr>
      <w:r w:rsidRPr="00196506">
        <w:rPr>
          <w:rFonts w:ascii="Times New Roman" w:hAnsi="Times New Roman" w:cs="Times New Roman"/>
        </w:rPr>
        <w:t>список использованных источников;</w:t>
      </w:r>
    </w:p>
    <w:p w:rsidR="00DE755F" w:rsidRPr="00196506" w:rsidRDefault="00DE755F" w:rsidP="000E6C50">
      <w:pPr>
        <w:pStyle w:val="a3"/>
        <w:widowControl w:val="0"/>
        <w:numPr>
          <w:ilvl w:val="0"/>
          <w:numId w:val="4"/>
        </w:numPr>
        <w:ind w:left="1276" w:hanging="567"/>
        <w:jc w:val="both"/>
        <w:rPr>
          <w:rFonts w:ascii="Times New Roman" w:hAnsi="Times New Roman" w:cs="Times New Roman"/>
        </w:rPr>
      </w:pPr>
      <w:r w:rsidRPr="00196506">
        <w:rPr>
          <w:rFonts w:ascii="Times New Roman" w:hAnsi="Times New Roman" w:cs="Times New Roman"/>
        </w:rPr>
        <w:t>приложения.</w:t>
      </w:r>
    </w:p>
    <w:p w:rsidR="00BA06F9" w:rsidRPr="00196506" w:rsidRDefault="00BA06F9" w:rsidP="00644F50">
      <w:pPr>
        <w:shd w:val="clear" w:color="auto" w:fill="FFFFFF"/>
        <w:tabs>
          <w:tab w:val="left" w:pos="-7797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BA06F9" w:rsidRPr="00196506" w:rsidRDefault="00BA06F9" w:rsidP="00BA06F9">
      <w:pPr>
        <w:widowControl w:val="0"/>
        <w:shd w:val="clear" w:color="auto" w:fill="FFFFFF"/>
        <w:tabs>
          <w:tab w:val="left" w:pos="-7797"/>
          <w:tab w:val="left" w:pos="426"/>
        </w:tabs>
        <w:ind w:firstLine="425"/>
        <w:rPr>
          <w:rFonts w:ascii="Times New Roman" w:hAnsi="Times New Roman"/>
          <w:i/>
          <w:sz w:val="24"/>
          <w:szCs w:val="24"/>
        </w:rPr>
      </w:pPr>
      <w:r w:rsidRPr="00196506">
        <w:rPr>
          <w:rFonts w:ascii="Times New Roman" w:hAnsi="Times New Roman"/>
          <w:sz w:val="24"/>
          <w:szCs w:val="24"/>
        </w:rPr>
        <w:t xml:space="preserve">В период прохождения преддипломной практики обучающийся ведет </w:t>
      </w:r>
      <w:r w:rsidRPr="00196506">
        <w:rPr>
          <w:rFonts w:ascii="Times New Roman" w:hAnsi="Times New Roman"/>
          <w:i/>
          <w:sz w:val="24"/>
          <w:szCs w:val="24"/>
        </w:rPr>
        <w:t>Дневник практики.</w:t>
      </w:r>
    </w:p>
    <w:p w:rsidR="00BA06F9" w:rsidRPr="00196506" w:rsidRDefault="00BA06F9" w:rsidP="00BA06F9">
      <w:pPr>
        <w:widowControl w:val="0"/>
        <w:shd w:val="clear" w:color="auto" w:fill="FFFFFF"/>
        <w:tabs>
          <w:tab w:val="left" w:pos="-7797"/>
        </w:tabs>
        <w:ind w:firstLine="425"/>
        <w:rPr>
          <w:rFonts w:ascii="Times New Roman" w:hAnsi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>Дневник практики составляется обучающимися на организационном этапе, ведется в ходе преддипломной практики, и представляет собой описание всех этапов работ, выполняемых в хронологической последовательности в соответствии с индивидуальным заданием на практику</w:t>
      </w:r>
      <w:r w:rsidRPr="00196506">
        <w:rPr>
          <w:sz w:val="28"/>
          <w:szCs w:val="28"/>
        </w:rPr>
        <w:t>.</w:t>
      </w:r>
      <w:r w:rsidRPr="00196506">
        <w:rPr>
          <w:rFonts w:ascii="Times New Roman" w:hAnsi="Times New Roman"/>
          <w:sz w:val="24"/>
          <w:szCs w:val="24"/>
        </w:rPr>
        <w:t xml:space="preserve"> </w:t>
      </w:r>
    </w:p>
    <w:p w:rsidR="00F652D7" w:rsidRPr="00196506" w:rsidRDefault="00BA06F9" w:rsidP="00644F50">
      <w:pPr>
        <w:shd w:val="clear" w:color="auto" w:fill="FFFFFF"/>
        <w:tabs>
          <w:tab w:val="left" w:pos="-7797"/>
        </w:tabs>
        <w:ind w:firstLine="567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>В кратком отчете отражаются виды деятельности, осуществленные за время прохождения практики, краткий анализ осуществленной деятельности, полученные задания на практику и степень их реализации при прохождении практики. Краткий отчет о практике содержит обобщение результатов исследования по вопросам заданий практики.</w:t>
      </w:r>
      <w:r w:rsidR="00F652D7" w:rsidRPr="0019650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52D7" w:rsidRPr="00196506" w:rsidRDefault="00F652D7" w:rsidP="00644F50">
      <w:pPr>
        <w:shd w:val="clear" w:color="auto" w:fill="FFFFFF"/>
        <w:tabs>
          <w:tab w:val="left" w:pos="-7797"/>
        </w:tabs>
        <w:ind w:firstLine="567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>Заключение руководителя от организации</w:t>
      </w:r>
      <w:r w:rsidR="00BA06F9" w:rsidRPr="00196506">
        <w:rPr>
          <w:rFonts w:ascii="Times New Roman" w:hAnsi="Times New Roman" w:cs="Times New Roman"/>
          <w:sz w:val="24"/>
          <w:szCs w:val="24"/>
        </w:rPr>
        <w:t xml:space="preserve"> </w:t>
      </w:r>
      <w:r w:rsidR="00DE755F" w:rsidRPr="00196506">
        <w:rPr>
          <w:rFonts w:ascii="Times New Roman" w:hAnsi="Times New Roman" w:cs="Times New Roman"/>
          <w:sz w:val="24"/>
          <w:szCs w:val="24"/>
        </w:rPr>
        <w:t>(</w:t>
      </w:r>
      <w:r w:rsidR="00DE755F" w:rsidRPr="00196506">
        <w:rPr>
          <w:rFonts w:ascii="Times New Roman" w:hAnsi="Times New Roman" w:cs="Times New Roman"/>
          <w:i/>
          <w:sz w:val="24"/>
          <w:szCs w:val="24"/>
        </w:rPr>
        <w:t>Приложение 8</w:t>
      </w:r>
      <w:r w:rsidR="00DE755F" w:rsidRPr="00196506">
        <w:rPr>
          <w:rFonts w:ascii="Times New Roman" w:hAnsi="Times New Roman" w:cs="Times New Roman"/>
          <w:sz w:val="24"/>
          <w:szCs w:val="24"/>
        </w:rPr>
        <w:t xml:space="preserve">) </w:t>
      </w:r>
      <w:r w:rsidRPr="00196506">
        <w:rPr>
          <w:rFonts w:ascii="Times New Roman" w:hAnsi="Times New Roman" w:cs="Times New Roman"/>
          <w:sz w:val="24"/>
          <w:szCs w:val="24"/>
        </w:rPr>
        <w:t>отражает деловые и личностные качества обучающегося, включая его теоретические знания, практические умения и навыки, объем выполнения индивидуального задания и плана прохождения практики. Заключение руководителя от организации заверяется его подписью.</w:t>
      </w:r>
    </w:p>
    <w:p w:rsidR="00F652D7" w:rsidRPr="00196506" w:rsidRDefault="00F652D7" w:rsidP="00644F50">
      <w:pPr>
        <w:shd w:val="clear" w:color="auto" w:fill="FFFFFF"/>
        <w:tabs>
          <w:tab w:val="left" w:pos="-7797"/>
        </w:tabs>
        <w:ind w:firstLine="567"/>
        <w:rPr>
          <w:rFonts w:ascii="Times New Roman" w:hAnsi="Times New Roman" w:cs="Times New Roman"/>
          <w:spacing w:val="-2"/>
          <w:sz w:val="24"/>
          <w:szCs w:val="24"/>
          <w:lang w:eastAsia="ru-RU"/>
        </w:rPr>
      </w:pPr>
      <w:r w:rsidRPr="00196506">
        <w:rPr>
          <w:rFonts w:ascii="Times New Roman" w:hAnsi="Times New Roman" w:cs="Times New Roman"/>
          <w:sz w:val="24"/>
          <w:szCs w:val="24"/>
        </w:rPr>
        <w:t>Заключение руководителя от Университета (</w:t>
      </w:r>
      <w:r w:rsidRPr="00196506">
        <w:rPr>
          <w:rFonts w:ascii="Times New Roman" w:hAnsi="Times New Roman" w:cs="Times New Roman"/>
          <w:i/>
          <w:sz w:val="24"/>
          <w:szCs w:val="24"/>
        </w:rPr>
        <w:t xml:space="preserve">Приложение </w:t>
      </w:r>
      <w:r w:rsidR="00DE755F" w:rsidRPr="00196506">
        <w:rPr>
          <w:rFonts w:ascii="Times New Roman" w:hAnsi="Times New Roman" w:cs="Times New Roman"/>
          <w:i/>
          <w:sz w:val="24"/>
          <w:szCs w:val="24"/>
        </w:rPr>
        <w:t>9</w:t>
      </w:r>
      <w:r w:rsidRPr="00196506">
        <w:rPr>
          <w:rFonts w:ascii="Times New Roman" w:hAnsi="Times New Roman" w:cs="Times New Roman"/>
          <w:sz w:val="24"/>
          <w:szCs w:val="24"/>
        </w:rPr>
        <w:t xml:space="preserve">) должно содержать оценку уровня </w:t>
      </w:r>
      <w:proofErr w:type="spellStart"/>
      <w:r w:rsidRPr="00196506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196506">
        <w:rPr>
          <w:rFonts w:ascii="Times New Roman" w:hAnsi="Times New Roman" w:cs="Times New Roman"/>
          <w:sz w:val="24"/>
          <w:szCs w:val="24"/>
        </w:rPr>
        <w:t xml:space="preserve"> компетенций, указанных в разделе 2 данной рабочей программы преддипломной практики, </w:t>
      </w:r>
      <w:r w:rsidRPr="00196506">
        <w:rPr>
          <w:rFonts w:ascii="Times New Roman" w:hAnsi="Times New Roman" w:cs="Times New Roman"/>
          <w:spacing w:val="-2"/>
          <w:sz w:val="24"/>
          <w:szCs w:val="24"/>
        </w:rPr>
        <w:t>а также степень владения материалом, выполнения индивидуального задания и плана прохождения практики. В заключении руководителя от Университета даётся дифференцированная оценка представленного отчета (зачтено «отлично», зачтено «хорошо», зачтено «удовлетворительно», не зачтено «неудовлетворительно»).</w:t>
      </w:r>
    </w:p>
    <w:p w:rsidR="00F652D7" w:rsidRPr="00196506" w:rsidRDefault="00F652D7" w:rsidP="00644F50">
      <w:pPr>
        <w:shd w:val="clear" w:color="auto" w:fill="FFFFFF"/>
        <w:tabs>
          <w:tab w:val="left" w:pos="-7797"/>
        </w:tabs>
        <w:ind w:firstLine="567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>Отчет о прохождении практики должен быть представлен в бумажном виде (распечатан на белой бумаге формата А4), согласно установленным срокам.</w:t>
      </w:r>
    </w:p>
    <w:p w:rsidR="00F652D7" w:rsidRPr="00196506" w:rsidRDefault="00F652D7" w:rsidP="00644F50">
      <w:pPr>
        <w:shd w:val="clear" w:color="auto" w:fill="FFFFFF"/>
        <w:tabs>
          <w:tab w:val="left" w:pos="-7797"/>
        </w:tabs>
        <w:ind w:firstLine="567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При защите отчета по практике учитывается объем выполнения плана прохождения практики, индивидуального задания, </w:t>
      </w:r>
      <w:r w:rsidRPr="00196506">
        <w:rPr>
          <w:rFonts w:ascii="Times New Roman" w:hAnsi="Times New Roman" w:cs="Times New Roman"/>
          <w:spacing w:val="-1"/>
          <w:sz w:val="24"/>
          <w:szCs w:val="24"/>
        </w:rPr>
        <w:t>правильность оформления документов, пра</w:t>
      </w:r>
      <w:r w:rsidRPr="00196506">
        <w:rPr>
          <w:rFonts w:ascii="Times New Roman" w:hAnsi="Times New Roman" w:cs="Times New Roman"/>
          <w:spacing w:val="-1"/>
          <w:sz w:val="24"/>
          <w:szCs w:val="24"/>
        </w:rPr>
        <w:softHyphen/>
        <w:t>вильность ответов на заданные руководителем практики от Университета вопросы.</w:t>
      </w:r>
    </w:p>
    <w:p w:rsidR="00F652D7" w:rsidRPr="00196506" w:rsidRDefault="00F652D7" w:rsidP="00644F50">
      <w:pPr>
        <w:ind w:firstLine="709"/>
        <w:rPr>
          <w:rFonts w:ascii="Times New Roman" w:hAnsi="Times New Roman" w:cs="Times New Roman"/>
          <w:spacing w:val="-1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По результатам прохождения </w:t>
      </w:r>
      <w:r w:rsidR="00BA06F9" w:rsidRPr="00196506">
        <w:rPr>
          <w:rFonts w:ascii="Times New Roman" w:hAnsi="Times New Roman" w:cs="Times New Roman"/>
          <w:sz w:val="24"/>
          <w:szCs w:val="24"/>
        </w:rPr>
        <w:t>преддипломной</w:t>
      </w:r>
      <w:r w:rsidRPr="00196506">
        <w:rPr>
          <w:rFonts w:ascii="Times New Roman" w:hAnsi="Times New Roman" w:cs="Times New Roman"/>
          <w:sz w:val="24"/>
          <w:szCs w:val="24"/>
        </w:rPr>
        <w:t xml:space="preserve"> практики выставляется дифференцированная оценка, которая учитывается при подведении итогов общей успеваемости обучающегося.</w:t>
      </w:r>
    </w:p>
    <w:p w:rsidR="00F652D7" w:rsidRPr="00196506" w:rsidRDefault="00F652D7" w:rsidP="00497731">
      <w:pPr>
        <w:ind w:firstLine="709"/>
        <w:rPr>
          <w:rFonts w:ascii="Times New Roman" w:hAnsi="Times New Roman" w:cs="Times New Roman"/>
          <w:spacing w:val="-1"/>
          <w:sz w:val="24"/>
          <w:szCs w:val="24"/>
        </w:rPr>
      </w:pPr>
    </w:p>
    <w:p w:rsidR="00F652D7" w:rsidRPr="00196506" w:rsidRDefault="00F652D7">
      <w:pPr>
        <w:ind w:firstLine="0"/>
        <w:jc w:val="left"/>
        <w:rPr>
          <w:rFonts w:ascii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F652D7" w:rsidRPr="00541D4C" w:rsidRDefault="00415D3C" w:rsidP="000E6C50">
      <w:pPr>
        <w:pStyle w:val="1"/>
        <w:numPr>
          <w:ilvl w:val="0"/>
          <w:numId w:val="3"/>
        </w:numPr>
        <w:ind w:left="0" w:firstLine="0"/>
        <w:rPr>
          <w:rStyle w:val="FontStyle12"/>
          <w:bCs w:val="0"/>
          <w:sz w:val="24"/>
          <w:szCs w:val="24"/>
          <w:lang w:val="ru-RU" w:eastAsia="en-US"/>
        </w:rPr>
      </w:pPr>
      <w:bookmarkStart w:id="23" w:name="_Toc529204839"/>
      <w:bookmarkStart w:id="24" w:name="_Toc354571563"/>
      <w:r w:rsidRPr="00541D4C">
        <w:rPr>
          <w:rStyle w:val="FontStyle12"/>
          <w:bCs w:val="0"/>
          <w:sz w:val="24"/>
          <w:lang w:val="ru-RU" w:eastAsia="en-US"/>
        </w:rPr>
        <w:t>Оценочные материалы</w:t>
      </w:r>
      <w:r w:rsidR="00F652D7" w:rsidRPr="00541D4C">
        <w:rPr>
          <w:rStyle w:val="FontStyle12"/>
          <w:bCs w:val="0"/>
          <w:sz w:val="24"/>
          <w:lang w:val="ru-RU" w:eastAsia="en-US"/>
        </w:rPr>
        <w:t xml:space="preserve"> для проведения промежуточной аттестации обучающихся по </w:t>
      </w:r>
      <w:r w:rsidR="00F652D7" w:rsidRPr="00541D4C">
        <w:rPr>
          <w:rStyle w:val="FontStyle12"/>
          <w:bCs w:val="0"/>
          <w:sz w:val="24"/>
          <w:szCs w:val="24"/>
          <w:lang w:val="ru-RU" w:eastAsia="en-US"/>
        </w:rPr>
        <w:t>преддипломной практике</w:t>
      </w:r>
      <w:bookmarkEnd w:id="23"/>
    </w:p>
    <w:p w:rsidR="00F652D7" w:rsidRPr="00196506" w:rsidRDefault="00F652D7" w:rsidP="00A03518">
      <w:pPr>
        <w:pStyle w:val="ac"/>
        <w:shd w:val="clear" w:color="auto" w:fill="FFFFFF"/>
        <w:tabs>
          <w:tab w:val="left" w:pos="-7797"/>
        </w:tabs>
        <w:spacing w:after="0" w:line="240" w:lineRule="auto"/>
        <w:ind w:left="284"/>
        <w:rPr>
          <w:rFonts w:ascii="Times New Roman" w:hAnsi="Times New Roman"/>
          <w:b/>
          <w:spacing w:val="-1"/>
          <w:sz w:val="24"/>
          <w:szCs w:val="24"/>
        </w:rPr>
      </w:pPr>
    </w:p>
    <w:p w:rsidR="00F652D7" w:rsidRPr="00541D4C" w:rsidRDefault="00F652D7" w:rsidP="00541D4C">
      <w:pPr>
        <w:pStyle w:val="1"/>
        <w:rPr>
          <w:rStyle w:val="FontStyle12"/>
          <w:bCs w:val="0"/>
          <w:sz w:val="24"/>
          <w:lang w:val="ru-RU" w:eastAsia="en-US"/>
        </w:rPr>
      </w:pPr>
      <w:bookmarkStart w:id="25" w:name="_Toc529204840"/>
      <w:r w:rsidRPr="00541D4C">
        <w:rPr>
          <w:sz w:val="24"/>
          <w:szCs w:val="24"/>
          <w:lang w:val="ru-RU"/>
        </w:rPr>
        <w:t>6</w:t>
      </w:r>
      <w:r w:rsidRPr="00541D4C">
        <w:rPr>
          <w:rStyle w:val="FontStyle12"/>
          <w:bCs w:val="0"/>
          <w:sz w:val="24"/>
          <w:lang w:val="ru-RU" w:eastAsia="en-US"/>
        </w:rPr>
        <w:t>.1. Перечень компетенций с указанием этапов их формирования в процессе освоения программы преддипломной практики и описанием показателей на различных этапах их формирования</w:t>
      </w:r>
      <w:bookmarkEnd w:id="25"/>
    </w:p>
    <w:p w:rsidR="00F652D7" w:rsidRPr="00196506" w:rsidRDefault="00F652D7" w:rsidP="00A03518">
      <w:pPr>
        <w:ind w:firstLine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tbl>
      <w:tblPr>
        <w:tblW w:w="1063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1984"/>
        <w:gridCol w:w="5529"/>
      </w:tblGrid>
      <w:tr w:rsidR="00F652D7" w:rsidRPr="00196506" w:rsidTr="00A03518">
        <w:tc>
          <w:tcPr>
            <w:tcW w:w="3119" w:type="dxa"/>
          </w:tcPr>
          <w:p w:rsidR="00F652D7" w:rsidRPr="00196506" w:rsidRDefault="00F652D7" w:rsidP="00A8642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96506">
              <w:rPr>
                <w:rStyle w:val="25"/>
                <w:rFonts w:cs="Times New Roman"/>
                <w:color w:val="auto"/>
                <w:sz w:val="22"/>
              </w:rPr>
              <w:t>Код</w:t>
            </w:r>
          </w:p>
          <w:p w:rsidR="00F652D7" w:rsidRPr="00196506" w:rsidRDefault="00F652D7" w:rsidP="00A8642E">
            <w:pPr>
              <w:ind w:firstLine="0"/>
              <w:jc w:val="center"/>
              <w:rPr>
                <w:rStyle w:val="25"/>
                <w:rFonts w:cs="Times New Roman"/>
                <w:color w:val="auto"/>
                <w:sz w:val="22"/>
              </w:rPr>
            </w:pPr>
            <w:r w:rsidRPr="00196506">
              <w:rPr>
                <w:rStyle w:val="25"/>
                <w:rFonts w:cs="Times New Roman"/>
                <w:color w:val="auto"/>
                <w:sz w:val="22"/>
              </w:rPr>
              <w:t>контролируемой компетенции</w:t>
            </w:r>
          </w:p>
          <w:p w:rsidR="00F652D7" w:rsidRPr="00196506" w:rsidRDefault="00F652D7" w:rsidP="00A8642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96506">
              <w:rPr>
                <w:rStyle w:val="25"/>
                <w:rFonts w:cs="Times New Roman"/>
                <w:color w:val="auto"/>
                <w:sz w:val="22"/>
              </w:rPr>
              <w:t>(или ее части)</w:t>
            </w:r>
          </w:p>
        </w:tc>
        <w:tc>
          <w:tcPr>
            <w:tcW w:w="1984" w:type="dxa"/>
          </w:tcPr>
          <w:p w:rsidR="00F652D7" w:rsidRPr="00196506" w:rsidRDefault="00F652D7" w:rsidP="00A8642E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Этапы формирования</w:t>
            </w:r>
          </w:p>
        </w:tc>
        <w:tc>
          <w:tcPr>
            <w:tcW w:w="5529" w:type="dxa"/>
          </w:tcPr>
          <w:p w:rsidR="00F652D7" w:rsidRPr="00196506" w:rsidRDefault="00F652D7" w:rsidP="00A8642E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Описание показателей и критериев оценивания компетенций на различных этапах их формирования</w:t>
            </w:r>
          </w:p>
        </w:tc>
      </w:tr>
      <w:tr w:rsidR="00F652D7" w:rsidRPr="00196506" w:rsidTr="00A03518">
        <w:tc>
          <w:tcPr>
            <w:tcW w:w="3119" w:type="dxa"/>
          </w:tcPr>
          <w:p w:rsidR="00F652D7" w:rsidRPr="00196506" w:rsidRDefault="00F652D7" w:rsidP="00A8642E">
            <w:pPr>
              <w:ind w:firstLine="0"/>
              <w:jc w:val="center"/>
              <w:rPr>
                <w:rStyle w:val="25"/>
                <w:rFonts w:cs="Times New Roman"/>
                <w:color w:val="auto"/>
                <w:sz w:val="22"/>
              </w:rPr>
            </w:pPr>
            <w:r w:rsidRPr="00196506">
              <w:rPr>
                <w:rStyle w:val="25"/>
                <w:rFonts w:cs="Times New Roman"/>
                <w:color w:val="auto"/>
                <w:sz w:val="22"/>
              </w:rPr>
              <w:t>1</w:t>
            </w:r>
          </w:p>
        </w:tc>
        <w:tc>
          <w:tcPr>
            <w:tcW w:w="1984" w:type="dxa"/>
          </w:tcPr>
          <w:p w:rsidR="00F652D7" w:rsidRPr="00196506" w:rsidRDefault="00F652D7" w:rsidP="00A8642E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529" w:type="dxa"/>
          </w:tcPr>
          <w:p w:rsidR="00F652D7" w:rsidRPr="00196506" w:rsidRDefault="00F652D7" w:rsidP="00A8642E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F652D7" w:rsidRPr="00196506" w:rsidTr="00DC1277">
        <w:tc>
          <w:tcPr>
            <w:tcW w:w="3119" w:type="dxa"/>
            <w:vMerge w:val="restart"/>
          </w:tcPr>
          <w:p w:rsidR="00F652D7" w:rsidRPr="00196506" w:rsidRDefault="00F652D7" w:rsidP="00A8642E">
            <w:pPr>
              <w:ind w:firstLine="0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/>
              </w:rPr>
              <w:t>ОК-1</w:t>
            </w:r>
          </w:p>
          <w:p w:rsidR="00F652D7" w:rsidRPr="00196506" w:rsidRDefault="00F652D7" w:rsidP="00AA455D">
            <w:pPr>
              <w:ind w:firstLine="0"/>
              <w:jc w:val="left"/>
              <w:rPr>
                <w:rStyle w:val="25"/>
                <w:rFonts w:cs="Times New Roman"/>
                <w:color w:val="auto"/>
                <w:sz w:val="22"/>
              </w:rPr>
            </w:pPr>
            <w:r w:rsidRPr="00196506">
              <w:rPr>
                <w:rFonts w:ascii="Times New Roman" w:hAnsi="Times New Roman" w:cs="Times New Roman"/>
              </w:rPr>
              <w:t>Способность использовать основы философских знаний для формирования мировоззренческой позиции</w:t>
            </w:r>
          </w:p>
        </w:tc>
        <w:tc>
          <w:tcPr>
            <w:tcW w:w="1984" w:type="dxa"/>
          </w:tcPr>
          <w:p w:rsidR="00F652D7" w:rsidRPr="00196506" w:rsidRDefault="00F652D7" w:rsidP="00AA455D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Пороговый</w:t>
            </w:r>
          </w:p>
        </w:tc>
        <w:tc>
          <w:tcPr>
            <w:tcW w:w="5529" w:type="dxa"/>
          </w:tcPr>
          <w:p w:rsidR="00F652D7" w:rsidRPr="00196506" w:rsidRDefault="00F652D7" w:rsidP="00A8642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 xml:space="preserve">Знать: </w:t>
            </w:r>
            <w:r w:rsidRPr="00196506">
              <w:rPr>
                <w:rFonts w:ascii="Times New Roman" w:hAnsi="Times New Roman" w:cs="Times New Roman"/>
              </w:rPr>
              <w:t>основные философские понятия и категории, закономерности развития природы, общества и мышления,  сущность</w:t>
            </w:r>
            <w:r w:rsidRPr="00196506">
              <w:rPr>
                <w:rFonts w:ascii="Times New Roman" w:hAnsi="Times New Roman" w:cs="Times New Roman"/>
              </w:rPr>
              <w:sym w:font="Symbol" w:char="F02D"/>
            </w:r>
            <w:r w:rsidRPr="00196506">
              <w:rPr>
                <w:rFonts w:ascii="Times New Roman" w:hAnsi="Times New Roman" w:cs="Times New Roman"/>
              </w:rPr>
              <w:t xml:space="preserve"> философских категорий,</w:t>
            </w:r>
          </w:p>
          <w:p w:rsidR="00F652D7" w:rsidRPr="00196506" w:rsidRDefault="00F652D7" w:rsidP="00A8642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</w:rPr>
              <w:t xml:space="preserve">терминологию философии и структуру философского знания, функции философии методы философского исследования;  </w:t>
            </w:r>
          </w:p>
          <w:p w:rsidR="00F652D7" w:rsidRPr="00196506" w:rsidRDefault="00F652D7" w:rsidP="00A8642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/>
              </w:rPr>
              <w:t>Уметь:</w:t>
            </w:r>
            <w:r w:rsidRPr="00196506">
              <w:rPr>
                <w:rFonts w:ascii="Times New Roman" w:hAnsi="Times New Roman" w:cs="Times New Roman"/>
              </w:rPr>
              <w:t xml:space="preserve"> использовать положения и категории философии для оценивания и анализа различных социальных тенденций, фактов и явлений;  </w:t>
            </w:r>
          </w:p>
          <w:p w:rsidR="00F652D7" w:rsidRPr="00196506" w:rsidRDefault="00F652D7" w:rsidP="00A8642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 xml:space="preserve">Владеть: </w:t>
            </w:r>
            <w:r w:rsidRPr="00196506">
              <w:rPr>
                <w:rFonts w:ascii="Times New Roman" w:hAnsi="Times New Roman" w:cs="Times New Roman"/>
              </w:rPr>
              <w:t xml:space="preserve">навыками философского анализа различных </w:t>
            </w:r>
            <w:r w:rsidRPr="00196506">
              <w:rPr>
                <w:rFonts w:ascii="Times New Roman" w:hAnsi="Times New Roman" w:cs="Times New Roman"/>
              </w:rPr>
              <w:lastRenderedPageBreak/>
              <w:t xml:space="preserve">типов мировоззрения;  </w:t>
            </w:r>
          </w:p>
          <w:p w:rsidR="00F652D7" w:rsidRPr="00196506" w:rsidRDefault="00F652D7" w:rsidP="00A8642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</w:tr>
      <w:tr w:rsidR="00F652D7" w:rsidRPr="00196506" w:rsidTr="00DC1277">
        <w:tc>
          <w:tcPr>
            <w:tcW w:w="3119" w:type="dxa"/>
            <w:vMerge/>
          </w:tcPr>
          <w:p w:rsidR="00F652D7" w:rsidRPr="00196506" w:rsidRDefault="00F652D7" w:rsidP="00A8642E">
            <w:pPr>
              <w:ind w:firstLine="0"/>
              <w:jc w:val="center"/>
              <w:rPr>
                <w:rStyle w:val="25"/>
                <w:rFonts w:cs="Times New Roman"/>
                <w:color w:val="auto"/>
                <w:sz w:val="22"/>
              </w:rPr>
            </w:pPr>
          </w:p>
        </w:tc>
        <w:tc>
          <w:tcPr>
            <w:tcW w:w="1984" w:type="dxa"/>
          </w:tcPr>
          <w:p w:rsidR="00F652D7" w:rsidRPr="00196506" w:rsidRDefault="00F652D7" w:rsidP="00AA455D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Базовый</w:t>
            </w:r>
          </w:p>
        </w:tc>
        <w:tc>
          <w:tcPr>
            <w:tcW w:w="5529" w:type="dxa"/>
          </w:tcPr>
          <w:p w:rsidR="00F652D7" w:rsidRPr="00196506" w:rsidRDefault="00F652D7" w:rsidP="00A8642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 xml:space="preserve">Знать: </w:t>
            </w:r>
            <w:r w:rsidRPr="00196506">
              <w:rPr>
                <w:rFonts w:ascii="Times New Roman" w:hAnsi="Times New Roman" w:cs="Times New Roman"/>
              </w:rPr>
              <w:t>основные философские понятия и категории, закономерности развития природы, общества и мышления, сущность философских категорий,</w:t>
            </w:r>
          </w:p>
          <w:p w:rsidR="00F652D7" w:rsidRPr="00196506" w:rsidRDefault="00F652D7" w:rsidP="00A8642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</w:rPr>
              <w:t xml:space="preserve">терминологию философии и структуру философского знания, функции философии методы философского исследования; место и роль философии в общественной жизни; мировоззренческие социально и личностно значимые философские проблемы;  </w:t>
            </w:r>
          </w:p>
          <w:p w:rsidR="00F652D7" w:rsidRPr="00196506" w:rsidRDefault="00F652D7" w:rsidP="00A8642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Уметь:</w:t>
            </w:r>
            <w:r w:rsidRPr="00196506">
              <w:rPr>
                <w:rFonts w:ascii="Times New Roman" w:hAnsi="Times New Roman" w:cs="Times New Roman"/>
              </w:rPr>
              <w:t xml:space="preserve"> использовать положения и категории философии для оценивания и анализа различных социальных тенденций, фактов и явлений;  анализировать мировоззренческие, социально и личностно значимые философские проблемы;  </w:t>
            </w:r>
            <w:r w:rsidRPr="00196506">
              <w:rPr>
                <w:rFonts w:ascii="Times New Roman" w:hAnsi="Times New Roman" w:cs="Times New Roman"/>
                <w:b/>
              </w:rPr>
              <w:t xml:space="preserve">Владеть: </w:t>
            </w:r>
            <w:r w:rsidRPr="00196506">
              <w:rPr>
                <w:rFonts w:ascii="Times New Roman" w:hAnsi="Times New Roman" w:cs="Times New Roman"/>
              </w:rPr>
              <w:t>навыками философского анализа различных типов мировоззрения;  навыками</w:t>
            </w:r>
            <w:r w:rsidRPr="00196506">
              <w:rPr>
                <w:rFonts w:ascii="Times New Roman" w:hAnsi="Times New Roman" w:cs="Times New Roman"/>
              </w:rPr>
              <w:sym w:font="Symbol" w:char="F02D"/>
            </w:r>
            <w:r w:rsidRPr="00196506">
              <w:rPr>
                <w:rFonts w:ascii="Times New Roman" w:hAnsi="Times New Roman" w:cs="Times New Roman"/>
              </w:rPr>
              <w:t xml:space="preserve"> философского мышления для выработки системного, целостного взгляда на проблемы общества;  </w:t>
            </w:r>
          </w:p>
        </w:tc>
      </w:tr>
      <w:tr w:rsidR="00F652D7" w:rsidRPr="00196506" w:rsidTr="00BF0CEC">
        <w:trPr>
          <w:trHeight w:val="6518"/>
        </w:trPr>
        <w:tc>
          <w:tcPr>
            <w:tcW w:w="3119" w:type="dxa"/>
            <w:vMerge/>
          </w:tcPr>
          <w:p w:rsidR="00F652D7" w:rsidRPr="00196506" w:rsidRDefault="00F652D7" w:rsidP="00A8642E">
            <w:pPr>
              <w:ind w:firstLine="0"/>
              <w:jc w:val="center"/>
              <w:rPr>
                <w:rStyle w:val="25"/>
                <w:rFonts w:cs="Times New Roman"/>
                <w:color w:val="auto"/>
                <w:sz w:val="22"/>
              </w:rPr>
            </w:pPr>
          </w:p>
        </w:tc>
        <w:tc>
          <w:tcPr>
            <w:tcW w:w="1984" w:type="dxa"/>
          </w:tcPr>
          <w:p w:rsidR="00F652D7" w:rsidRPr="00196506" w:rsidRDefault="00F652D7" w:rsidP="00AA455D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Высокий</w:t>
            </w:r>
          </w:p>
        </w:tc>
        <w:tc>
          <w:tcPr>
            <w:tcW w:w="5529" w:type="dxa"/>
          </w:tcPr>
          <w:p w:rsidR="00F652D7" w:rsidRPr="00196506" w:rsidRDefault="00F652D7" w:rsidP="00A8642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 xml:space="preserve">Знать: </w:t>
            </w:r>
            <w:r w:rsidRPr="00196506">
              <w:rPr>
                <w:rFonts w:ascii="Times New Roman" w:hAnsi="Times New Roman" w:cs="Times New Roman"/>
              </w:rPr>
              <w:t>основные философские понятия и категории, закономерности развития природы, общества и мышления,  сущность</w:t>
            </w:r>
            <w:r w:rsidRPr="00196506">
              <w:rPr>
                <w:rFonts w:ascii="Times New Roman" w:hAnsi="Times New Roman" w:cs="Times New Roman"/>
              </w:rPr>
              <w:sym w:font="Symbol" w:char="F02D"/>
            </w:r>
            <w:r w:rsidRPr="00196506">
              <w:rPr>
                <w:rFonts w:ascii="Times New Roman" w:hAnsi="Times New Roman" w:cs="Times New Roman"/>
              </w:rPr>
              <w:t xml:space="preserve"> философских категорий,</w:t>
            </w:r>
          </w:p>
          <w:p w:rsidR="00F652D7" w:rsidRPr="00196506" w:rsidRDefault="00F652D7" w:rsidP="00A8642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</w:rPr>
              <w:t>терминологию философии и структуру философского знания, функции философии методы философского исследования; место и роль философии в общественной жизни; мировоззренческие социально и личностно значимые философские проблемы; основные направления, проблемы, теории и методы философии, содержание современных философских дискуссий по проблемам общественного развития;</w:t>
            </w:r>
          </w:p>
          <w:p w:rsidR="00F652D7" w:rsidRPr="00196506" w:rsidRDefault="00F652D7" w:rsidP="00A8642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/>
              </w:rPr>
              <w:t>Уметь:</w:t>
            </w:r>
            <w:r w:rsidRPr="00196506">
              <w:rPr>
                <w:rFonts w:ascii="Times New Roman" w:hAnsi="Times New Roman" w:cs="Times New Roman"/>
              </w:rPr>
              <w:t xml:space="preserve"> использовать положения и категории философии для оценивания и анализа различных социальных тенденций, фактов и явлений; анализировать мировоззренческие, социально и личностно значимые философские проблемы; ориентироваться в системе философского знания как целостного представления об основах мироздания и перспективах развития планетарного социума; понимать характерные особенности современного этапа развития философии;</w:t>
            </w:r>
          </w:p>
          <w:p w:rsidR="00F652D7" w:rsidRPr="00196506" w:rsidRDefault="00F652D7" w:rsidP="00A8642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 xml:space="preserve">Владеть: </w:t>
            </w:r>
            <w:r w:rsidRPr="00196506">
              <w:rPr>
                <w:rFonts w:ascii="Times New Roman" w:hAnsi="Times New Roman" w:cs="Times New Roman"/>
              </w:rPr>
              <w:t>навыками философского анализа различных типов мировоззрения;  навыками</w:t>
            </w:r>
            <w:r w:rsidRPr="00196506">
              <w:rPr>
                <w:rFonts w:ascii="Times New Roman" w:hAnsi="Times New Roman" w:cs="Times New Roman"/>
              </w:rPr>
              <w:sym w:font="Symbol" w:char="F02D"/>
            </w:r>
            <w:r w:rsidRPr="00196506">
              <w:rPr>
                <w:rFonts w:ascii="Times New Roman" w:hAnsi="Times New Roman" w:cs="Times New Roman"/>
              </w:rPr>
              <w:t xml:space="preserve"> философского мышления для выработки системного, целостного взгляда на проблемы общества;  навыками анализа текстов, имеющих философское содержание</w:t>
            </w:r>
            <w:r w:rsidRPr="00196506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F652D7" w:rsidRPr="00196506" w:rsidTr="00DC1277">
        <w:tc>
          <w:tcPr>
            <w:tcW w:w="3119" w:type="dxa"/>
            <w:vMerge w:val="restart"/>
          </w:tcPr>
          <w:p w:rsidR="00F652D7" w:rsidRPr="00196506" w:rsidRDefault="00F652D7" w:rsidP="00A8642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/>
              </w:rPr>
              <w:t>ОК-2</w:t>
            </w:r>
          </w:p>
          <w:p w:rsidR="00F652D7" w:rsidRPr="00196506" w:rsidRDefault="00F652D7" w:rsidP="00AA455D">
            <w:pPr>
              <w:ind w:firstLine="0"/>
              <w:jc w:val="left"/>
              <w:rPr>
                <w:rStyle w:val="25"/>
                <w:rFonts w:cs="Times New Roman"/>
                <w:color w:val="auto"/>
                <w:sz w:val="22"/>
              </w:rPr>
            </w:pPr>
            <w:r w:rsidRPr="00196506">
              <w:rPr>
                <w:rFonts w:ascii="Times New Roman" w:hAnsi="Times New Roman" w:cs="Times New Roman"/>
              </w:rPr>
              <w:t>Способность анализировать основные этапы и закономерности исторического развития общества для формирования гражданской позиции</w:t>
            </w:r>
          </w:p>
        </w:tc>
        <w:tc>
          <w:tcPr>
            <w:tcW w:w="1984" w:type="dxa"/>
          </w:tcPr>
          <w:p w:rsidR="00F652D7" w:rsidRPr="00196506" w:rsidRDefault="00F652D7" w:rsidP="00AA455D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Пороговый</w:t>
            </w:r>
          </w:p>
        </w:tc>
        <w:tc>
          <w:tcPr>
            <w:tcW w:w="5529" w:type="dxa"/>
          </w:tcPr>
          <w:p w:rsidR="00F652D7" w:rsidRPr="00196506" w:rsidRDefault="00F652D7" w:rsidP="00A8642E">
            <w:pPr>
              <w:keepNext/>
              <w:widowControl w:val="0"/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Знать:</w:t>
            </w:r>
            <w:r w:rsidR="00697F38">
              <w:rPr>
                <w:rFonts w:ascii="Times New Roman" w:hAnsi="Times New Roman" w:cs="Times New Roman"/>
                <w:b/>
              </w:rPr>
              <w:t xml:space="preserve"> </w:t>
            </w:r>
            <w:r w:rsidRPr="00196506">
              <w:rPr>
                <w:rFonts w:ascii="Times New Roman" w:hAnsi="Times New Roman" w:cs="Times New Roman"/>
              </w:rPr>
              <w:t>исторические, общенаучные, социально-экономические причины эволюции взглядов на управление людьми в организации</w:t>
            </w:r>
          </w:p>
          <w:p w:rsidR="00F652D7" w:rsidRPr="00196506" w:rsidRDefault="00F652D7" w:rsidP="00A8642E">
            <w:pPr>
              <w:keepNext/>
              <w:widowControl w:val="0"/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 xml:space="preserve">Уметь: </w:t>
            </w:r>
            <w:r w:rsidRPr="00196506">
              <w:rPr>
                <w:rFonts w:ascii="Times New Roman" w:hAnsi="Times New Roman" w:cs="Times New Roman"/>
              </w:rPr>
              <w:t>применять основные положения научных школ управления людьми в организации;</w:t>
            </w:r>
          </w:p>
          <w:p w:rsidR="00F652D7" w:rsidRPr="00196506" w:rsidRDefault="00F652D7" w:rsidP="00A8642E">
            <w:pPr>
              <w:keepNext/>
              <w:widowControl w:val="0"/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Владеть:</w:t>
            </w:r>
            <w:r w:rsidR="00697F38">
              <w:rPr>
                <w:rFonts w:ascii="Times New Roman" w:hAnsi="Times New Roman" w:cs="Times New Roman"/>
                <w:b/>
              </w:rPr>
              <w:t xml:space="preserve"> </w:t>
            </w:r>
            <w:r w:rsidRPr="00196506">
              <w:rPr>
                <w:rFonts w:ascii="Times New Roman" w:hAnsi="Times New Roman" w:cs="Times New Roman"/>
              </w:rPr>
              <w:t>способностью</w:t>
            </w:r>
            <w:r w:rsidR="00697F38">
              <w:rPr>
                <w:rFonts w:ascii="Times New Roman" w:hAnsi="Times New Roman" w:cs="Times New Roman"/>
              </w:rPr>
              <w:t xml:space="preserve"> </w:t>
            </w:r>
            <w:r w:rsidRPr="00196506">
              <w:rPr>
                <w:rFonts w:ascii="Times New Roman" w:hAnsi="Times New Roman" w:cs="Times New Roman"/>
              </w:rPr>
              <w:t>использовать на практике знания  в области эволюции теории и практики управления людьми в организации.</w:t>
            </w:r>
          </w:p>
        </w:tc>
      </w:tr>
      <w:tr w:rsidR="00F652D7" w:rsidRPr="00196506" w:rsidTr="00DC1277">
        <w:tc>
          <w:tcPr>
            <w:tcW w:w="3119" w:type="dxa"/>
            <w:vMerge/>
          </w:tcPr>
          <w:p w:rsidR="00F652D7" w:rsidRPr="00196506" w:rsidRDefault="00F652D7" w:rsidP="00A8642E">
            <w:pPr>
              <w:ind w:firstLine="0"/>
              <w:jc w:val="center"/>
              <w:rPr>
                <w:rStyle w:val="25"/>
                <w:rFonts w:cs="Times New Roman"/>
                <w:color w:val="auto"/>
                <w:sz w:val="22"/>
              </w:rPr>
            </w:pPr>
          </w:p>
        </w:tc>
        <w:tc>
          <w:tcPr>
            <w:tcW w:w="1984" w:type="dxa"/>
          </w:tcPr>
          <w:p w:rsidR="00F652D7" w:rsidRPr="00196506" w:rsidRDefault="00F652D7" w:rsidP="00AA455D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Базовый</w:t>
            </w:r>
          </w:p>
        </w:tc>
        <w:tc>
          <w:tcPr>
            <w:tcW w:w="5529" w:type="dxa"/>
          </w:tcPr>
          <w:p w:rsidR="00F652D7" w:rsidRPr="00196506" w:rsidRDefault="00F652D7" w:rsidP="00A8642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/>
              </w:rPr>
              <w:t xml:space="preserve">Знать: </w:t>
            </w:r>
            <w:r w:rsidRPr="00196506">
              <w:rPr>
                <w:rFonts w:ascii="Times New Roman" w:hAnsi="Times New Roman" w:cs="Times New Roman"/>
              </w:rPr>
              <w:t xml:space="preserve">исторические, общенаучные, социально-экономические причины эволюции взглядов на управление людьми в организации; закономерности и </w:t>
            </w:r>
            <w:r w:rsidRPr="00196506">
              <w:rPr>
                <w:rFonts w:ascii="Times New Roman" w:hAnsi="Times New Roman" w:cs="Times New Roman"/>
              </w:rPr>
              <w:lastRenderedPageBreak/>
              <w:t xml:space="preserve">этапы исторического процесса, основные исторические факты, даты, события и имена мировых и отечественных исторических деятелей;  </w:t>
            </w:r>
          </w:p>
          <w:p w:rsidR="00F652D7" w:rsidRPr="00196506" w:rsidRDefault="00F652D7" w:rsidP="00A8642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 xml:space="preserve">Уметь: </w:t>
            </w:r>
            <w:r w:rsidRPr="00196506">
              <w:rPr>
                <w:rFonts w:ascii="Times New Roman" w:hAnsi="Times New Roman" w:cs="Times New Roman"/>
              </w:rPr>
              <w:t xml:space="preserve">применять основные положения научных школ управления людьми в организации; </w:t>
            </w:r>
          </w:p>
          <w:p w:rsidR="00F652D7" w:rsidRPr="00196506" w:rsidRDefault="00F652D7" w:rsidP="00A8642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</w:rPr>
              <w:t>критически воспринимать, анализировать и оценивать историческую информацию, факторы и механизмы исторических изменений анализировать гражданскую и мировоззренческую позиции в обществе, формировать и совершенствовать свои взгляды и убеждения</w:t>
            </w:r>
          </w:p>
          <w:p w:rsidR="00F652D7" w:rsidRPr="00196506" w:rsidRDefault="00F652D7" w:rsidP="00A8642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 xml:space="preserve">Владеть: </w:t>
            </w:r>
            <w:r w:rsidRPr="00196506">
              <w:rPr>
                <w:rFonts w:ascii="Times New Roman" w:hAnsi="Times New Roman" w:cs="Times New Roman"/>
              </w:rPr>
              <w:t>способностью</w:t>
            </w:r>
            <w:r w:rsidR="00697F38">
              <w:rPr>
                <w:rFonts w:ascii="Times New Roman" w:hAnsi="Times New Roman" w:cs="Times New Roman"/>
              </w:rPr>
              <w:t xml:space="preserve"> </w:t>
            </w:r>
            <w:r w:rsidRPr="00196506">
              <w:rPr>
                <w:rFonts w:ascii="Times New Roman" w:hAnsi="Times New Roman" w:cs="Times New Roman"/>
              </w:rPr>
              <w:t>использовать на практике знания в области</w:t>
            </w:r>
            <w:r w:rsidR="00697F38">
              <w:rPr>
                <w:rFonts w:ascii="Times New Roman" w:hAnsi="Times New Roman" w:cs="Times New Roman"/>
              </w:rPr>
              <w:t xml:space="preserve"> </w:t>
            </w:r>
            <w:r w:rsidRPr="00196506">
              <w:rPr>
                <w:rFonts w:ascii="Times New Roman" w:hAnsi="Times New Roman" w:cs="Times New Roman"/>
              </w:rPr>
              <w:t>эволюции теории и практики управления людьми в организации;</w:t>
            </w:r>
          </w:p>
          <w:p w:rsidR="00F652D7" w:rsidRPr="00196506" w:rsidRDefault="00F652D7" w:rsidP="000A0C6A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</w:rPr>
              <w:t xml:space="preserve">навыками целостного подхода к анализу проблем общества; методами философских, исторических и культурологических исследований, приемами и методами анализа проблем общества.  </w:t>
            </w:r>
          </w:p>
        </w:tc>
      </w:tr>
      <w:tr w:rsidR="00F652D7" w:rsidRPr="00196506" w:rsidTr="00DC1277">
        <w:tc>
          <w:tcPr>
            <w:tcW w:w="3119" w:type="dxa"/>
          </w:tcPr>
          <w:p w:rsidR="00F652D7" w:rsidRPr="00196506" w:rsidRDefault="00F652D7" w:rsidP="00A8642E">
            <w:pPr>
              <w:ind w:firstLine="0"/>
              <w:jc w:val="center"/>
              <w:rPr>
                <w:rStyle w:val="25"/>
                <w:rFonts w:cs="Times New Roman"/>
                <w:color w:val="auto"/>
                <w:sz w:val="22"/>
              </w:rPr>
            </w:pPr>
          </w:p>
        </w:tc>
        <w:tc>
          <w:tcPr>
            <w:tcW w:w="1984" w:type="dxa"/>
          </w:tcPr>
          <w:p w:rsidR="00F652D7" w:rsidRPr="00196506" w:rsidRDefault="00F652D7" w:rsidP="00AA455D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Высокий</w:t>
            </w:r>
          </w:p>
        </w:tc>
        <w:tc>
          <w:tcPr>
            <w:tcW w:w="5529" w:type="dxa"/>
          </w:tcPr>
          <w:p w:rsidR="00F652D7" w:rsidRPr="00196506" w:rsidRDefault="00F652D7" w:rsidP="00A8642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 xml:space="preserve">Знать: </w:t>
            </w:r>
            <w:r w:rsidRPr="00196506">
              <w:rPr>
                <w:rFonts w:ascii="Times New Roman" w:hAnsi="Times New Roman" w:cs="Times New Roman"/>
              </w:rPr>
              <w:t>исторические, общенаучные, социально-экономические причины эволюции взглядов на управление людьми в организации; закономерности и этапы исторического процесса, основные исторические факты, даты, события и имена мировых и отечественных исторических деятелей; основные события и процессы отечественной истории в контексте мировой истории;</w:t>
            </w:r>
          </w:p>
          <w:p w:rsidR="00F652D7" w:rsidRPr="00196506" w:rsidRDefault="00F652D7" w:rsidP="00A8642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 xml:space="preserve">Уметь: </w:t>
            </w:r>
            <w:r w:rsidRPr="00196506">
              <w:rPr>
                <w:rFonts w:ascii="Times New Roman" w:hAnsi="Times New Roman" w:cs="Times New Roman"/>
              </w:rPr>
              <w:t xml:space="preserve">применять основные положения научных школ управления людьми в организации; </w:t>
            </w:r>
          </w:p>
          <w:p w:rsidR="00F652D7" w:rsidRPr="00196506" w:rsidRDefault="00F652D7" w:rsidP="00A8642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</w:rPr>
              <w:t>критически воспринимать, анализировать и оценивать историческую информацию, факторы и механизмы исторических изменений анализировать гражданскую и мировоззренческую позиции в обществе, формировать и совершенствовать свои взгляды и убеждения, переносить философское мировоззрение в область материально-практической деятельности; использовать различные философские методы для анализа тенденций развития современного общества, философско-правового анализа;</w:t>
            </w:r>
          </w:p>
          <w:p w:rsidR="00F652D7" w:rsidRPr="00196506" w:rsidRDefault="00F652D7" w:rsidP="00A8642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 xml:space="preserve">Владеть: </w:t>
            </w:r>
            <w:r w:rsidRPr="00196506">
              <w:rPr>
                <w:rFonts w:ascii="Times New Roman" w:hAnsi="Times New Roman" w:cs="Times New Roman"/>
              </w:rPr>
              <w:t>способностью</w:t>
            </w:r>
            <w:r w:rsidR="00697F38">
              <w:rPr>
                <w:rFonts w:ascii="Times New Roman" w:hAnsi="Times New Roman" w:cs="Times New Roman"/>
              </w:rPr>
              <w:t xml:space="preserve"> </w:t>
            </w:r>
            <w:r w:rsidRPr="00196506">
              <w:rPr>
                <w:rFonts w:ascii="Times New Roman" w:hAnsi="Times New Roman" w:cs="Times New Roman"/>
              </w:rPr>
              <w:t>использовать на практике знания  в области</w:t>
            </w:r>
            <w:r w:rsidR="00697F38">
              <w:rPr>
                <w:rFonts w:ascii="Times New Roman" w:hAnsi="Times New Roman" w:cs="Times New Roman"/>
              </w:rPr>
              <w:t xml:space="preserve"> </w:t>
            </w:r>
            <w:r w:rsidRPr="00196506">
              <w:rPr>
                <w:rFonts w:ascii="Times New Roman" w:hAnsi="Times New Roman" w:cs="Times New Roman"/>
              </w:rPr>
              <w:t>эволюции теории и практики управления людьми в организации;</w:t>
            </w:r>
            <w:r w:rsidR="00697F38">
              <w:rPr>
                <w:rFonts w:ascii="Times New Roman" w:hAnsi="Times New Roman" w:cs="Times New Roman"/>
              </w:rPr>
              <w:t xml:space="preserve"> </w:t>
            </w:r>
            <w:r w:rsidRPr="00196506">
              <w:rPr>
                <w:rFonts w:ascii="Times New Roman" w:hAnsi="Times New Roman" w:cs="Times New Roman"/>
              </w:rPr>
              <w:t>навыками целостного подхода к анализу проблем общества;  методами философских, исторических и культурологических исследований, приемами и методами анализа проблем общества;  причинно- следственных связей в развитии российского государства и общества; места человека в историческом процессе и политической организации общества; навыками уважительного и бережного отношения к историческому наследию.</w:t>
            </w:r>
          </w:p>
        </w:tc>
      </w:tr>
      <w:tr w:rsidR="00F652D7" w:rsidRPr="00196506" w:rsidTr="00DC1277">
        <w:tc>
          <w:tcPr>
            <w:tcW w:w="3119" w:type="dxa"/>
            <w:vMerge w:val="restart"/>
          </w:tcPr>
          <w:p w:rsidR="00F652D7" w:rsidRPr="00196506" w:rsidRDefault="00F652D7" w:rsidP="00A8642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/>
              </w:rPr>
              <w:t>ОК-3</w:t>
            </w:r>
          </w:p>
          <w:p w:rsidR="00F652D7" w:rsidRPr="00196506" w:rsidRDefault="00F652D7" w:rsidP="00AA455D">
            <w:pPr>
              <w:ind w:firstLine="0"/>
              <w:jc w:val="left"/>
              <w:rPr>
                <w:rStyle w:val="25"/>
                <w:rFonts w:cs="Times New Roman"/>
                <w:color w:val="auto"/>
                <w:sz w:val="22"/>
              </w:rPr>
            </w:pPr>
            <w:r w:rsidRPr="00196506">
              <w:rPr>
                <w:rFonts w:ascii="Times New Roman" w:hAnsi="Times New Roman" w:cs="Times New Roman"/>
              </w:rPr>
              <w:t>Способность использовать основы экономических знаний в различных сферах деятельности</w:t>
            </w:r>
          </w:p>
        </w:tc>
        <w:tc>
          <w:tcPr>
            <w:tcW w:w="1984" w:type="dxa"/>
          </w:tcPr>
          <w:p w:rsidR="00F652D7" w:rsidRPr="00196506" w:rsidRDefault="00F652D7" w:rsidP="00AA455D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Пороговый</w:t>
            </w:r>
          </w:p>
        </w:tc>
        <w:tc>
          <w:tcPr>
            <w:tcW w:w="5529" w:type="dxa"/>
          </w:tcPr>
          <w:p w:rsidR="00F652D7" w:rsidRPr="00196506" w:rsidRDefault="00F652D7" w:rsidP="00A8642E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color w:val="auto"/>
                <w:sz w:val="22"/>
                <w:szCs w:val="22"/>
              </w:rPr>
              <w:t xml:space="preserve">Знать: </w:t>
            </w:r>
            <w:r w:rsidRPr="00196506">
              <w:rPr>
                <w:color w:val="auto"/>
                <w:sz w:val="22"/>
                <w:szCs w:val="22"/>
              </w:rPr>
              <w:t>основы экономических знаний в различных сферах деятельности;</w:t>
            </w:r>
          </w:p>
          <w:p w:rsidR="00F652D7" w:rsidRPr="00196506" w:rsidRDefault="00F652D7" w:rsidP="00A8642E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color w:val="auto"/>
                <w:sz w:val="22"/>
                <w:szCs w:val="22"/>
              </w:rPr>
              <w:t xml:space="preserve">Уметь: </w:t>
            </w:r>
            <w:r w:rsidRPr="00196506">
              <w:rPr>
                <w:color w:val="auto"/>
                <w:sz w:val="22"/>
                <w:szCs w:val="22"/>
              </w:rPr>
              <w:t xml:space="preserve">использовать основы экономических знаний в различных сферах деятельности; </w:t>
            </w:r>
          </w:p>
          <w:p w:rsidR="00F652D7" w:rsidRPr="00196506" w:rsidRDefault="00F652D7" w:rsidP="00A8642E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196506">
              <w:rPr>
                <w:b/>
                <w:color w:val="auto"/>
                <w:sz w:val="22"/>
                <w:szCs w:val="22"/>
              </w:rPr>
              <w:t>Владеть</w:t>
            </w:r>
            <w:r w:rsidRPr="00196506">
              <w:rPr>
                <w:b/>
                <w:bCs/>
                <w:color w:val="auto"/>
                <w:sz w:val="22"/>
                <w:szCs w:val="22"/>
              </w:rPr>
              <w:t xml:space="preserve">: </w:t>
            </w:r>
            <w:r w:rsidRPr="00196506">
              <w:rPr>
                <w:color w:val="auto"/>
                <w:sz w:val="22"/>
                <w:szCs w:val="22"/>
              </w:rPr>
              <w:t xml:space="preserve">основами экономических знаний в различных сферах деятельности.  </w:t>
            </w:r>
          </w:p>
        </w:tc>
      </w:tr>
      <w:tr w:rsidR="00F652D7" w:rsidRPr="00196506" w:rsidTr="00DC1277">
        <w:tc>
          <w:tcPr>
            <w:tcW w:w="3119" w:type="dxa"/>
            <w:vMerge/>
          </w:tcPr>
          <w:p w:rsidR="00F652D7" w:rsidRPr="00196506" w:rsidRDefault="00F652D7" w:rsidP="00A8642E">
            <w:pPr>
              <w:ind w:firstLine="0"/>
              <w:jc w:val="center"/>
              <w:rPr>
                <w:rStyle w:val="25"/>
                <w:rFonts w:cs="Times New Roman"/>
                <w:color w:val="auto"/>
                <w:sz w:val="22"/>
              </w:rPr>
            </w:pPr>
          </w:p>
        </w:tc>
        <w:tc>
          <w:tcPr>
            <w:tcW w:w="1984" w:type="dxa"/>
          </w:tcPr>
          <w:p w:rsidR="00F652D7" w:rsidRPr="00196506" w:rsidRDefault="00F652D7" w:rsidP="00AA455D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Базовый</w:t>
            </w:r>
          </w:p>
        </w:tc>
        <w:tc>
          <w:tcPr>
            <w:tcW w:w="5529" w:type="dxa"/>
          </w:tcPr>
          <w:p w:rsidR="00F652D7" w:rsidRPr="00196506" w:rsidRDefault="00F652D7" w:rsidP="00A8642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 xml:space="preserve">Знать: </w:t>
            </w:r>
            <w:r w:rsidRPr="00196506">
              <w:rPr>
                <w:rFonts w:ascii="Times New Roman" w:hAnsi="Times New Roman" w:cs="Times New Roman"/>
              </w:rPr>
              <w:t xml:space="preserve">основы экономических знаний в различных </w:t>
            </w:r>
            <w:r w:rsidRPr="00196506">
              <w:rPr>
                <w:rFonts w:ascii="Times New Roman" w:hAnsi="Times New Roman" w:cs="Times New Roman"/>
              </w:rPr>
              <w:lastRenderedPageBreak/>
              <w:t xml:space="preserve">сферах деятельности, в том числе в сфере управления человеческими ресурсами; </w:t>
            </w:r>
          </w:p>
          <w:p w:rsidR="00F652D7" w:rsidRPr="00196506" w:rsidRDefault="00F652D7" w:rsidP="00A8642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 xml:space="preserve">Уметь: </w:t>
            </w:r>
            <w:r w:rsidRPr="00196506">
              <w:rPr>
                <w:rFonts w:ascii="Times New Roman" w:hAnsi="Times New Roman" w:cs="Times New Roman"/>
              </w:rPr>
              <w:t xml:space="preserve">использовать основы экономических знаний в различных сферах деятельности; использовать основы экономических знаний в сфере управления человеческими ресурсами; </w:t>
            </w:r>
          </w:p>
          <w:p w:rsidR="00F652D7" w:rsidRPr="00196506" w:rsidRDefault="00F652D7" w:rsidP="00A8642E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 xml:space="preserve">Владеть: </w:t>
            </w:r>
            <w:r w:rsidRPr="00196506">
              <w:rPr>
                <w:rFonts w:ascii="Times New Roman" w:hAnsi="Times New Roman" w:cs="Times New Roman"/>
              </w:rPr>
              <w:t>навыками использования экономических знаний в  различных сферах деятельности.</w:t>
            </w:r>
          </w:p>
        </w:tc>
      </w:tr>
      <w:tr w:rsidR="00F652D7" w:rsidRPr="00196506" w:rsidTr="00DC1277">
        <w:tc>
          <w:tcPr>
            <w:tcW w:w="3119" w:type="dxa"/>
            <w:vMerge/>
          </w:tcPr>
          <w:p w:rsidR="00F652D7" w:rsidRPr="00196506" w:rsidRDefault="00F652D7" w:rsidP="00A8642E">
            <w:pPr>
              <w:ind w:firstLine="0"/>
              <w:jc w:val="center"/>
              <w:rPr>
                <w:rStyle w:val="25"/>
                <w:rFonts w:cs="Times New Roman"/>
                <w:color w:val="auto"/>
                <w:sz w:val="22"/>
              </w:rPr>
            </w:pPr>
          </w:p>
        </w:tc>
        <w:tc>
          <w:tcPr>
            <w:tcW w:w="1984" w:type="dxa"/>
          </w:tcPr>
          <w:p w:rsidR="00F652D7" w:rsidRPr="00196506" w:rsidRDefault="00F652D7" w:rsidP="00AA455D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Высокий</w:t>
            </w:r>
          </w:p>
        </w:tc>
        <w:tc>
          <w:tcPr>
            <w:tcW w:w="5529" w:type="dxa"/>
          </w:tcPr>
          <w:p w:rsidR="00F652D7" w:rsidRPr="00196506" w:rsidRDefault="00F652D7" w:rsidP="00A8642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 xml:space="preserve">Знать: </w:t>
            </w:r>
            <w:r w:rsidRPr="00196506">
              <w:rPr>
                <w:rFonts w:ascii="Times New Roman" w:hAnsi="Times New Roman" w:cs="Times New Roman"/>
              </w:rPr>
              <w:t xml:space="preserve">основы экономических знаний в различных сферах деятельности, основы экономических знаний в сфере управления человеческими ресурсами; </w:t>
            </w:r>
          </w:p>
          <w:p w:rsidR="00F652D7" w:rsidRPr="00196506" w:rsidRDefault="00F652D7" w:rsidP="00A8642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 xml:space="preserve">Уметь: </w:t>
            </w:r>
            <w:r w:rsidRPr="00196506">
              <w:rPr>
                <w:rFonts w:ascii="Times New Roman" w:hAnsi="Times New Roman" w:cs="Times New Roman"/>
              </w:rPr>
              <w:t xml:space="preserve">использовать основы экономических знаний в различных сферах деятельности; использовать основы экономических знаний в сфере управления человеческими ресурсами; </w:t>
            </w:r>
          </w:p>
          <w:p w:rsidR="00F652D7" w:rsidRPr="00196506" w:rsidRDefault="00F652D7" w:rsidP="00A8642E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 xml:space="preserve">Владеть: </w:t>
            </w:r>
            <w:r w:rsidRPr="00196506">
              <w:rPr>
                <w:rFonts w:ascii="Times New Roman" w:hAnsi="Times New Roman" w:cs="Times New Roman"/>
              </w:rPr>
              <w:t>навыками использования экономических знаний в  различных сферах деятельности, в том числе в сфере управления человеческими ресурсами.</w:t>
            </w:r>
          </w:p>
        </w:tc>
      </w:tr>
      <w:tr w:rsidR="00F652D7" w:rsidRPr="00196506" w:rsidTr="00DC1277">
        <w:tc>
          <w:tcPr>
            <w:tcW w:w="3119" w:type="dxa"/>
            <w:vMerge w:val="restart"/>
          </w:tcPr>
          <w:p w:rsidR="00F652D7" w:rsidRPr="00196506" w:rsidRDefault="00F652D7" w:rsidP="00A8642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/>
              </w:rPr>
              <w:t>ОК-4</w:t>
            </w:r>
          </w:p>
          <w:p w:rsidR="00F652D7" w:rsidRPr="00196506" w:rsidRDefault="00F652D7" w:rsidP="00AA455D">
            <w:pPr>
              <w:ind w:firstLine="0"/>
              <w:jc w:val="left"/>
              <w:rPr>
                <w:rStyle w:val="25"/>
                <w:rFonts w:cs="Times New Roman"/>
                <w:color w:val="auto"/>
                <w:sz w:val="22"/>
              </w:rPr>
            </w:pPr>
            <w:r w:rsidRPr="00196506">
              <w:rPr>
                <w:rFonts w:ascii="Times New Roman" w:hAnsi="Times New Roman" w:cs="Times New Roman"/>
              </w:rPr>
              <w:t>Способность к коммуникации в устной и письменной формах на русском и иностранном языках для решения задач межличностного и межкультурного взаимодействия</w:t>
            </w:r>
          </w:p>
        </w:tc>
        <w:tc>
          <w:tcPr>
            <w:tcW w:w="1984" w:type="dxa"/>
          </w:tcPr>
          <w:p w:rsidR="00F652D7" w:rsidRPr="00196506" w:rsidRDefault="00F652D7" w:rsidP="00AA455D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Пороговый</w:t>
            </w:r>
          </w:p>
        </w:tc>
        <w:tc>
          <w:tcPr>
            <w:tcW w:w="5529" w:type="dxa"/>
          </w:tcPr>
          <w:p w:rsidR="00F652D7" w:rsidRPr="00196506" w:rsidRDefault="00F652D7" w:rsidP="00A33C83">
            <w:pPr>
              <w:widowControl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/>
              </w:rPr>
              <w:t>Знать:</w:t>
            </w:r>
            <w:r w:rsidRPr="00196506">
              <w:rPr>
                <w:rFonts w:ascii="Times New Roman" w:hAnsi="Times New Roman" w:cs="Times New Roman"/>
              </w:rPr>
              <w:t xml:space="preserve"> основы коммуникаций в устной и письменной формах на русском и иностранном языках для решения задач межличностного и межкультурного взаимодействия</w:t>
            </w:r>
          </w:p>
          <w:p w:rsidR="00F652D7" w:rsidRPr="00196506" w:rsidRDefault="00F652D7" w:rsidP="00A33C83">
            <w:pPr>
              <w:widowControl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/>
              </w:rPr>
              <w:t xml:space="preserve">Уметь: </w:t>
            </w:r>
            <w:proofErr w:type="spellStart"/>
            <w:r w:rsidRPr="00196506">
              <w:rPr>
                <w:rFonts w:ascii="Times New Roman" w:hAnsi="Times New Roman" w:cs="Times New Roman"/>
              </w:rPr>
              <w:t>коммуницировать</w:t>
            </w:r>
            <w:proofErr w:type="spellEnd"/>
            <w:r w:rsidRPr="00196506">
              <w:rPr>
                <w:rFonts w:ascii="Times New Roman" w:hAnsi="Times New Roman" w:cs="Times New Roman"/>
              </w:rPr>
              <w:t xml:space="preserve"> в устной и письменной формах на русском и иностранном языках для решения задач межличностного и межкультурного взаимодействия</w:t>
            </w:r>
          </w:p>
          <w:p w:rsidR="00F652D7" w:rsidRPr="00196506" w:rsidRDefault="00F652D7" w:rsidP="00A33C83">
            <w:pPr>
              <w:ind w:right="-107" w:firstLine="0"/>
              <w:jc w:val="left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/>
              </w:rPr>
              <w:t>Владеть:</w:t>
            </w:r>
            <w:r w:rsidRPr="00196506">
              <w:rPr>
                <w:rFonts w:ascii="Times New Roman" w:hAnsi="Times New Roman" w:cs="Times New Roman"/>
              </w:rPr>
              <w:t xml:space="preserve"> навыками коммуникаций в устной и письменной формах на русском и иностранном языках для решения задач межличностного и межкультурного взаимодействия</w:t>
            </w:r>
          </w:p>
          <w:p w:rsidR="00F652D7" w:rsidRPr="00196506" w:rsidRDefault="00F652D7" w:rsidP="00A8642E">
            <w:pPr>
              <w:keepNext/>
              <w:widowControl w:val="0"/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</w:tr>
      <w:tr w:rsidR="00F652D7" w:rsidRPr="00196506" w:rsidTr="00DC1277">
        <w:tc>
          <w:tcPr>
            <w:tcW w:w="3119" w:type="dxa"/>
            <w:vMerge/>
          </w:tcPr>
          <w:p w:rsidR="00F652D7" w:rsidRPr="00196506" w:rsidRDefault="00F652D7" w:rsidP="00A8642E">
            <w:pPr>
              <w:ind w:firstLine="0"/>
              <w:jc w:val="center"/>
              <w:rPr>
                <w:rStyle w:val="25"/>
                <w:rFonts w:cs="Times New Roman"/>
                <w:color w:val="auto"/>
                <w:sz w:val="22"/>
              </w:rPr>
            </w:pPr>
          </w:p>
        </w:tc>
        <w:tc>
          <w:tcPr>
            <w:tcW w:w="1984" w:type="dxa"/>
          </w:tcPr>
          <w:p w:rsidR="00F652D7" w:rsidRPr="00196506" w:rsidRDefault="00F652D7" w:rsidP="00AA455D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Базовый</w:t>
            </w:r>
          </w:p>
        </w:tc>
        <w:tc>
          <w:tcPr>
            <w:tcW w:w="5529" w:type="dxa"/>
          </w:tcPr>
          <w:p w:rsidR="00F652D7" w:rsidRPr="00196506" w:rsidRDefault="00F652D7" w:rsidP="00A33C83">
            <w:pPr>
              <w:widowControl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/>
              </w:rPr>
              <w:t>Знать:</w:t>
            </w:r>
            <w:r w:rsidRPr="00196506">
              <w:rPr>
                <w:rFonts w:ascii="Times New Roman" w:hAnsi="Times New Roman" w:cs="Times New Roman"/>
              </w:rPr>
              <w:t xml:space="preserve"> основы коммуникаций в устной и письменной формах на русском и иностранном языках для решения задач межличностного и межкультурного взаимодействия в процессе делового общения</w:t>
            </w:r>
          </w:p>
          <w:p w:rsidR="00F652D7" w:rsidRPr="00196506" w:rsidRDefault="00F652D7" w:rsidP="00A33C83">
            <w:pPr>
              <w:widowControl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/>
              </w:rPr>
              <w:t xml:space="preserve">Уметь: </w:t>
            </w:r>
            <w:proofErr w:type="spellStart"/>
            <w:r w:rsidRPr="00196506">
              <w:rPr>
                <w:rFonts w:ascii="Times New Roman" w:hAnsi="Times New Roman" w:cs="Times New Roman"/>
              </w:rPr>
              <w:t>коммуницировать</w:t>
            </w:r>
            <w:proofErr w:type="spellEnd"/>
            <w:r w:rsidRPr="00196506">
              <w:rPr>
                <w:rFonts w:ascii="Times New Roman" w:hAnsi="Times New Roman" w:cs="Times New Roman"/>
              </w:rPr>
              <w:t xml:space="preserve"> в устной и письменной формах на русском и иностранном языках для решения задач межличностного и межкультурного взаимодействия в процессе делового общения</w:t>
            </w:r>
          </w:p>
          <w:p w:rsidR="00F652D7" w:rsidRPr="00196506" w:rsidRDefault="00F652D7" w:rsidP="00A33C83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Владеть:</w:t>
            </w:r>
            <w:r w:rsidRPr="00196506">
              <w:rPr>
                <w:rFonts w:ascii="Times New Roman" w:hAnsi="Times New Roman" w:cs="Times New Roman"/>
              </w:rPr>
              <w:t xml:space="preserve"> навыками коммуникаций в устной и письменной формах на русском и иностранном языках для решения задач межличностного и межкультурного взаимодействия в процессе делового общения</w:t>
            </w:r>
          </w:p>
        </w:tc>
      </w:tr>
      <w:tr w:rsidR="00F652D7" w:rsidRPr="00196506" w:rsidTr="00DC1277">
        <w:tc>
          <w:tcPr>
            <w:tcW w:w="3119" w:type="dxa"/>
            <w:vMerge/>
          </w:tcPr>
          <w:p w:rsidR="00F652D7" w:rsidRPr="00196506" w:rsidRDefault="00F652D7" w:rsidP="00A8642E">
            <w:pPr>
              <w:ind w:firstLine="0"/>
              <w:jc w:val="center"/>
              <w:rPr>
                <w:rStyle w:val="25"/>
                <w:rFonts w:cs="Times New Roman"/>
                <w:color w:val="auto"/>
                <w:sz w:val="22"/>
              </w:rPr>
            </w:pPr>
          </w:p>
        </w:tc>
        <w:tc>
          <w:tcPr>
            <w:tcW w:w="1984" w:type="dxa"/>
          </w:tcPr>
          <w:p w:rsidR="00F652D7" w:rsidRPr="00196506" w:rsidRDefault="00F652D7" w:rsidP="00AA455D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Высокий</w:t>
            </w:r>
          </w:p>
        </w:tc>
        <w:tc>
          <w:tcPr>
            <w:tcW w:w="5529" w:type="dxa"/>
          </w:tcPr>
          <w:p w:rsidR="00F652D7" w:rsidRPr="00196506" w:rsidRDefault="00F652D7" w:rsidP="00A33C83">
            <w:pPr>
              <w:widowControl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/>
              </w:rPr>
              <w:t>Знать:</w:t>
            </w:r>
            <w:r w:rsidRPr="00196506">
              <w:rPr>
                <w:rFonts w:ascii="Times New Roman" w:hAnsi="Times New Roman" w:cs="Times New Roman"/>
              </w:rPr>
              <w:t xml:space="preserve"> основы коммуникаций в устной и письменной формах на русском и иностранном языках для решения задач межличностного и межкультурного взаимодействия в процессе делового общения, в том числе в сфере управления человеческими ресурсами</w:t>
            </w:r>
          </w:p>
          <w:p w:rsidR="00F652D7" w:rsidRPr="00196506" w:rsidRDefault="00F652D7" w:rsidP="00A33C83">
            <w:pPr>
              <w:widowControl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/>
              </w:rPr>
              <w:t xml:space="preserve">Уметь: </w:t>
            </w:r>
            <w:proofErr w:type="spellStart"/>
            <w:r w:rsidRPr="00196506">
              <w:rPr>
                <w:rFonts w:ascii="Times New Roman" w:hAnsi="Times New Roman" w:cs="Times New Roman"/>
              </w:rPr>
              <w:t>коммуницировать</w:t>
            </w:r>
            <w:proofErr w:type="spellEnd"/>
            <w:r w:rsidRPr="00196506">
              <w:rPr>
                <w:rFonts w:ascii="Times New Roman" w:hAnsi="Times New Roman" w:cs="Times New Roman"/>
              </w:rPr>
              <w:t xml:space="preserve"> в устной и письменной формах на русском и иностранном языках для решения задач межличностного и межкультурного взаимодействия в процессе делового общения, в том числе в сфере управления человеческими ресурсами.</w:t>
            </w:r>
          </w:p>
          <w:p w:rsidR="00F652D7" w:rsidRPr="00196506" w:rsidRDefault="00F652D7" w:rsidP="008A3B43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Владеть:</w:t>
            </w:r>
            <w:r w:rsidRPr="00196506">
              <w:rPr>
                <w:rFonts w:ascii="Times New Roman" w:hAnsi="Times New Roman" w:cs="Times New Roman"/>
              </w:rPr>
              <w:t xml:space="preserve"> навыками коммуникаций в устной и письменной формах на русском и иностранном языках для решения задач межличностного и межкультурного </w:t>
            </w:r>
            <w:r w:rsidRPr="00196506">
              <w:rPr>
                <w:rFonts w:ascii="Times New Roman" w:hAnsi="Times New Roman" w:cs="Times New Roman"/>
              </w:rPr>
              <w:lastRenderedPageBreak/>
              <w:t>взаимодействия в процессе делового общения, в том числе в сфере управления человеческими ресурсами</w:t>
            </w:r>
          </w:p>
        </w:tc>
      </w:tr>
      <w:tr w:rsidR="00F652D7" w:rsidRPr="00196506" w:rsidTr="00DC1277">
        <w:tc>
          <w:tcPr>
            <w:tcW w:w="3119" w:type="dxa"/>
          </w:tcPr>
          <w:p w:rsidR="00F652D7" w:rsidRPr="00196506" w:rsidRDefault="00F652D7" w:rsidP="00A8642E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lastRenderedPageBreak/>
              <w:t>ОК-5</w:t>
            </w:r>
          </w:p>
          <w:p w:rsidR="00F652D7" w:rsidRPr="00196506" w:rsidRDefault="00F652D7" w:rsidP="00AA455D">
            <w:pPr>
              <w:ind w:firstLine="0"/>
              <w:jc w:val="left"/>
              <w:rPr>
                <w:rStyle w:val="25"/>
                <w:rFonts w:cs="Times New Roman"/>
                <w:color w:val="auto"/>
                <w:sz w:val="22"/>
              </w:rPr>
            </w:pPr>
            <w:r w:rsidRPr="00196506">
              <w:rPr>
                <w:rFonts w:ascii="Times New Roman" w:hAnsi="Times New Roman" w:cs="Times New Roman"/>
              </w:rPr>
              <w:t>Способность работать в коллективе, толерантно воспринимая социальные, этнические, конфессиональные и культурные различия</w:t>
            </w:r>
          </w:p>
        </w:tc>
        <w:tc>
          <w:tcPr>
            <w:tcW w:w="1984" w:type="dxa"/>
          </w:tcPr>
          <w:p w:rsidR="00F652D7" w:rsidRPr="00196506" w:rsidRDefault="00F652D7" w:rsidP="00AA455D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Пороговый</w:t>
            </w:r>
          </w:p>
        </w:tc>
        <w:tc>
          <w:tcPr>
            <w:tcW w:w="5529" w:type="dxa"/>
          </w:tcPr>
          <w:p w:rsidR="00F652D7" w:rsidRPr="00196506" w:rsidRDefault="00F652D7" w:rsidP="00A8642E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color w:val="auto"/>
                <w:sz w:val="22"/>
                <w:szCs w:val="22"/>
              </w:rPr>
              <w:t xml:space="preserve">Знать: </w:t>
            </w:r>
            <w:r w:rsidRPr="00196506">
              <w:rPr>
                <w:color w:val="auto"/>
                <w:sz w:val="22"/>
                <w:szCs w:val="22"/>
              </w:rPr>
              <w:t>основные социальные институты, действия которых обеспечивает взаимодействие между различными социальными, конфессиональными и культурными группами;</w:t>
            </w:r>
          </w:p>
          <w:p w:rsidR="00F652D7" w:rsidRPr="00196506" w:rsidRDefault="00F652D7" w:rsidP="00A8642E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color w:val="auto"/>
                <w:sz w:val="22"/>
                <w:szCs w:val="22"/>
              </w:rPr>
              <w:t>Уметь:</w:t>
            </w:r>
            <w:r w:rsidRPr="00196506">
              <w:rPr>
                <w:color w:val="auto"/>
                <w:sz w:val="22"/>
                <w:szCs w:val="22"/>
              </w:rPr>
              <w:t xml:space="preserve"> анализировать процессы, идущие в различных коллективах и показать особенности их развития с учетом социальных, конфессиональных и культурных различий;</w:t>
            </w:r>
          </w:p>
          <w:p w:rsidR="00F652D7" w:rsidRPr="00196506" w:rsidRDefault="00F652D7" w:rsidP="00A8642E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  <w:bCs/>
              </w:rPr>
              <w:t>Владеть:</w:t>
            </w:r>
            <w:r w:rsidRPr="00196506">
              <w:rPr>
                <w:rFonts w:ascii="Times New Roman" w:hAnsi="Times New Roman" w:cs="Times New Roman"/>
              </w:rPr>
              <w:t xml:space="preserve"> навыками адаптации к новым ситуациям с учетом особенностей и возможностей коллектива;</w:t>
            </w:r>
          </w:p>
        </w:tc>
      </w:tr>
      <w:tr w:rsidR="00196506" w:rsidRPr="00196506" w:rsidTr="00DC1277">
        <w:tc>
          <w:tcPr>
            <w:tcW w:w="3119" w:type="dxa"/>
            <w:vMerge w:val="restart"/>
          </w:tcPr>
          <w:p w:rsidR="00F652D7" w:rsidRPr="00196506" w:rsidRDefault="00F652D7" w:rsidP="00A8642E">
            <w:pPr>
              <w:ind w:firstLine="0"/>
              <w:jc w:val="center"/>
              <w:rPr>
                <w:rStyle w:val="25"/>
                <w:rFonts w:cs="Times New Roman"/>
                <w:color w:val="auto"/>
                <w:sz w:val="22"/>
              </w:rPr>
            </w:pPr>
          </w:p>
        </w:tc>
        <w:tc>
          <w:tcPr>
            <w:tcW w:w="1984" w:type="dxa"/>
          </w:tcPr>
          <w:p w:rsidR="00F652D7" w:rsidRPr="00196506" w:rsidRDefault="00F652D7" w:rsidP="00AA455D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Базовый</w:t>
            </w:r>
          </w:p>
        </w:tc>
        <w:tc>
          <w:tcPr>
            <w:tcW w:w="5529" w:type="dxa"/>
          </w:tcPr>
          <w:p w:rsidR="00F652D7" w:rsidRPr="00196506" w:rsidRDefault="00F652D7" w:rsidP="00A8642E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color w:val="auto"/>
                <w:sz w:val="22"/>
                <w:szCs w:val="22"/>
              </w:rPr>
              <w:t xml:space="preserve">Знать: </w:t>
            </w:r>
            <w:r w:rsidRPr="00196506">
              <w:rPr>
                <w:color w:val="auto"/>
                <w:sz w:val="22"/>
                <w:szCs w:val="22"/>
              </w:rPr>
              <w:t>основные социальные институты, действия которых обеспечивает взаимодействие между различными социальными, конфессиональными и культурными группами;</w:t>
            </w:r>
          </w:p>
          <w:p w:rsidR="00F652D7" w:rsidRPr="00196506" w:rsidRDefault="00F652D7" w:rsidP="00A8642E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color w:val="auto"/>
                <w:sz w:val="22"/>
                <w:szCs w:val="22"/>
              </w:rPr>
              <w:t>Уметь:</w:t>
            </w:r>
            <w:r w:rsidRPr="00196506">
              <w:rPr>
                <w:color w:val="auto"/>
                <w:sz w:val="22"/>
                <w:szCs w:val="22"/>
              </w:rPr>
              <w:t xml:space="preserve"> анализировать процессы, идущие в различных коллективах и показать особенности их развития с учетом социальных, конфессиональных и культурных различий; работать в коллективе, толерантно воспринимая социальные, этнические, конфессиональные и культурные различия;</w:t>
            </w:r>
          </w:p>
          <w:p w:rsidR="00F652D7" w:rsidRPr="00196506" w:rsidRDefault="00F652D7" w:rsidP="00A8642E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  <w:bCs/>
              </w:rPr>
              <w:t>Владеть:</w:t>
            </w:r>
            <w:r w:rsidRPr="00196506">
              <w:rPr>
                <w:rFonts w:ascii="Times New Roman" w:hAnsi="Times New Roman" w:cs="Times New Roman"/>
              </w:rPr>
              <w:t xml:space="preserve"> навыками адаптации к новым ситуациям с учетом особенностей и возможностей коллектива, навыками толерантного отношения к представителям других групп;   </w:t>
            </w:r>
          </w:p>
        </w:tc>
      </w:tr>
      <w:tr w:rsidR="00196506" w:rsidRPr="00196506" w:rsidTr="00DC1277">
        <w:tc>
          <w:tcPr>
            <w:tcW w:w="3119" w:type="dxa"/>
            <w:vMerge/>
          </w:tcPr>
          <w:p w:rsidR="00F652D7" w:rsidRPr="00196506" w:rsidRDefault="00F652D7" w:rsidP="00A8642E">
            <w:pPr>
              <w:ind w:firstLine="0"/>
              <w:jc w:val="center"/>
              <w:rPr>
                <w:rStyle w:val="25"/>
                <w:rFonts w:cs="Times New Roman"/>
                <w:color w:val="auto"/>
                <w:sz w:val="22"/>
              </w:rPr>
            </w:pPr>
          </w:p>
        </w:tc>
        <w:tc>
          <w:tcPr>
            <w:tcW w:w="1984" w:type="dxa"/>
          </w:tcPr>
          <w:p w:rsidR="00F652D7" w:rsidRPr="00196506" w:rsidRDefault="00F652D7" w:rsidP="00AA455D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Высокий</w:t>
            </w:r>
          </w:p>
        </w:tc>
        <w:tc>
          <w:tcPr>
            <w:tcW w:w="5529" w:type="dxa"/>
          </w:tcPr>
          <w:p w:rsidR="00F652D7" w:rsidRPr="00196506" w:rsidRDefault="00F652D7" w:rsidP="00A8642E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color w:val="auto"/>
                <w:sz w:val="22"/>
                <w:szCs w:val="22"/>
              </w:rPr>
              <w:t xml:space="preserve">Знать: </w:t>
            </w:r>
            <w:r w:rsidRPr="00196506">
              <w:rPr>
                <w:color w:val="auto"/>
                <w:sz w:val="22"/>
                <w:szCs w:val="22"/>
              </w:rPr>
              <w:t>основные социальные институты, действия которых обеспечивает взаимодействие между различными социальными, конфессиональными и культурными группами;</w:t>
            </w:r>
          </w:p>
          <w:p w:rsidR="00F652D7" w:rsidRPr="00196506" w:rsidRDefault="00F652D7" w:rsidP="00A8642E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color w:val="auto"/>
                <w:sz w:val="22"/>
                <w:szCs w:val="22"/>
              </w:rPr>
              <w:t>Уметь:</w:t>
            </w:r>
            <w:r w:rsidRPr="00196506">
              <w:rPr>
                <w:color w:val="auto"/>
                <w:sz w:val="22"/>
                <w:szCs w:val="22"/>
              </w:rPr>
              <w:t xml:space="preserve"> анализировать процессы, идущие в различных коллективах и показать особенности их развития с учетом социальных, конфессиональных и культурных различий; работать в коллективе, толерантно воспринимая социальные, этнические, конфессиональные и культурные различия;</w:t>
            </w:r>
          </w:p>
          <w:p w:rsidR="00F652D7" w:rsidRPr="00196506" w:rsidRDefault="00F652D7" w:rsidP="00A8642E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  <w:bCs/>
              </w:rPr>
              <w:t>Владеть:</w:t>
            </w:r>
            <w:r w:rsidRPr="00196506">
              <w:rPr>
                <w:rFonts w:ascii="Times New Roman" w:hAnsi="Times New Roman" w:cs="Times New Roman"/>
              </w:rPr>
              <w:t xml:space="preserve"> навыками адаптации к новым ситуациям с учетом особенностей и возможностей коллектива, навыками толерантного отношения к представителям других групп;  методами конструктивного решения конфликтных ситуаций в коллективе.</w:t>
            </w:r>
          </w:p>
        </w:tc>
      </w:tr>
      <w:tr w:rsidR="00196506" w:rsidRPr="00196506" w:rsidTr="00DC1277">
        <w:tc>
          <w:tcPr>
            <w:tcW w:w="3119" w:type="dxa"/>
            <w:vMerge w:val="restart"/>
          </w:tcPr>
          <w:p w:rsidR="00F652D7" w:rsidRPr="00196506" w:rsidRDefault="00F652D7" w:rsidP="00A8642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/>
              </w:rPr>
              <w:t>ОК-6</w:t>
            </w:r>
          </w:p>
          <w:p w:rsidR="00F652D7" w:rsidRPr="00196506" w:rsidRDefault="00F652D7" w:rsidP="00AA455D">
            <w:pPr>
              <w:ind w:firstLine="0"/>
              <w:jc w:val="left"/>
              <w:rPr>
                <w:rStyle w:val="25"/>
                <w:rFonts w:cs="Times New Roman"/>
                <w:color w:val="auto"/>
                <w:sz w:val="22"/>
              </w:rPr>
            </w:pPr>
            <w:r w:rsidRPr="00196506">
              <w:rPr>
                <w:rFonts w:ascii="Times New Roman" w:hAnsi="Times New Roman" w:cs="Times New Roman"/>
              </w:rPr>
              <w:t>Способность к самоорганизации и самообразованию</w:t>
            </w:r>
          </w:p>
        </w:tc>
        <w:tc>
          <w:tcPr>
            <w:tcW w:w="1984" w:type="dxa"/>
          </w:tcPr>
          <w:p w:rsidR="00F652D7" w:rsidRPr="00196506" w:rsidRDefault="00F652D7" w:rsidP="00AA455D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Пороговый</w:t>
            </w:r>
          </w:p>
        </w:tc>
        <w:tc>
          <w:tcPr>
            <w:tcW w:w="5529" w:type="dxa"/>
          </w:tcPr>
          <w:p w:rsidR="00F652D7" w:rsidRPr="00196506" w:rsidRDefault="00F652D7" w:rsidP="00A8642E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color w:val="auto"/>
                <w:sz w:val="22"/>
                <w:szCs w:val="22"/>
              </w:rPr>
              <w:t xml:space="preserve">Знать: </w:t>
            </w:r>
            <w:r w:rsidRPr="00196506">
              <w:rPr>
                <w:color w:val="auto"/>
                <w:sz w:val="22"/>
                <w:szCs w:val="22"/>
              </w:rPr>
              <w:t>источники информации и принципы работы с ними для обеспечения процесса самообразования;</w:t>
            </w:r>
          </w:p>
          <w:p w:rsidR="00F652D7" w:rsidRPr="00196506" w:rsidRDefault="00F652D7" w:rsidP="00A8642E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color w:val="auto"/>
                <w:sz w:val="22"/>
                <w:szCs w:val="22"/>
              </w:rPr>
              <w:t xml:space="preserve">Уметь: </w:t>
            </w:r>
            <w:r w:rsidRPr="00196506">
              <w:rPr>
                <w:color w:val="auto"/>
                <w:sz w:val="22"/>
                <w:szCs w:val="22"/>
              </w:rPr>
              <w:t xml:space="preserve">использовать источники информации для обеспечения процесса самообразования; </w:t>
            </w:r>
          </w:p>
          <w:p w:rsidR="00F652D7" w:rsidRPr="00196506" w:rsidRDefault="00F652D7" w:rsidP="00A8642E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color w:val="auto"/>
                <w:sz w:val="22"/>
                <w:szCs w:val="22"/>
              </w:rPr>
              <w:t xml:space="preserve">Владеть: </w:t>
            </w:r>
            <w:r w:rsidRPr="00196506">
              <w:rPr>
                <w:color w:val="auto"/>
                <w:sz w:val="22"/>
                <w:szCs w:val="22"/>
              </w:rPr>
              <w:t>первичными навыками самоорганизации рабочего места и времени для решения задач самообразования.</w:t>
            </w:r>
          </w:p>
        </w:tc>
      </w:tr>
      <w:tr w:rsidR="00196506" w:rsidRPr="00196506" w:rsidTr="00DC1277">
        <w:tc>
          <w:tcPr>
            <w:tcW w:w="3119" w:type="dxa"/>
            <w:vMerge/>
          </w:tcPr>
          <w:p w:rsidR="00F652D7" w:rsidRPr="00196506" w:rsidRDefault="00F652D7" w:rsidP="00A8642E">
            <w:pPr>
              <w:ind w:firstLine="0"/>
              <w:jc w:val="center"/>
              <w:rPr>
                <w:rStyle w:val="25"/>
                <w:rFonts w:cs="Times New Roman"/>
                <w:color w:val="auto"/>
                <w:sz w:val="22"/>
              </w:rPr>
            </w:pPr>
          </w:p>
        </w:tc>
        <w:tc>
          <w:tcPr>
            <w:tcW w:w="1984" w:type="dxa"/>
          </w:tcPr>
          <w:p w:rsidR="00F652D7" w:rsidRPr="00196506" w:rsidRDefault="00F652D7" w:rsidP="00AA455D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Базовый</w:t>
            </w:r>
          </w:p>
        </w:tc>
        <w:tc>
          <w:tcPr>
            <w:tcW w:w="5529" w:type="dxa"/>
          </w:tcPr>
          <w:p w:rsidR="00F652D7" w:rsidRPr="00196506" w:rsidRDefault="00F652D7" w:rsidP="00A8642E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color w:val="auto"/>
                <w:sz w:val="22"/>
                <w:szCs w:val="22"/>
              </w:rPr>
              <w:t xml:space="preserve">Знать: </w:t>
            </w:r>
            <w:r w:rsidRPr="00196506">
              <w:rPr>
                <w:color w:val="auto"/>
                <w:sz w:val="22"/>
                <w:szCs w:val="22"/>
              </w:rPr>
              <w:t xml:space="preserve">источники информации и принципы работы с ними для обеспечения процесса профессионального самообразования; </w:t>
            </w:r>
          </w:p>
          <w:p w:rsidR="00F652D7" w:rsidRPr="00196506" w:rsidRDefault="00F652D7" w:rsidP="00A8642E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color w:val="auto"/>
                <w:sz w:val="22"/>
                <w:szCs w:val="22"/>
              </w:rPr>
              <w:t xml:space="preserve">Уметь: </w:t>
            </w:r>
            <w:r w:rsidRPr="00196506">
              <w:rPr>
                <w:color w:val="auto"/>
                <w:sz w:val="22"/>
                <w:szCs w:val="22"/>
              </w:rPr>
              <w:t xml:space="preserve">использовать источники информации для обеспечения процесса профессионального самообразования; </w:t>
            </w:r>
          </w:p>
          <w:p w:rsidR="00F652D7" w:rsidRPr="00196506" w:rsidRDefault="00F652D7" w:rsidP="00A8642E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color w:val="auto"/>
                <w:sz w:val="22"/>
                <w:szCs w:val="22"/>
              </w:rPr>
              <w:t xml:space="preserve">Владеть: </w:t>
            </w:r>
            <w:r w:rsidRPr="00196506">
              <w:rPr>
                <w:color w:val="auto"/>
                <w:sz w:val="22"/>
                <w:szCs w:val="22"/>
              </w:rPr>
              <w:t xml:space="preserve">первичными навыками самоорганизации рабочего места и времени для решения задач </w:t>
            </w:r>
            <w:r w:rsidRPr="00196506">
              <w:rPr>
                <w:color w:val="auto"/>
                <w:sz w:val="22"/>
                <w:szCs w:val="22"/>
              </w:rPr>
              <w:lastRenderedPageBreak/>
              <w:t>профессионального самообразования.</w:t>
            </w:r>
          </w:p>
        </w:tc>
      </w:tr>
      <w:tr w:rsidR="00196506" w:rsidRPr="00196506" w:rsidTr="00DC1277">
        <w:tc>
          <w:tcPr>
            <w:tcW w:w="3119" w:type="dxa"/>
            <w:vMerge/>
          </w:tcPr>
          <w:p w:rsidR="00F652D7" w:rsidRPr="00196506" w:rsidRDefault="00F652D7" w:rsidP="00A8642E">
            <w:pPr>
              <w:ind w:firstLine="0"/>
              <w:jc w:val="center"/>
              <w:rPr>
                <w:rStyle w:val="25"/>
                <w:rFonts w:cs="Times New Roman"/>
                <w:color w:val="auto"/>
                <w:sz w:val="22"/>
              </w:rPr>
            </w:pPr>
          </w:p>
        </w:tc>
        <w:tc>
          <w:tcPr>
            <w:tcW w:w="1984" w:type="dxa"/>
          </w:tcPr>
          <w:p w:rsidR="00F652D7" w:rsidRPr="00196506" w:rsidRDefault="00F652D7" w:rsidP="00AA455D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Высокий</w:t>
            </w:r>
          </w:p>
        </w:tc>
        <w:tc>
          <w:tcPr>
            <w:tcW w:w="5529" w:type="dxa"/>
          </w:tcPr>
          <w:p w:rsidR="00F652D7" w:rsidRPr="00196506" w:rsidRDefault="00F652D7" w:rsidP="00A8642E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color w:val="auto"/>
                <w:sz w:val="22"/>
                <w:szCs w:val="22"/>
              </w:rPr>
              <w:t xml:space="preserve">Знать: </w:t>
            </w:r>
            <w:r w:rsidRPr="00196506">
              <w:rPr>
                <w:color w:val="auto"/>
                <w:sz w:val="22"/>
                <w:szCs w:val="22"/>
              </w:rPr>
              <w:t xml:space="preserve">источники информации и принципы работы с ними для обеспечения процесса профессионального самообразования; </w:t>
            </w:r>
          </w:p>
          <w:p w:rsidR="00F652D7" w:rsidRPr="00196506" w:rsidRDefault="00F652D7" w:rsidP="00A8642E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color w:val="auto"/>
                <w:sz w:val="22"/>
                <w:szCs w:val="22"/>
              </w:rPr>
              <w:t xml:space="preserve">Уметь: </w:t>
            </w:r>
            <w:r w:rsidRPr="00196506">
              <w:rPr>
                <w:color w:val="auto"/>
                <w:sz w:val="22"/>
                <w:szCs w:val="22"/>
              </w:rPr>
              <w:t xml:space="preserve">использовать источники информации для обеспечения процесса профессионального самообразования; применять принципы организации и самоорганизации при решении совместных задач группой (командой) исполнителей; </w:t>
            </w:r>
          </w:p>
          <w:p w:rsidR="00F652D7" w:rsidRPr="00196506" w:rsidRDefault="00F652D7" w:rsidP="00A8642E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  <w:bCs/>
              </w:rPr>
              <w:t>Владеть:</w:t>
            </w:r>
            <w:r w:rsidRPr="00196506">
              <w:rPr>
                <w:rFonts w:ascii="Times New Roman" w:hAnsi="Times New Roman" w:cs="Times New Roman"/>
              </w:rPr>
              <w:t xml:space="preserve"> навыками самоорганизации рабочего места и времени для решения задач профессионального самообразования, методами </w:t>
            </w:r>
            <w:proofErr w:type="spellStart"/>
            <w:r w:rsidRPr="00196506">
              <w:rPr>
                <w:rFonts w:ascii="Times New Roman" w:hAnsi="Times New Roman" w:cs="Times New Roman"/>
              </w:rPr>
              <w:t>самоменджмента</w:t>
            </w:r>
            <w:proofErr w:type="spellEnd"/>
            <w:r w:rsidRPr="00196506">
              <w:rPr>
                <w:rFonts w:ascii="Times New Roman" w:hAnsi="Times New Roman" w:cs="Times New Roman"/>
              </w:rPr>
              <w:t>.</w:t>
            </w:r>
          </w:p>
        </w:tc>
      </w:tr>
      <w:tr w:rsidR="00196506" w:rsidRPr="00196506" w:rsidTr="00DC1277">
        <w:tc>
          <w:tcPr>
            <w:tcW w:w="3119" w:type="dxa"/>
            <w:vMerge w:val="restart"/>
          </w:tcPr>
          <w:p w:rsidR="00F652D7" w:rsidRPr="00196506" w:rsidRDefault="00F652D7" w:rsidP="00A8642E">
            <w:pPr>
              <w:ind w:firstLine="0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/>
              </w:rPr>
              <w:t>ОК-7</w:t>
            </w:r>
          </w:p>
          <w:p w:rsidR="00F652D7" w:rsidRPr="00196506" w:rsidRDefault="00F652D7" w:rsidP="00AA455D">
            <w:pPr>
              <w:ind w:firstLine="0"/>
              <w:jc w:val="left"/>
              <w:rPr>
                <w:rStyle w:val="25"/>
                <w:rFonts w:cs="Times New Roman"/>
                <w:color w:val="auto"/>
                <w:sz w:val="22"/>
              </w:rPr>
            </w:pPr>
            <w:r w:rsidRPr="00196506">
              <w:rPr>
                <w:rFonts w:ascii="Times New Roman" w:hAnsi="Times New Roman" w:cs="Times New Roman"/>
              </w:rPr>
              <w:t>Способность использовать методы и средства физической культуры для обеспечения полноценной социальной и профессиональной деятельности</w:t>
            </w:r>
          </w:p>
        </w:tc>
        <w:tc>
          <w:tcPr>
            <w:tcW w:w="1984" w:type="dxa"/>
          </w:tcPr>
          <w:p w:rsidR="00F652D7" w:rsidRPr="00196506" w:rsidRDefault="00F652D7" w:rsidP="00AA455D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Пороговый</w:t>
            </w:r>
          </w:p>
        </w:tc>
        <w:tc>
          <w:tcPr>
            <w:tcW w:w="5529" w:type="dxa"/>
          </w:tcPr>
          <w:p w:rsidR="00F652D7" w:rsidRPr="00196506" w:rsidRDefault="00F652D7" w:rsidP="00A8642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/>
              </w:rPr>
              <w:t>Знать:</w:t>
            </w:r>
            <w:r w:rsidRPr="00196506">
              <w:rPr>
                <w:rFonts w:ascii="Times New Roman" w:hAnsi="Times New Roman" w:cs="Times New Roman"/>
              </w:rPr>
              <w:t xml:space="preserve"> значение физической культуры для психофизического развития человека; </w:t>
            </w:r>
          </w:p>
          <w:p w:rsidR="00F652D7" w:rsidRPr="00196506" w:rsidRDefault="00F652D7" w:rsidP="00A8642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/>
              </w:rPr>
              <w:t>Уметь:</w:t>
            </w:r>
            <w:r w:rsidRPr="00196506">
              <w:rPr>
                <w:rFonts w:ascii="Times New Roman" w:hAnsi="Times New Roman" w:cs="Times New Roman"/>
              </w:rPr>
              <w:t xml:space="preserve"> проводить оценку индивидуального физического и функционального состояния; творчески использовать средства и методы для профессионально-личностного развития, физического самосовершенствования, формирования здорового образа и стиля жизни; </w:t>
            </w:r>
          </w:p>
          <w:p w:rsidR="00F652D7" w:rsidRPr="00196506" w:rsidRDefault="00F652D7" w:rsidP="00A8642E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Владеть:</w:t>
            </w:r>
            <w:r w:rsidRPr="00196506">
              <w:rPr>
                <w:rFonts w:ascii="Times New Roman" w:hAnsi="Times New Roman" w:cs="Times New Roman"/>
              </w:rPr>
              <w:t xml:space="preserve"> средствами и методами физической культуры для укрепления индивидуального здоровья, физического самосовершенствования.</w:t>
            </w:r>
          </w:p>
        </w:tc>
      </w:tr>
      <w:tr w:rsidR="00196506" w:rsidRPr="00196506" w:rsidTr="00DC1277">
        <w:tc>
          <w:tcPr>
            <w:tcW w:w="3119" w:type="dxa"/>
            <w:vMerge/>
          </w:tcPr>
          <w:p w:rsidR="00F652D7" w:rsidRPr="00196506" w:rsidRDefault="00F652D7" w:rsidP="00A8642E">
            <w:pPr>
              <w:ind w:firstLine="0"/>
              <w:jc w:val="center"/>
              <w:rPr>
                <w:rStyle w:val="25"/>
                <w:rFonts w:cs="Times New Roman"/>
                <w:color w:val="auto"/>
                <w:sz w:val="22"/>
              </w:rPr>
            </w:pPr>
          </w:p>
        </w:tc>
        <w:tc>
          <w:tcPr>
            <w:tcW w:w="1984" w:type="dxa"/>
          </w:tcPr>
          <w:p w:rsidR="00F652D7" w:rsidRPr="00196506" w:rsidRDefault="00F652D7" w:rsidP="00AA455D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Базовый</w:t>
            </w:r>
          </w:p>
        </w:tc>
        <w:tc>
          <w:tcPr>
            <w:tcW w:w="5529" w:type="dxa"/>
          </w:tcPr>
          <w:p w:rsidR="00F652D7" w:rsidRPr="00196506" w:rsidRDefault="00F652D7" w:rsidP="00A8642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/>
              </w:rPr>
              <w:t>Знать:</w:t>
            </w:r>
            <w:r w:rsidRPr="00196506">
              <w:rPr>
                <w:rFonts w:ascii="Times New Roman" w:hAnsi="Times New Roman" w:cs="Times New Roman"/>
              </w:rPr>
              <w:t xml:space="preserve"> значение физической культуры для психофизического развития человека; влияние физической культуры на укрепление здоровья, профилактику профессиональных заболеваний и вредных привычек. </w:t>
            </w:r>
          </w:p>
          <w:p w:rsidR="00F652D7" w:rsidRPr="00196506" w:rsidRDefault="00F652D7" w:rsidP="00A8642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/>
              </w:rPr>
              <w:t>Уметь:</w:t>
            </w:r>
            <w:r w:rsidRPr="00196506">
              <w:rPr>
                <w:rFonts w:ascii="Times New Roman" w:hAnsi="Times New Roman" w:cs="Times New Roman"/>
              </w:rPr>
              <w:t xml:space="preserve"> проводить оценку индивидуального физического и функционального состояния; творчески использовать средства и методы для профессионально-личностного развития, физического самосовершенствования, формирования здорового образа и стиля жизни; использовать ценностные ориентаций физической культуры личности для успешной социально-культурной и профессиональной деятельности; </w:t>
            </w:r>
          </w:p>
          <w:p w:rsidR="00F652D7" w:rsidRPr="00196506" w:rsidRDefault="00F652D7" w:rsidP="00A8642E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Владеть:</w:t>
            </w:r>
            <w:r w:rsidRPr="00196506">
              <w:rPr>
                <w:rFonts w:ascii="Times New Roman" w:hAnsi="Times New Roman" w:cs="Times New Roman"/>
              </w:rPr>
              <w:t xml:space="preserve"> средствами и методами физической культуры для укрепления индивидуального здоровья, физического самосовершенствования.</w:t>
            </w:r>
          </w:p>
        </w:tc>
      </w:tr>
      <w:tr w:rsidR="00196506" w:rsidRPr="00196506" w:rsidTr="00DC1277">
        <w:tc>
          <w:tcPr>
            <w:tcW w:w="3119" w:type="dxa"/>
            <w:vMerge/>
          </w:tcPr>
          <w:p w:rsidR="00F652D7" w:rsidRPr="00196506" w:rsidRDefault="00F652D7" w:rsidP="00A8642E">
            <w:pPr>
              <w:ind w:firstLine="0"/>
              <w:jc w:val="center"/>
              <w:rPr>
                <w:rStyle w:val="25"/>
                <w:rFonts w:cs="Times New Roman"/>
                <w:color w:val="auto"/>
                <w:sz w:val="22"/>
              </w:rPr>
            </w:pPr>
          </w:p>
        </w:tc>
        <w:tc>
          <w:tcPr>
            <w:tcW w:w="1984" w:type="dxa"/>
          </w:tcPr>
          <w:p w:rsidR="00F652D7" w:rsidRPr="00196506" w:rsidRDefault="00F652D7" w:rsidP="00AA455D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Высокий</w:t>
            </w:r>
          </w:p>
        </w:tc>
        <w:tc>
          <w:tcPr>
            <w:tcW w:w="5529" w:type="dxa"/>
          </w:tcPr>
          <w:p w:rsidR="00F652D7" w:rsidRPr="00196506" w:rsidRDefault="00F652D7" w:rsidP="00A8642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/>
              </w:rPr>
              <w:t>Знать:</w:t>
            </w:r>
            <w:r w:rsidRPr="00196506">
              <w:rPr>
                <w:rFonts w:ascii="Times New Roman" w:hAnsi="Times New Roman" w:cs="Times New Roman"/>
              </w:rPr>
              <w:t xml:space="preserve"> значение физической культуры для психофизического развития человека; влияние физической культуры на укрепление здоровья, профилактику профессиональных заболеваний и вредных привычек. </w:t>
            </w:r>
          </w:p>
          <w:p w:rsidR="00F652D7" w:rsidRPr="00196506" w:rsidRDefault="00F652D7" w:rsidP="00A8642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/>
              </w:rPr>
              <w:t>Уметь:</w:t>
            </w:r>
            <w:r w:rsidRPr="00196506">
              <w:rPr>
                <w:rFonts w:ascii="Times New Roman" w:hAnsi="Times New Roman" w:cs="Times New Roman"/>
              </w:rPr>
              <w:t xml:space="preserve"> проводить оценку индивидуального физического и функционального состояния; творчески использовать средства и методы для профессионально-личностного развития, физического самосовершенствования, формирования здорового образа и стиля жизни; использовать ценностные ориентаций физической культуры личности для успешной социально-культурной и профессиональной деятельности; осуществлять творческое сотрудничество в коллективных формах занятий физической культуры. </w:t>
            </w:r>
          </w:p>
          <w:p w:rsidR="00F652D7" w:rsidRPr="00196506" w:rsidRDefault="00F652D7" w:rsidP="00A8642E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Владеть:</w:t>
            </w:r>
            <w:r w:rsidRPr="00196506">
              <w:rPr>
                <w:rFonts w:ascii="Times New Roman" w:hAnsi="Times New Roman" w:cs="Times New Roman"/>
              </w:rPr>
              <w:t xml:space="preserve"> средствами и методами физической культуры </w:t>
            </w:r>
            <w:r w:rsidRPr="00196506">
              <w:rPr>
                <w:rFonts w:ascii="Times New Roman" w:hAnsi="Times New Roman" w:cs="Times New Roman"/>
              </w:rPr>
              <w:lastRenderedPageBreak/>
              <w:t>для укрепления индивидуального здоровья, физического самосовершенствования.</w:t>
            </w:r>
          </w:p>
        </w:tc>
      </w:tr>
      <w:tr w:rsidR="00196506" w:rsidRPr="00196506" w:rsidTr="00DC1277">
        <w:tc>
          <w:tcPr>
            <w:tcW w:w="3119" w:type="dxa"/>
            <w:vMerge w:val="restart"/>
          </w:tcPr>
          <w:p w:rsidR="00F652D7" w:rsidRPr="00196506" w:rsidRDefault="00F652D7" w:rsidP="00A8642E">
            <w:pPr>
              <w:ind w:firstLine="0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/>
              </w:rPr>
              <w:lastRenderedPageBreak/>
              <w:t>ОК-8</w:t>
            </w:r>
          </w:p>
          <w:p w:rsidR="00F652D7" w:rsidRPr="00196506" w:rsidRDefault="00F652D7" w:rsidP="00AA455D">
            <w:pPr>
              <w:ind w:firstLine="0"/>
              <w:jc w:val="left"/>
              <w:rPr>
                <w:rStyle w:val="25"/>
                <w:rFonts w:cs="Times New Roman"/>
                <w:color w:val="auto"/>
                <w:sz w:val="22"/>
              </w:rPr>
            </w:pPr>
            <w:r w:rsidRPr="00196506">
              <w:rPr>
                <w:rFonts w:ascii="Times New Roman" w:hAnsi="Times New Roman" w:cs="Times New Roman"/>
              </w:rPr>
              <w:t>Способность использовать приемы оказания первой помощи, методы защиты в условиях чрезвычайных ситуаций</w:t>
            </w:r>
          </w:p>
        </w:tc>
        <w:tc>
          <w:tcPr>
            <w:tcW w:w="1984" w:type="dxa"/>
          </w:tcPr>
          <w:p w:rsidR="00F652D7" w:rsidRPr="00196506" w:rsidRDefault="00F652D7" w:rsidP="00AA455D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Пороговый</w:t>
            </w:r>
          </w:p>
        </w:tc>
        <w:tc>
          <w:tcPr>
            <w:tcW w:w="5529" w:type="dxa"/>
          </w:tcPr>
          <w:p w:rsidR="00F652D7" w:rsidRPr="00196506" w:rsidRDefault="00F652D7" w:rsidP="00A8642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196506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Знать: </w:t>
            </w:r>
            <w:r w:rsidRPr="00196506">
              <w:rPr>
                <w:rFonts w:ascii="Times New Roman" w:hAnsi="Times New Roman" w:cs="Times New Roman"/>
                <w:lang w:eastAsia="ru-RU"/>
              </w:rPr>
              <w:t>правовые, нормативно-технические и организационные основы</w:t>
            </w:r>
            <w:r w:rsidR="00697F38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196506">
              <w:rPr>
                <w:rFonts w:ascii="Times New Roman" w:hAnsi="Times New Roman" w:cs="Times New Roman"/>
                <w:lang w:eastAsia="ru-RU"/>
              </w:rPr>
              <w:t>безопасности жизнедеятельности; методы организации и обеспечения</w:t>
            </w:r>
            <w:r w:rsidR="00697F38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196506">
              <w:rPr>
                <w:rFonts w:ascii="Times New Roman" w:hAnsi="Times New Roman" w:cs="Times New Roman"/>
                <w:lang w:eastAsia="ru-RU"/>
              </w:rPr>
              <w:t>защиты населения и территорий от воздействия поражающих факторов</w:t>
            </w:r>
            <w:r w:rsidR="00697F38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196506">
              <w:rPr>
                <w:rFonts w:ascii="Times New Roman" w:hAnsi="Times New Roman" w:cs="Times New Roman"/>
                <w:lang w:eastAsia="ru-RU"/>
              </w:rPr>
              <w:t>чрезвычайных ситуаций;</w:t>
            </w:r>
          </w:p>
          <w:p w:rsidR="00F652D7" w:rsidRPr="00196506" w:rsidRDefault="00F652D7" w:rsidP="00A8642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196506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Уметь: </w:t>
            </w:r>
            <w:r w:rsidRPr="00196506">
              <w:rPr>
                <w:rFonts w:ascii="Times New Roman" w:hAnsi="Times New Roman" w:cs="Times New Roman"/>
                <w:bCs/>
                <w:lang w:eastAsia="ru-RU"/>
              </w:rPr>
              <w:t>а</w:t>
            </w:r>
            <w:r w:rsidRPr="00196506">
              <w:rPr>
                <w:rFonts w:ascii="Times New Roman" w:hAnsi="Times New Roman" w:cs="Times New Roman"/>
                <w:lang w:eastAsia="ru-RU"/>
              </w:rPr>
              <w:t>нализировать и оценивать степень риска проявления факторов опасности</w:t>
            </w:r>
          </w:p>
          <w:p w:rsidR="00F652D7" w:rsidRPr="00196506" w:rsidRDefault="00F652D7" w:rsidP="00A8642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196506">
              <w:rPr>
                <w:rFonts w:ascii="Times New Roman" w:hAnsi="Times New Roman" w:cs="Times New Roman"/>
                <w:lang w:eastAsia="ru-RU"/>
              </w:rPr>
              <w:t>системы «человек-среда обитания», осуществлять и контролировать</w:t>
            </w:r>
          </w:p>
          <w:p w:rsidR="00F652D7" w:rsidRPr="00196506" w:rsidRDefault="00F652D7" w:rsidP="00A8642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196506">
              <w:rPr>
                <w:rFonts w:ascii="Times New Roman" w:hAnsi="Times New Roman" w:cs="Times New Roman"/>
                <w:lang w:eastAsia="ru-RU"/>
              </w:rPr>
              <w:t>выполнение мероприятий по защите населения и территорий в чрезвычайных ситуациях;</w:t>
            </w:r>
          </w:p>
          <w:p w:rsidR="00F652D7" w:rsidRPr="00196506" w:rsidRDefault="00F652D7" w:rsidP="00A8642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196506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Владеть: </w:t>
            </w:r>
            <w:r w:rsidRPr="00196506">
              <w:rPr>
                <w:rFonts w:ascii="Times New Roman" w:hAnsi="Times New Roman" w:cs="Times New Roman"/>
                <w:lang w:eastAsia="ru-RU"/>
              </w:rPr>
              <w:t>основными способами защиты персонала объектов экономики от</w:t>
            </w:r>
          </w:p>
          <w:p w:rsidR="00F652D7" w:rsidRPr="00196506" w:rsidRDefault="00F652D7" w:rsidP="00A8642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lang w:eastAsia="ru-RU"/>
              </w:rPr>
              <w:t xml:space="preserve">возможных последствий аварий, катастроф, стихийных бедствий; </w:t>
            </w:r>
          </w:p>
        </w:tc>
      </w:tr>
      <w:tr w:rsidR="00196506" w:rsidRPr="00196506" w:rsidTr="00DC1277">
        <w:tc>
          <w:tcPr>
            <w:tcW w:w="3119" w:type="dxa"/>
            <w:vMerge/>
          </w:tcPr>
          <w:p w:rsidR="00F652D7" w:rsidRPr="00196506" w:rsidRDefault="00F652D7" w:rsidP="00A8642E">
            <w:pPr>
              <w:ind w:firstLine="0"/>
              <w:jc w:val="center"/>
              <w:rPr>
                <w:rStyle w:val="25"/>
                <w:rFonts w:cs="Times New Roman"/>
                <w:color w:val="auto"/>
                <w:sz w:val="22"/>
              </w:rPr>
            </w:pPr>
          </w:p>
        </w:tc>
        <w:tc>
          <w:tcPr>
            <w:tcW w:w="1984" w:type="dxa"/>
          </w:tcPr>
          <w:p w:rsidR="00F652D7" w:rsidRPr="00196506" w:rsidRDefault="00F652D7" w:rsidP="00AA455D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Базовый</w:t>
            </w:r>
          </w:p>
        </w:tc>
        <w:tc>
          <w:tcPr>
            <w:tcW w:w="5529" w:type="dxa"/>
          </w:tcPr>
          <w:p w:rsidR="00F652D7" w:rsidRPr="00196506" w:rsidRDefault="00F652D7" w:rsidP="00A8642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196506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Знать: </w:t>
            </w:r>
            <w:r w:rsidRPr="00196506">
              <w:rPr>
                <w:rFonts w:ascii="Times New Roman" w:hAnsi="Times New Roman" w:cs="Times New Roman"/>
                <w:lang w:eastAsia="ru-RU"/>
              </w:rPr>
              <w:t>правовые, нормативно-технические и организационные основы</w:t>
            </w:r>
            <w:r w:rsidR="00697F38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196506">
              <w:rPr>
                <w:rFonts w:ascii="Times New Roman" w:hAnsi="Times New Roman" w:cs="Times New Roman"/>
                <w:lang w:eastAsia="ru-RU"/>
              </w:rPr>
              <w:t>безопасности жизнедеятельности; методы организации и обеспечения</w:t>
            </w:r>
            <w:r w:rsidR="00697F38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196506">
              <w:rPr>
                <w:rFonts w:ascii="Times New Roman" w:hAnsi="Times New Roman" w:cs="Times New Roman"/>
                <w:lang w:eastAsia="ru-RU"/>
              </w:rPr>
              <w:t>защиты населения и территорий от воздействия поражающих факторов</w:t>
            </w:r>
            <w:r w:rsidR="00697F38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196506">
              <w:rPr>
                <w:rFonts w:ascii="Times New Roman" w:hAnsi="Times New Roman" w:cs="Times New Roman"/>
                <w:lang w:eastAsia="ru-RU"/>
              </w:rPr>
              <w:t>чрезвычайных ситуаций;</w:t>
            </w:r>
            <w:r w:rsidR="00697F38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196506">
              <w:rPr>
                <w:rFonts w:ascii="Times New Roman" w:hAnsi="Times New Roman" w:cs="Times New Roman"/>
                <w:lang w:eastAsia="ru-RU"/>
              </w:rPr>
              <w:t>опасные и вредные факторы системы «человек-среда обитания», методы</w:t>
            </w:r>
            <w:r w:rsidR="00697F38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196506">
              <w:rPr>
                <w:rFonts w:ascii="Times New Roman" w:hAnsi="Times New Roman" w:cs="Times New Roman"/>
                <w:lang w:eastAsia="ru-RU"/>
              </w:rPr>
              <w:t>анализа антропогенных опасностей, научные и организационные основы</w:t>
            </w:r>
          </w:p>
          <w:p w:rsidR="00F652D7" w:rsidRPr="00196506" w:rsidRDefault="00F652D7" w:rsidP="00A8642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196506">
              <w:rPr>
                <w:rFonts w:ascii="Times New Roman" w:hAnsi="Times New Roman" w:cs="Times New Roman"/>
                <w:lang w:eastAsia="ru-RU"/>
              </w:rPr>
              <w:t>защиты окружающей среды и ликвидации последствий аварий, катастроф,</w:t>
            </w:r>
          </w:p>
          <w:p w:rsidR="00F652D7" w:rsidRPr="00196506" w:rsidRDefault="00F652D7" w:rsidP="00A8642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196506">
              <w:rPr>
                <w:rFonts w:ascii="Times New Roman" w:hAnsi="Times New Roman" w:cs="Times New Roman"/>
                <w:lang w:eastAsia="ru-RU"/>
              </w:rPr>
              <w:t xml:space="preserve">стихийных бедствий; основы безопасности жизнедеятельности, </w:t>
            </w:r>
          </w:p>
          <w:p w:rsidR="00F652D7" w:rsidRPr="00196506" w:rsidRDefault="00F652D7" w:rsidP="00A8642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196506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Уметь: </w:t>
            </w:r>
            <w:r w:rsidRPr="00196506">
              <w:rPr>
                <w:rFonts w:ascii="Times New Roman" w:hAnsi="Times New Roman" w:cs="Times New Roman"/>
                <w:bCs/>
                <w:lang w:eastAsia="ru-RU"/>
              </w:rPr>
              <w:t>а</w:t>
            </w:r>
            <w:r w:rsidRPr="00196506">
              <w:rPr>
                <w:rFonts w:ascii="Times New Roman" w:hAnsi="Times New Roman" w:cs="Times New Roman"/>
                <w:lang w:eastAsia="ru-RU"/>
              </w:rPr>
              <w:t>нализировать и оценивать степень риска проявления факторов опасности</w:t>
            </w:r>
          </w:p>
          <w:p w:rsidR="00F652D7" w:rsidRPr="00196506" w:rsidRDefault="00F652D7" w:rsidP="00A8642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196506">
              <w:rPr>
                <w:rFonts w:ascii="Times New Roman" w:hAnsi="Times New Roman" w:cs="Times New Roman"/>
                <w:lang w:eastAsia="ru-RU"/>
              </w:rPr>
              <w:t>системы «человек-среда обитания», осуществлять и контролировать</w:t>
            </w:r>
          </w:p>
          <w:p w:rsidR="00F652D7" w:rsidRPr="00196506" w:rsidRDefault="00F652D7" w:rsidP="00A8642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196506">
              <w:rPr>
                <w:rFonts w:ascii="Times New Roman" w:hAnsi="Times New Roman" w:cs="Times New Roman"/>
                <w:lang w:eastAsia="ru-RU"/>
              </w:rPr>
              <w:t>выполнение мероприятий по защите населения и территорий в чрезвычайных ситуациях;</w:t>
            </w:r>
          </w:p>
          <w:p w:rsidR="00F652D7" w:rsidRPr="00196506" w:rsidRDefault="00F652D7" w:rsidP="00A8642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196506">
              <w:rPr>
                <w:rFonts w:ascii="Times New Roman" w:hAnsi="Times New Roman" w:cs="Times New Roman"/>
                <w:lang w:eastAsia="ru-RU"/>
              </w:rPr>
              <w:t>находить пути решения сложных ситуаций, связанных с безопасностью</w:t>
            </w:r>
          </w:p>
          <w:p w:rsidR="00F652D7" w:rsidRPr="00196506" w:rsidRDefault="00F652D7" w:rsidP="00A8642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196506">
              <w:rPr>
                <w:rFonts w:ascii="Times New Roman" w:hAnsi="Times New Roman" w:cs="Times New Roman"/>
                <w:lang w:eastAsia="ru-RU"/>
              </w:rPr>
              <w:t>жизнедеятельности людей;</w:t>
            </w:r>
          </w:p>
          <w:p w:rsidR="00F652D7" w:rsidRPr="00196506" w:rsidRDefault="00F652D7" w:rsidP="00A8642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196506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Владеть: </w:t>
            </w:r>
            <w:r w:rsidRPr="00196506">
              <w:rPr>
                <w:rFonts w:ascii="Times New Roman" w:hAnsi="Times New Roman" w:cs="Times New Roman"/>
                <w:lang w:eastAsia="ru-RU"/>
              </w:rPr>
              <w:t>основными способами защиты персонала объектов экономики от</w:t>
            </w:r>
          </w:p>
          <w:p w:rsidR="00F652D7" w:rsidRPr="00196506" w:rsidRDefault="00F652D7" w:rsidP="00A8642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196506">
              <w:rPr>
                <w:rFonts w:ascii="Times New Roman" w:hAnsi="Times New Roman" w:cs="Times New Roman"/>
                <w:lang w:eastAsia="ru-RU"/>
              </w:rPr>
              <w:t>возможных последствий аварий, катастроф, стихийных бедствий; навыками оказания первой медицинской помощи.</w:t>
            </w:r>
          </w:p>
        </w:tc>
      </w:tr>
      <w:tr w:rsidR="00196506" w:rsidRPr="00196506" w:rsidTr="00DC1277">
        <w:tc>
          <w:tcPr>
            <w:tcW w:w="3119" w:type="dxa"/>
            <w:vMerge/>
          </w:tcPr>
          <w:p w:rsidR="00F652D7" w:rsidRPr="00196506" w:rsidRDefault="00F652D7" w:rsidP="00A8642E">
            <w:pPr>
              <w:ind w:firstLine="0"/>
              <w:jc w:val="center"/>
              <w:rPr>
                <w:rStyle w:val="25"/>
                <w:rFonts w:cs="Times New Roman"/>
                <w:color w:val="auto"/>
                <w:sz w:val="22"/>
              </w:rPr>
            </w:pPr>
          </w:p>
        </w:tc>
        <w:tc>
          <w:tcPr>
            <w:tcW w:w="1984" w:type="dxa"/>
          </w:tcPr>
          <w:p w:rsidR="00F652D7" w:rsidRPr="00196506" w:rsidRDefault="00F652D7" w:rsidP="00AA455D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Высокий</w:t>
            </w:r>
          </w:p>
        </w:tc>
        <w:tc>
          <w:tcPr>
            <w:tcW w:w="5529" w:type="dxa"/>
          </w:tcPr>
          <w:p w:rsidR="00F652D7" w:rsidRPr="00196506" w:rsidRDefault="00F652D7" w:rsidP="00A8642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196506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Знать: </w:t>
            </w:r>
            <w:r w:rsidRPr="00196506">
              <w:rPr>
                <w:rFonts w:ascii="Times New Roman" w:hAnsi="Times New Roman" w:cs="Times New Roman"/>
                <w:lang w:eastAsia="ru-RU"/>
              </w:rPr>
              <w:t>правовые, нормативно-технические и организационные основы</w:t>
            </w:r>
            <w:r w:rsidR="00697F38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196506">
              <w:rPr>
                <w:rFonts w:ascii="Times New Roman" w:hAnsi="Times New Roman" w:cs="Times New Roman"/>
                <w:lang w:eastAsia="ru-RU"/>
              </w:rPr>
              <w:t>безопасности жизнедеятельности; методы организации и обеспечения</w:t>
            </w:r>
            <w:r w:rsidR="00697F38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196506">
              <w:rPr>
                <w:rFonts w:ascii="Times New Roman" w:hAnsi="Times New Roman" w:cs="Times New Roman"/>
                <w:lang w:eastAsia="ru-RU"/>
              </w:rPr>
              <w:t>защиты населения и территорий от воздействия поражающих факторов</w:t>
            </w:r>
            <w:r w:rsidR="00697F38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196506">
              <w:rPr>
                <w:rFonts w:ascii="Times New Roman" w:hAnsi="Times New Roman" w:cs="Times New Roman"/>
                <w:lang w:eastAsia="ru-RU"/>
              </w:rPr>
              <w:t>чрезвычайных ситуаций;</w:t>
            </w:r>
            <w:r w:rsidR="00697F38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196506">
              <w:rPr>
                <w:rFonts w:ascii="Times New Roman" w:hAnsi="Times New Roman" w:cs="Times New Roman"/>
                <w:lang w:eastAsia="ru-RU"/>
              </w:rPr>
              <w:t>опасные и вредные факторы системы «человек-среда обитания», методы</w:t>
            </w:r>
            <w:r w:rsidR="00697F38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196506">
              <w:rPr>
                <w:rFonts w:ascii="Times New Roman" w:hAnsi="Times New Roman" w:cs="Times New Roman"/>
                <w:lang w:eastAsia="ru-RU"/>
              </w:rPr>
              <w:t>анализа антропогенных опасностей, научные и организационные основы</w:t>
            </w:r>
          </w:p>
          <w:p w:rsidR="00F652D7" w:rsidRPr="00196506" w:rsidRDefault="00F652D7" w:rsidP="00A8642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196506">
              <w:rPr>
                <w:rFonts w:ascii="Times New Roman" w:hAnsi="Times New Roman" w:cs="Times New Roman"/>
                <w:lang w:eastAsia="ru-RU"/>
              </w:rPr>
              <w:t>защиты окружающей среды и ликвидации последствий аварий, катастроф,</w:t>
            </w:r>
          </w:p>
          <w:p w:rsidR="00F652D7" w:rsidRPr="00196506" w:rsidRDefault="00F652D7" w:rsidP="00A8642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196506">
              <w:rPr>
                <w:rFonts w:ascii="Times New Roman" w:hAnsi="Times New Roman" w:cs="Times New Roman"/>
                <w:lang w:eastAsia="ru-RU"/>
              </w:rPr>
              <w:t xml:space="preserve">стихийных бедствий; основы безопасности жизнедеятельности, виды опасностей, способных причинить вред человеку, критерии их оценки; </w:t>
            </w:r>
            <w:r w:rsidRPr="00196506">
              <w:rPr>
                <w:rFonts w:ascii="Times New Roman" w:hAnsi="Times New Roman" w:cs="Times New Roman"/>
                <w:lang w:eastAsia="ru-RU"/>
              </w:rPr>
              <w:lastRenderedPageBreak/>
              <w:t>глобальные проблемы окружающей среды, экологические принципы</w:t>
            </w:r>
          </w:p>
          <w:p w:rsidR="00F652D7" w:rsidRPr="00196506" w:rsidRDefault="00F652D7" w:rsidP="00A8642E">
            <w:pPr>
              <w:ind w:firstLine="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196506">
              <w:rPr>
                <w:rFonts w:ascii="Times New Roman" w:hAnsi="Times New Roman" w:cs="Times New Roman"/>
                <w:lang w:eastAsia="ru-RU"/>
              </w:rPr>
              <w:t>рационального использования природных ресурсов и охраны природы; управление безопасностью жизнедеятельности. Правовые,</w:t>
            </w:r>
          </w:p>
          <w:p w:rsidR="00F652D7" w:rsidRPr="00196506" w:rsidRDefault="00F652D7" w:rsidP="00A8642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196506">
              <w:rPr>
                <w:rFonts w:ascii="Times New Roman" w:hAnsi="Times New Roman" w:cs="Times New Roman"/>
                <w:lang w:eastAsia="ru-RU"/>
              </w:rPr>
              <w:t>организационные, нормативно-технические основы обеспечения безопасности жизнедеятельности.</w:t>
            </w:r>
          </w:p>
          <w:p w:rsidR="00F652D7" w:rsidRPr="00196506" w:rsidRDefault="00F652D7" w:rsidP="00A8642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196506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Уметь: </w:t>
            </w:r>
            <w:r w:rsidRPr="00196506">
              <w:rPr>
                <w:rFonts w:ascii="Times New Roman" w:hAnsi="Times New Roman" w:cs="Times New Roman"/>
                <w:bCs/>
                <w:lang w:eastAsia="ru-RU"/>
              </w:rPr>
              <w:t>а</w:t>
            </w:r>
            <w:r w:rsidRPr="00196506">
              <w:rPr>
                <w:rFonts w:ascii="Times New Roman" w:hAnsi="Times New Roman" w:cs="Times New Roman"/>
                <w:lang w:eastAsia="ru-RU"/>
              </w:rPr>
              <w:t>нализировать и оценивать степень риска проявления факторов опасности</w:t>
            </w:r>
          </w:p>
          <w:p w:rsidR="00F652D7" w:rsidRPr="00196506" w:rsidRDefault="00F652D7" w:rsidP="00A8642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196506">
              <w:rPr>
                <w:rFonts w:ascii="Times New Roman" w:hAnsi="Times New Roman" w:cs="Times New Roman"/>
                <w:lang w:eastAsia="ru-RU"/>
              </w:rPr>
              <w:t>системы «человек-среда обитания», осуществлять и контролировать</w:t>
            </w:r>
          </w:p>
          <w:p w:rsidR="00F652D7" w:rsidRPr="00196506" w:rsidRDefault="00F652D7" w:rsidP="00A8642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196506">
              <w:rPr>
                <w:rFonts w:ascii="Times New Roman" w:hAnsi="Times New Roman" w:cs="Times New Roman"/>
                <w:lang w:eastAsia="ru-RU"/>
              </w:rPr>
              <w:t>выполнение мероприятий по защите населения и территорий в чрезвычайных ситуациях;</w:t>
            </w:r>
          </w:p>
          <w:p w:rsidR="00F652D7" w:rsidRPr="00196506" w:rsidRDefault="00F652D7" w:rsidP="00A8642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196506">
              <w:rPr>
                <w:rFonts w:ascii="Times New Roman" w:hAnsi="Times New Roman" w:cs="Times New Roman"/>
                <w:lang w:eastAsia="ru-RU"/>
              </w:rPr>
              <w:t>находить пути решения сложных ситуаций, связанных с безопасностью</w:t>
            </w:r>
          </w:p>
          <w:p w:rsidR="00F652D7" w:rsidRPr="00196506" w:rsidRDefault="00F652D7" w:rsidP="00A8642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196506">
              <w:rPr>
                <w:rFonts w:ascii="Times New Roman" w:hAnsi="Times New Roman" w:cs="Times New Roman"/>
                <w:lang w:eastAsia="ru-RU"/>
              </w:rPr>
              <w:t>жизнедеятельности людей;</w:t>
            </w:r>
          </w:p>
          <w:p w:rsidR="00F652D7" w:rsidRPr="00196506" w:rsidRDefault="00F652D7" w:rsidP="00A8642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196506">
              <w:rPr>
                <w:rFonts w:ascii="Times New Roman" w:hAnsi="Times New Roman" w:cs="Times New Roman"/>
                <w:lang w:eastAsia="ru-RU"/>
              </w:rPr>
              <w:t>действовать в экстремальных и чрезвычайных ситуациях, применять на</w:t>
            </w:r>
          </w:p>
          <w:p w:rsidR="00F652D7" w:rsidRPr="00196506" w:rsidRDefault="00F652D7" w:rsidP="00A8642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196506">
              <w:rPr>
                <w:rFonts w:ascii="Times New Roman" w:hAnsi="Times New Roman" w:cs="Times New Roman"/>
                <w:lang w:eastAsia="ru-RU"/>
              </w:rPr>
              <w:t>практике основные способы выживания.</w:t>
            </w:r>
          </w:p>
          <w:p w:rsidR="00F652D7" w:rsidRPr="00196506" w:rsidRDefault="00F652D7" w:rsidP="00A8642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196506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Владеть: </w:t>
            </w:r>
            <w:r w:rsidRPr="00196506">
              <w:rPr>
                <w:rFonts w:ascii="Times New Roman" w:hAnsi="Times New Roman" w:cs="Times New Roman"/>
                <w:lang w:eastAsia="ru-RU"/>
              </w:rPr>
              <w:t>основными способами защиты персонала объектов экономики от</w:t>
            </w:r>
          </w:p>
          <w:p w:rsidR="00F652D7" w:rsidRPr="00196506" w:rsidRDefault="00F652D7" w:rsidP="00A8642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196506">
              <w:rPr>
                <w:rFonts w:ascii="Times New Roman" w:hAnsi="Times New Roman" w:cs="Times New Roman"/>
                <w:lang w:eastAsia="ru-RU"/>
              </w:rPr>
              <w:t>возможных последствий аварий, катастроф, стихийных бедствий; навыками обеспечения безопасности жизнедеятельности в</w:t>
            </w:r>
          </w:p>
          <w:p w:rsidR="00F652D7" w:rsidRPr="00196506" w:rsidRDefault="00F652D7" w:rsidP="00A8642E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lang w:eastAsia="ru-RU"/>
              </w:rPr>
              <w:t>производственных, бытовых условиях и в чрезвычайных ситуациях, навыками оказания первой медицинской помощи.</w:t>
            </w:r>
          </w:p>
        </w:tc>
      </w:tr>
      <w:tr w:rsidR="00196506" w:rsidRPr="00196506" w:rsidTr="00DC1277">
        <w:tc>
          <w:tcPr>
            <w:tcW w:w="3119" w:type="dxa"/>
            <w:vMerge w:val="restart"/>
          </w:tcPr>
          <w:p w:rsidR="00F652D7" w:rsidRPr="00196506" w:rsidRDefault="00F652D7" w:rsidP="00A8642E">
            <w:pPr>
              <w:pStyle w:val="22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  <w:lang w:eastAsia="en-US"/>
              </w:rPr>
            </w:pPr>
            <w:r w:rsidRPr="00196506">
              <w:rPr>
                <w:b/>
                <w:sz w:val="22"/>
                <w:szCs w:val="22"/>
                <w:lang w:eastAsia="en-US"/>
              </w:rPr>
              <w:lastRenderedPageBreak/>
              <w:t>ОПК-1</w:t>
            </w:r>
          </w:p>
          <w:p w:rsidR="00F652D7" w:rsidRPr="00196506" w:rsidRDefault="00F652D7" w:rsidP="00A8642E">
            <w:pPr>
              <w:pStyle w:val="22"/>
              <w:shd w:val="clear" w:color="auto" w:fill="auto"/>
              <w:spacing w:before="0" w:line="240" w:lineRule="auto"/>
              <w:jc w:val="left"/>
              <w:rPr>
                <w:b/>
                <w:sz w:val="22"/>
                <w:szCs w:val="22"/>
                <w:lang w:eastAsia="en-US"/>
              </w:rPr>
            </w:pPr>
            <w:r w:rsidRPr="00196506">
              <w:rPr>
                <w:sz w:val="22"/>
                <w:szCs w:val="22"/>
                <w:lang w:eastAsia="en-US"/>
              </w:rPr>
              <w:t>Владение навыками поиска, анализа и использования нормативных и правовых документов в своей профессиональной деятельности</w:t>
            </w:r>
          </w:p>
          <w:p w:rsidR="00F652D7" w:rsidRPr="00196506" w:rsidRDefault="00F652D7" w:rsidP="00A8642E">
            <w:pPr>
              <w:ind w:firstLine="0"/>
              <w:jc w:val="center"/>
              <w:rPr>
                <w:rStyle w:val="25"/>
                <w:rFonts w:cs="Times New Roman"/>
                <w:color w:val="auto"/>
                <w:sz w:val="22"/>
              </w:rPr>
            </w:pPr>
          </w:p>
        </w:tc>
        <w:tc>
          <w:tcPr>
            <w:tcW w:w="1984" w:type="dxa"/>
          </w:tcPr>
          <w:p w:rsidR="00F652D7" w:rsidRPr="00196506" w:rsidRDefault="00F652D7" w:rsidP="00AA455D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Пороговый</w:t>
            </w:r>
          </w:p>
        </w:tc>
        <w:tc>
          <w:tcPr>
            <w:tcW w:w="5529" w:type="dxa"/>
          </w:tcPr>
          <w:p w:rsidR="00F652D7" w:rsidRPr="00196506" w:rsidRDefault="00F652D7" w:rsidP="00A8642E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196506">
              <w:rPr>
                <w:b/>
                <w:color w:val="auto"/>
                <w:sz w:val="22"/>
                <w:szCs w:val="22"/>
              </w:rPr>
              <w:t xml:space="preserve">Знать: </w:t>
            </w:r>
            <w:r w:rsidRPr="00196506">
              <w:rPr>
                <w:color w:val="auto"/>
                <w:sz w:val="22"/>
                <w:szCs w:val="22"/>
              </w:rPr>
              <w:t xml:space="preserve">нормативно и правовые документы своей профессиональной деятельности; </w:t>
            </w:r>
          </w:p>
          <w:p w:rsidR="00F652D7" w:rsidRPr="00196506" w:rsidRDefault="00F652D7" w:rsidP="00A8642E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color w:val="auto"/>
                <w:sz w:val="22"/>
                <w:szCs w:val="22"/>
              </w:rPr>
              <w:t xml:space="preserve">Уметь: </w:t>
            </w:r>
            <w:r w:rsidRPr="00196506">
              <w:rPr>
                <w:color w:val="auto"/>
                <w:sz w:val="22"/>
                <w:szCs w:val="22"/>
              </w:rPr>
              <w:t>анализировать нормативно и правовые документы своей профессиональной деятельности;</w:t>
            </w:r>
          </w:p>
          <w:p w:rsidR="00F652D7" w:rsidRPr="00196506" w:rsidRDefault="00F652D7" w:rsidP="000A0C6A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color w:val="auto"/>
                <w:sz w:val="22"/>
                <w:szCs w:val="22"/>
              </w:rPr>
              <w:t xml:space="preserve">Владеть: </w:t>
            </w:r>
            <w:r w:rsidRPr="00196506">
              <w:rPr>
                <w:color w:val="auto"/>
                <w:sz w:val="22"/>
                <w:szCs w:val="22"/>
              </w:rPr>
              <w:t xml:space="preserve">навыками поиска нормативных и правовых документов; навыками анализа нормативных и правовых документов. </w:t>
            </w:r>
          </w:p>
        </w:tc>
      </w:tr>
      <w:tr w:rsidR="00196506" w:rsidRPr="00196506" w:rsidTr="00DC1277">
        <w:tc>
          <w:tcPr>
            <w:tcW w:w="3119" w:type="dxa"/>
            <w:vMerge/>
          </w:tcPr>
          <w:p w:rsidR="00F652D7" w:rsidRPr="00196506" w:rsidRDefault="00F652D7" w:rsidP="00A8642E">
            <w:pPr>
              <w:ind w:firstLine="0"/>
              <w:jc w:val="center"/>
              <w:rPr>
                <w:rStyle w:val="25"/>
                <w:rFonts w:cs="Times New Roman"/>
                <w:color w:val="auto"/>
                <w:sz w:val="22"/>
              </w:rPr>
            </w:pPr>
          </w:p>
        </w:tc>
        <w:tc>
          <w:tcPr>
            <w:tcW w:w="1984" w:type="dxa"/>
          </w:tcPr>
          <w:p w:rsidR="00F652D7" w:rsidRPr="00196506" w:rsidRDefault="00F652D7" w:rsidP="00AA455D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Базовый</w:t>
            </w:r>
          </w:p>
        </w:tc>
        <w:tc>
          <w:tcPr>
            <w:tcW w:w="5529" w:type="dxa"/>
          </w:tcPr>
          <w:p w:rsidR="00F652D7" w:rsidRPr="00196506" w:rsidRDefault="00F652D7" w:rsidP="00A8642E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196506">
              <w:rPr>
                <w:b/>
                <w:color w:val="auto"/>
                <w:sz w:val="22"/>
                <w:szCs w:val="22"/>
              </w:rPr>
              <w:t xml:space="preserve">Знать: </w:t>
            </w:r>
            <w:r w:rsidRPr="00196506">
              <w:rPr>
                <w:color w:val="auto"/>
                <w:sz w:val="22"/>
                <w:szCs w:val="22"/>
              </w:rPr>
              <w:t xml:space="preserve">нормативно и правовые документы своей профессиональной деятельности, в том числе управленческой; </w:t>
            </w:r>
          </w:p>
          <w:p w:rsidR="00F652D7" w:rsidRPr="00196506" w:rsidRDefault="00F652D7" w:rsidP="00A8642E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color w:val="auto"/>
                <w:sz w:val="22"/>
                <w:szCs w:val="22"/>
              </w:rPr>
              <w:t xml:space="preserve">Уметь: </w:t>
            </w:r>
            <w:r w:rsidRPr="00196506">
              <w:rPr>
                <w:color w:val="auto"/>
                <w:sz w:val="22"/>
                <w:szCs w:val="22"/>
              </w:rPr>
              <w:t>анализировать нормативно и правовые документы профессиональной управленческой деятельности;</w:t>
            </w:r>
          </w:p>
          <w:p w:rsidR="00F652D7" w:rsidRPr="00196506" w:rsidRDefault="00F652D7" w:rsidP="000A0C6A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color w:val="auto"/>
                <w:sz w:val="22"/>
                <w:szCs w:val="22"/>
              </w:rPr>
              <w:t xml:space="preserve">Владеть: </w:t>
            </w:r>
            <w:r w:rsidRPr="00196506">
              <w:rPr>
                <w:color w:val="auto"/>
                <w:sz w:val="22"/>
                <w:szCs w:val="22"/>
              </w:rPr>
              <w:t xml:space="preserve">навыками поиска нормативных и правовых документов; навыками анализа нормативных и правовых документов. </w:t>
            </w:r>
          </w:p>
        </w:tc>
      </w:tr>
      <w:tr w:rsidR="00196506" w:rsidRPr="00196506" w:rsidTr="00DC1277">
        <w:tc>
          <w:tcPr>
            <w:tcW w:w="3119" w:type="dxa"/>
            <w:vMerge/>
          </w:tcPr>
          <w:p w:rsidR="00F652D7" w:rsidRPr="00196506" w:rsidRDefault="00F652D7" w:rsidP="00A8642E">
            <w:pPr>
              <w:ind w:firstLine="0"/>
              <w:jc w:val="center"/>
              <w:rPr>
                <w:rStyle w:val="25"/>
                <w:rFonts w:cs="Times New Roman"/>
                <w:color w:val="auto"/>
                <w:sz w:val="22"/>
              </w:rPr>
            </w:pPr>
          </w:p>
        </w:tc>
        <w:tc>
          <w:tcPr>
            <w:tcW w:w="1984" w:type="dxa"/>
          </w:tcPr>
          <w:p w:rsidR="00F652D7" w:rsidRPr="00196506" w:rsidRDefault="00F652D7" w:rsidP="00AA455D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Высокий</w:t>
            </w:r>
          </w:p>
        </w:tc>
        <w:tc>
          <w:tcPr>
            <w:tcW w:w="5529" w:type="dxa"/>
          </w:tcPr>
          <w:p w:rsidR="00F652D7" w:rsidRPr="00196506" w:rsidRDefault="00F652D7" w:rsidP="00A8642E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196506">
              <w:rPr>
                <w:b/>
                <w:color w:val="auto"/>
                <w:sz w:val="22"/>
                <w:szCs w:val="22"/>
              </w:rPr>
              <w:t xml:space="preserve">Знать: </w:t>
            </w:r>
            <w:r w:rsidRPr="00196506">
              <w:rPr>
                <w:color w:val="auto"/>
                <w:sz w:val="22"/>
                <w:szCs w:val="22"/>
              </w:rPr>
              <w:t xml:space="preserve">нормативно и правовые документы своей профессиональной деятельности, в том числе в сфере управления человеческими ресурсами; </w:t>
            </w:r>
          </w:p>
          <w:p w:rsidR="00F652D7" w:rsidRPr="00196506" w:rsidRDefault="00F652D7" w:rsidP="00A8642E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color w:val="auto"/>
                <w:sz w:val="22"/>
                <w:szCs w:val="22"/>
              </w:rPr>
              <w:t xml:space="preserve">Уметь: </w:t>
            </w:r>
            <w:r w:rsidRPr="00196506">
              <w:rPr>
                <w:color w:val="auto"/>
                <w:sz w:val="22"/>
                <w:szCs w:val="22"/>
              </w:rPr>
              <w:t>анализировать нормативно и правовые документы своей профессиональной деятельности;</w:t>
            </w:r>
          </w:p>
          <w:p w:rsidR="00F652D7" w:rsidRPr="00196506" w:rsidRDefault="00F652D7" w:rsidP="000A0C6A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color w:val="auto"/>
                <w:sz w:val="22"/>
                <w:szCs w:val="22"/>
              </w:rPr>
              <w:t xml:space="preserve">Владеть: </w:t>
            </w:r>
            <w:r w:rsidRPr="00196506">
              <w:rPr>
                <w:color w:val="auto"/>
                <w:sz w:val="22"/>
                <w:szCs w:val="22"/>
              </w:rPr>
              <w:t xml:space="preserve">навыками поиска нормативных и правовых документов; навыками анализа нормативных и правовых документов в сфере управления организацией и ее человеческими ресурсами. </w:t>
            </w:r>
          </w:p>
        </w:tc>
      </w:tr>
      <w:tr w:rsidR="00196506" w:rsidRPr="00196506" w:rsidTr="00DC1277">
        <w:tc>
          <w:tcPr>
            <w:tcW w:w="3119" w:type="dxa"/>
            <w:vMerge w:val="restart"/>
          </w:tcPr>
          <w:p w:rsidR="00F652D7" w:rsidRPr="00196506" w:rsidRDefault="00F652D7" w:rsidP="00A8642E">
            <w:pPr>
              <w:pStyle w:val="22"/>
              <w:shd w:val="clear" w:color="auto" w:fill="auto"/>
              <w:spacing w:before="0" w:line="240" w:lineRule="auto"/>
              <w:jc w:val="left"/>
              <w:rPr>
                <w:b/>
                <w:sz w:val="22"/>
                <w:szCs w:val="22"/>
                <w:lang w:eastAsia="en-US"/>
              </w:rPr>
            </w:pPr>
            <w:r w:rsidRPr="00196506">
              <w:rPr>
                <w:b/>
                <w:sz w:val="22"/>
                <w:szCs w:val="22"/>
                <w:lang w:eastAsia="en-US"/>
              </w:rPr>
              <w:t>ОПК-2</w:t>
            </w:r>
          </w:p>
          <w:p w:rsidR="00F652D7" w:rsidRPr="00196506" w:rsidRDefault="00F652D7" w:rsidP="00A8642E">
            <w:pPr>
              <w:pStyle w:val="22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  <w:lang w:eastAsia="en-US"/>
              </w:rPr>
            </w:pPr>
            <w:r w:rsidRPr="00196506">
              <w:rPr>
                <w:sz w:val="22"/>
                <w:szCs w:val="22"/>
                <w:lang w:eastAsia="en-US"/>
              </w:rPr>
              <w:t xml:space="preserve">Способность находить организационно-управленческие решения и </w:t>
            </w:r>
            <w:r w:rsidRPr="00196506">
              <w:rPr>
                <w:sz w:val="22"/>
                <w:szCs w:val="22"/>
                <w:lang w:eastAsia="en-US"/>
              </w:rPr>
              <w:lastRenderedPageBreak/>
              <w:t xml:space="preserve">готовностью нести за них ответственность с позиций социальной значимости принимаемых решений </w:t>
            </w:r>
          </w:p>
          <w:p w:rsidR="00F652D7" w:rsidRPr="00196506" w:rsidRDefault="00F652D7" w:rsidP="00A8642E">
            <w:pPr>
              <w:pStyle w:val="22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</w:tcPr>
          <w:p w:rsidR="00F652D7" w:rsidRPr="00196506" w:rsidRDefault="00F652D7" w:rsidP="00A8642E">
            <w:pPr>
              <w:pStyle w:val="a9"/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lastRenderedPageBreak/>
              <w:t xml:space="preserve">Пороговый </w:t>
            </w:r>
          </w:p>
        </w:tc>
        <w:tc>
          <w:tcPr>
            <w:tcW w:w="5529" w:type="dxa"/>
          </w:tcPr>
          <w:p w:rsidR="00F652D7" w:rsidRPr="00196506" w:rsidRDefault="00F652D7" w:rsidP="00A8642E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 xml:space="preserve">Знать: </w:t>
            </w:r>
            <w:r w:rsidRPr="00196506">
              <w:rPr>
                <w:sz w:val="22"/>
                <w:szCs w:val="22"/>
              </w:rPr>
              <w:t xml:space="preserve">этапы процесса разработки организационно-управленческих решений </w:t>
            </w:r>
            <w:r w:rsidRPr="00196506">
              <w:rPr>
                <w:b/>
                <w:sz w:val="22"/>
                <w:szCs w:val="22"/>
              </w:rPr>
              <w:t xml:space="preserve">с учетом </w:t>
            </w:r>
            <w:r w:rsidRPr="00196506">
              <w:rPr>
                <w:sz w:val="22"/>
                <w:szCs w:val="22"/>
              </w:rPr>
              <w:t>социальной значимости принимаемых решений</w:t>
            </w:r>
          </w:p>
          <w:p w:rsidR="00F652D7" w:rsidRPr="00196506" w:rsidRDefault="00F652D7" w:rsidP="00A8642E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Уметь</w:t>
            </w:r>
            <w:r w:rsidRPr="00196506">
              <w:rPr>
                <w:sz w:val="22"/>
                <w:szCs w:val="22"/>
              </w:rPr>
              <w:t xml:space="preserve">: разрабатывать организационно-управленческие </w:t>
            </w:r>
            <w:r w:rsidRPr="00196506">
              <w:rPr>
                <w:sz w:val="22"/>
                <w:szCs w:val="22"/>
              </w:rPr>
              <w:lastRenderedPageBreak/>
              <w:t>решения и быть готовым нести за них ответственность с позиций социальной значимости принимаемых решений</w:t>
            </w:r>
          </w:p>
          <w:p w:rsidR="00F652D7" w:rsidRPr="00196506" w:rsidRDefault="00F652D7" w:rsidP="00A8642E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 xml:space="preserve">Владеть: </w:t>
            </w:r>
            <w:r w:rsidRPr="00196506">
              <w:rPr>
                <w:sz w:val="22"/>
                <w:szCs w:val="22"/>
              </w:rPr>
              <w:t xml:space="preserve">методами разработки и реализации организационно-управленческих решения с учетом их социальной значимости </w:t>
            </w:r>
          </w:p>
        </w:tc>
      </w:tr>
      <w:tr w:rsidR="00196506" w:rsidRPr="00196506" w:rsidTr="00DC1277">
        <w:tc>
          <w:tcPr>
            <w:tcW w:w="3119" w:type="dxa"/>
            <w:vMerge/>
            <w:vAlign w:val="center"/>
          </w:tcPr>
          <w:p w:rsidR="00F652D7" w:rsidRPr="00196506" w:rsidRDefault="00F652D7" w:rsidP="00A8642E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F652D7" w:rsidRPr="00196506" w:rsidRDefault="00F652D7" w:rsidP="00A8642E">
            <w:pPr>
              <w:pStyle w:val="a9"/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Базовый</w:t>
            </w:r>
          </w:p>
        </w:tc>
        <w:tc>
          <w:tcPr>
            <w:tcW w:w="5529" w:type="dxa"/>
          </w:tcPr>
          <w:p w:rsidR="00F652D7" w:rsidRPr="00196506" w:rsidRDefault="00F652D7" w:rsidP="00A8642E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 xml:space="preserve">Знать: </w:t>
            </w:r>
            <w:r w:rsidRPr="00196506">
              <w:rPr>
                <w:sz w:val="22"/>
                <w:szCs w:val="22"/>
              </w:rPr>
              <w:t>этапы процесса разработки, критерии оценки организационно-управленческих решений с учетом социальной значимости принимаемых решений</w:t>
            </w:r>
          </w:p>
          <w:p w:rsidR="00F652D7" w:rsidRPr="00196506" w:rsidRDefault="00F652D7" w:rsidP="00A8642E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Уметь</w:t>
            </w:r>
            <w:r w:rsidRPr="00196506">
              <w:rPr>
                <w:sz w:val="22"/>
                <w:szCs w:val="22"/>
              </w:rPr>
              <w:t>: разрабатывать качественные организационно-управленческие решения и быть готовым нести за них ответственность с позиций социальной значимости принимаемых решений</w:t>
            </w:r>
          </w:p>
          <w:p w:rsidR="00F652D7" w:rsidRPr="00196506" w:rsidRDefault="00F652D7" w:rsidP="00A8642E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 xml:space="preserve">Владеть: </w:t>
            </w:r>
            <w:r w:rsidRPr="00196506">
              <w:rPr>
                <w:sz w:val="22"/>
                <w:szCs w:val="22"/>
              </w:rPr>
              <w:t xml:space="preserve">методами разработки, обоснования и эффективной реализации организационно-управленческих решения с учетом их социальной значимости </w:t>
            </w:r>
          </w:p>
        </w:tc>
      </w:tr>
      <w:tr w:rsidR="00196506" w:rsidRPr="00196506" w:rsidTr="00DC1277">
        <w:tc>
          <w:tcPr>
            <w:tcW w:w="3119" w:type="dxa"/>
            <w:vMerge/>
          </w:tcPr>
          <w:p w:rsidR="00F652D7" w:rsidRPr="00196506" w:rsidRDefault="00F652D7" w:rsidP="00A8642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F652D7" w:rsidRPr="00196506" w:rsidRDefault="00F652D7" w:rsidP="00A8642E">
            <w:pPr>
              <w:pStyle w:val="a9"/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Высокий</w:t>
            </w:r>
          </w:p>
        </w:tc>
        <w:tc>
          <w:tcPr>
            <w:tcW w:w="5529" w:type="dxa"/>
          </w:tcPr>
          <w:p w:rsidR="00F652D7" w:rsidRPr="00196506" w:rsidRDefault="00F652D7" w:rsidP="00A8642E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 xml:space="preserve">Знать: </w:t>
            </w:r>
            <w:r w:rsidRPr="00196506">
              <w:rPr>
                <w:sz w:val="22"/>
                <w:szCs w:val="22"/>
              </w:rPr>
              <w:t xml:space="preserve">методологию разработки и реализации организационно-управленческих решений </w:t>
            </w:r>
            <w:r w:rsidRPr="00196506">
              <w:rPr>
                <w:b/>
                <w:sz w:val="22"/>
                <w:szCs w:val="22"/>
              </w:rPr>
              <w:t xml:space="preserve">с учетом </w:t>
            </w:r>
            <w:r w:rsidRPr="00196506">
              <w:rPr>
                <w:sz w:val="22"/>
                <w:szCs w:val="22"/>
              </w:rPr>
              <w:t>социальной значимости принимаемых решений</w:t>
            </w:r>
          </w:p>
          <w:p w:rsidR="00F652D7" w:rsidRPr="00196506" w:rsidRDefault="00F652D7" w:rsidP="00A8642E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Уметь</w:t>
            </w:r>
            <w:r w:rsidRPr="00196506">
              <w:rPr>
                <w:sz w:val="22"/>
                <w:szCs w:val="22"/>
              </w:rPr>
              <w:t>: разрабатывать и реализовывать качественные организационно-управленческие решения и быть готовым нести за них ответственность с позиций социальной значимости принимаемых решений</w:t>
            </w:r>
          </w:p>
          <w:p w:rsidR="00F652D7" w:rsidRPr="00196506" w:rsidRDefault="00F652D7" w:rsidP="00A8642E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 xml:space="preserve">Владеть: </w:t>
            </w:r>
            <w:r w:rsidRPr="00196506">
              <w:rPr>
                <w:sz w:val="22"/>
                <w:szCs w:val="22"/>
              </w:rPr>
              <w:t>методологией разработки, обоснования и эффективной реализации организационно-управленческих решения с учетом их социальной значимости</w:t>
            </w:r>
          </w:p>
        </w:tc>
      </w:tr>
      <w:tr w:rsidR="00196506" w:rsidRPr="00196506" w:rsidTr="00A03518">
        <w:tc>
          <w:tcPr>
            <w:tcW w:w="3119" w:type="dxa"/>
            <w:vMerge w:val="restart"/>
          </w:tcPr>
          <w:p w:rsidR="00F652D7" w:rsidRPr="00196506" w:rsidRDefault="00F652D7" w:rsidP="00A8642E">
            <w:pPr>
              <w:pStyle w:val="22"/>
              <w:shd w:val="clear" w:color="auto" w:fill="auto"/>
              <w:spacing w:before="0" w:line="240" w:lineRule="auto"/>
              <w:jc w:val="left"/>
              <w:rPr>
                <w:b/>
                <w:sz w:val="22"/>
                <w:szCs w:val="22"/>
                <w:lang w:eastAsia="en-US"/>
              </w:rPr>
            </w:pPr>
            <w:r w:rsidRPr="00196506">
              <w:rPr>
                <w:b/>
                <w:sz w:val="22"/>
                <w:szCs w:val="22"/>
                <w:lang w:eastAsia="en-US"/>
              </w:rPr>
              <w:t>ОПК-3</w:t>
            </w:r>
          </w:p>
          <w:p w:rsidR="00F652D7" w:rsidRPr="00196506" w:rsidRDefault="00F652D7" w:rsidP="00A8642E">
            <w:pPr>
              <w:pStyle w:val="22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  <w:lang w:eastAsia="en-US"/>
              </w:rPr>
            </w:pPr>
            <w:r w:rsidRPr="00196506">
              <w:rPr>
                <w:sz w:val="22"/>
                <w:szCs w:val="22"/>
                <w:lang w:eastAsia="en-US"/>
              </w:rPr>
              <w:t>Способность проектировать организационные структуры, участвовать в разработке стратегий управления человеческими ресурсами организаций, планировать и осуществлять мероприятия, распределять и делегировать полномочия с учетом личной ответственности за осуществляемые мероприятия</w:t>
            </w:r>
          </w:p>
          <w:p w:rsidR="00F652D7" w:rsidRPr="00196506" w:rsidRDefault="00F652D7" w:rsidP="00A8642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F652D7" w:rsidRPr="00196506" w:rsidRDefault="00F652D7" w:rsidP="00A8642E">
            <w:pPr>
              <w:pStyle w:val="a9"/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Пороговый</w:t>
            </w:r>
          </w:p>
        </w:tc>
        <w:tc>
          <w:tcPr>
            <w:tcW w:w="5529" w:type="dxa"/>
          </w:tcPr>
          <w:p w:rsidR="00F652D7" w:rsidRPr="00196506" w:rsidRDefault="00F652D7" w:rsidP="00A8642E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 xml:space="preserve">Знать: </w:t>
            </w:r>
            <w:r w:rsidRPr="00196506">
              <w:rPr>
                <w:sz w:val="22"/>
                <w:szCs w:val="22"/>
              </w:rPr>
              <w:t>типы организационных структур, стратегии управления человеческими ресурсами</w:t>
            </w:r>
          </w:p>
          <w:p w:rsidR="00F652D7" w:rsidRPr="00196506" w:rsidRDefault="00F652D7" w:rsidP="00A8642E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Уметь</w:t>
            </w:r>
            <w:r w:rsidRPr="00196506">
              <w:rPr>
                <w:sz w:val="22"/>
                <w:szCs w:val="22"/>
              </w:rPr>
              <w:t>: проектировать организационные структуры, разрабатывать стратегии управления человеческими ресурсами;</w:t>
            </w:r>
          </w:p>
          <w:p w:rsidR="00F652D7" w:rsidRPr="00196506" w:rsidRDefault="00F652D7" w:rsidP="00A8642E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 xml:space="preserve">Владеть: </w:t>
            </w:r>
            <w:r w:rsidRPr="00196506">
              <w:rPr>
                <w:sz w:val="22"/>
                <w:szCs w:val="22"/>
              </w:rPr>
              <w:t>методами проектирования организационных структур, методами разработки стратегий управления человеческими ресурсами организации</w:t>
            </w:r>
          </w:p>
        </w:tc>
      </w:tr>
      <w:tr w:rsidR="00196506" w:rsidRPr="00196506" w:rsidTr="00A03518">
        <w:tc>
          <w:tcPr>
            <w:tcW w:w="3119" w:type="dxa"/>
            <w:vMerge/>
            <w:vAlign w:val="center"/>
          </w:tcPr>
          <w:p w:rsidR="00F652D7" w:rsidRPr="00196506" w:rsidRDefault="00F652D7" w:rsidP="00A8642E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F652D7" w:rsidRPr="00196506" w:rsidRDefault="00F652D7" w:rsidP="00A8642E">
            <w:pPr>
              <w:pStyle w:val="a9"/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Базовый</w:t>
            </w:r>
          </w:p>
        </w:tc>
        <w:tc>
          <w:tcPr>
            <w:tcW w:w="5529" w:type="dxa"/>
          </w:tcPr>
          <w:p w:rsidR="00F652D7" w:rsidRPr="00196506" w:rsidRDefault="00F652D7" w:rsidP="00A8642E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 xml:space="preserve">Знать: </w:t>
            </w:r>
            <w:r w:rsidRPr="00196506">
              <w:rPr>
                <w:sz w:val="22"/>
                <w:szCs w:val="22"/>
              </w:rPr>
              <w:t>типы организационных структур, стратегии управления человеческими ресурсами организации, принципы делегирования полномочий</w:t>
            </w:r>
          </w:p>
          <w:p w:rsidR="00F652D7" w:rsidRPr="00196506" w:rsidRDefault="00F652D7" w:rsidP="00A8642E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Уметь</w:t>
            </w:r>
            <w:r w:rsidRPr="00196506">
              <w:rPr>
                <w:sz w:val="22"/>
                <w:szCs w:val="22"/>
              </w:rPr>
              <w:t>: проектировать организационные структуры, разрабатывать стратегии, планировать и осуществлять мероприятия, распределять и делегировать полномочия управления человеческими ресурсами</w:t>
            </w:r>
          </w:p>
          <w:p w:rsidR="00F652D7" w:rsidRPr="00196506" w:rsidRDefault="00F652D7" w:rsidP="00A8642E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 xml:space="preserve">Владеть: </w:t>
            </w:r>
            <w:r w:rsidRPr="00196506">
              <w:rPr>
                <w:sz w:val="22"/>
                <w:szCs w:val="22"/>
              </w:rPr>
              <w:t>методами проектирования организационных структур, методами разработки стратегий управления человеческими ресурсами, методами планирования и осуществления мероприятий, принципами распределения и делегирования полномочий</w:t>
            </w:r>
          </w:p>
        </w:tc>
      </w:tr>
      <w:tr w:rsidR="00196506" w:rsidRPr="00196506" w:rsidTr="00A03518">
        <w:tc>
          <w:tcPr>
            <w:tcW w:w="3119" w:type="dxa"/>
            <w:vMerge/>
            <w:vAlign w:val="center"/>
          </w:tcPr>
          <w:p w:rsidR="00F652D7" w:rsidRPr="00196506" w:rsidRDefault="00F652D7" w:rsidP="00A8642E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F652D7" w:rsidRPr="00196506" w:rsidRDefault="00F652D7" w:rsidP="00A8642E">
            <w:pPr>
              <w:pStyle w:val="a9"/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Высокий</w:t>
            </w:r>
          </w:p>
        </w:tc>
        <w:tc>
          <w:tcPr>
            <w:tcW w:w="5529" w:type="dxa"/>
          </w:tcPr>
          <w:p w:rsidR="00F652D7" w:rsidRPr="00196506" w:rsidRDefault="00F652D7" w:rsidP="00A8642E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 xml:space="preserve">Знать: </w:t>
            </w:r>
            <w:r w:rsidRPr="00196506">
              <w:rPr>
                <w:sz w:val="22"/>
                <w:szCs w:val="22"/>
              </w:rPr>
              <w:t>типы организационных структур, стратегии управления человеческими ресурсами организации, принципы делегирования полномочий; понятие ответственности за осуществляемое мероприятие;</w:t>
            </w:r>
          </w:p>
          <w:p w:rsidR="00F652D7" w:rsidRPr="00196506" w:rsidRDefault="00F652D7" w:rsidP="00A8642E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Уметь</w:t>
            </w:r>
            <w:r w:rsidRPr="00196506">
              <w:rPr>
                <w:sz w:val="22"/>
                <w:szCs w:val="22"/>
              </w:rPr>
              <w:t>: проектировать организационные структуры, разрабатывать стратегии, планировать и осуществлять мероприятия, распределять и делегировать полномочия управления человеческими ресурсами;</w:t>
            </w:r>
          </w:p>
          <w:p w:rsidR="00F652D7" w:rsidRPr="00196506" w:rsidRDefault="00F652D7" w:rsidP="00A8642E">
            <w:pPr>
              <w:pStyle w:val="22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  <w:lang w:eastAsia="en-US"/>
              </w:rPr>
            </w:pPr>
            <w:r w:rsidRPr="00196506">
              <w:rPr>
                <w:b/>
                <w:sz w:val="22"/>
                <w:szCs w:val="22"/>
                <w:lang w:eastAsia="en-US"/>
              </w:rPr>
              <w:lastRenderedPageBreak/>
              <w:t xml:space="preserve">Владеть: </w:t>
            </w:r>
            <w:r w:rsidRPr="00196506">
              <w:rPr>
                <w:sz w:val="22"/>
                <w:szCs w:val="22"/>
                <w:lang w:eastAsia="en-US"/>
              </w:rPr>
              <w:t>методами проектирования организационных структур, методами разработки стратегий управления человеческими ресурсами, методами планирования и осуществления мероприятий, принципами распределения и делегирования полномочий с учетом личной ответственности за осуществляемые мероприятия</w:t>
            </w:r>
          </w:p>
        </w:tc>
      </w:tr>
      <w:tr w:rsidR="00196506" w:rsidRPr="00196506" w:rsidTr="00327C0F">
        <w:tc>
          <w:tcPr>
            <w:tcW w:w="3119" w:type="dxa"/>
            <w:vMerge w:val="restart"/>
          </w:tcPr>
          <w:p w:rsidR="00F652D7" w:rsidRPr="00196506" w:rsidRDefault="00F652D7" w:rsidP="00A8642E">
            <w:pPr>
              <w:pStyle w:val="22"/>
              <w:shd w:val="clear" w:color="auto" w:fill="auto"/>
              <w:spacing w:before="0" w:line="240" w:lineRule="auto"/>
              <w:jc w:val="left"/>
              <w:rPr>
                <w:b/>
                <w:sz w:val="22"/>
                <w:szCs w:val="22"/>
                <w:lang w:eastAsia="en-US"/>
              </w:rPr>
            </w:pPr>
            <w:r w:rsidRPr="00196506">
              <w:rPr>
                <w:b/>
                <w:sz w:val="22"/>
                <w:szCs w:val="22"/>
                <w:lang w:eastAsia="en-US"/>
              </w:rPr>
              <w:lastRenderedPageBreak/>
              <w:t>ОПК-4</w:t>
            </w:r>
          </w:p>
          <w:p w:rsidR="00F652D7" w:rsidRPr="00196506" w:rsidRDefault="00F652D7" w:rsidP="00A8642E">
            <w:pPr>
              <w:pStyle w:val="22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  <w:lang w:eastAsia="en-US"/>
              </w:rPr>
            </w:pPr>
            <w:r w:rsidRPr="00196506">
              <w:rPr>
                <w:sz w:val="22"/>
                <w:szCs w:val="22"/>
                <w:lang w:eastAsia="en-US"/>
              </w:rPr>
              <w:t>Способность осуществлять деловое общение и публичные выступления, вести переговоры, совещания, осуществлять деловую переписку и поддерживать электронные коммуникации</w:t>
            </w:r>
          </w:p>
          <w:p w:rsidR="00F652D7" w:rsidRPr="00196506" w:rsidRDefault="00F652D7" w:rsidP="00A8642E">
            <w:pPr>
              <w:pStyle w:val="22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</w:tcPr>
          <w:p w:rsidR="00F652D7" w:rsidRPr="00196506" w:rsidRDefault="00F652D7" w:rsidP="00AA455D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Пороговый</w:t>
            </w:r>
          </w:p>
        </w:tc>
        <w:tc>
          <w:tcPr>
            <w:tcW w:w="5529" w:type="dxa"/>
          </w:tcPr>
          <w:p w:rsidR="00F652D7" w:rsidRPr="00196506" w:rsidRDefault="00F652D7" w:rsidP="00A8642E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color w:val="auto"/>
                <w:sz w:val="22"/>
                <w:szCs w:val="22"/>
              </w:rPr>
              <w:t xml:space="preserve">Знать: </w:t>
            </w:r>
            <w:r w:rsidRPr="00196506">
              <w:rPr>
                <w:color w:val="auto"/>
                <w:sz w:val="22"/>
                <w:szCs w:val="22"/>
              </w:rPr>
              <w:t>особенности делового общение и публичного выступления;</w:t>
            </w:r>
          </w:p>
          <w:p w:rsidR="00F652D7" w:rsidRPr="00196506" w:rsidRDefault="00F652D7" w:rsidP="00A8642E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color w:val="auto"/>
                <w:sz w:val="22"/>
                <w:szCs w:val="22"/>
              </w:rPr>
              <w:t xml:space="preserve">Уметь: </w:t>
            </w:r>
            <w:r w:rsidRPr="00196506">
              <w:rPr>
                <w:color w:val="auto"/>
                <w:sz w:val="22"/>
                <w:szCs w:val="22"/>
              </w:rPr>
              <w:t xml:space="preserve">вести переговоры, совещания, осуществлять деловую переписку и </w:t>
            </w:r>
          </w:p>
          <w:p w:rsidR="00F652D7" w:rsidRPr="00196506" w:rsidRDefault="00F652D7" w:rsidP="00A8642E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color w:val="auto"/>
                <w:sz w:val="22"/>
                <w:szCs w:val="22"/>
              </w:rPr>
              <w:t xml:space="preserve">поддерживать электронные коммуникации; </w:t>
            </w:r>
          </w:p>
          <w:p w:rsidR="00F652D7" w:rsidRPr="00196506" w:rsidRDefault="00F652D7" w:rsidP="00A8642E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color w:val="auto"/>
                <w:sz w:val="22"/>
                <w:szCs w:val="22"/>
              </w:rPr>
              <w:t xml:space="preserve">Владеть: </w:t>
            </w:r>
            <w:r w:rsidRPr="00196506">
              <w:rPr>
                <w:color w:val="auto"/>
                <w:sz w:val="22"/>
                <w:szCs w:val="22"/>
              </w:rPr>
              <w:t xml:space="preserve">технологиями делового общения и публичных выступлений, ведения переговоров, совещаний, техникой ведения деловой переписки и поддержания электронных коммуникаций. </w:t>
            </w:r>
          </w:p>
        </w:tc>
      </w:tr>
      <w:tr w:rsidR="00196506" w:rsidRPr="00196506" w:rsidTr="00327C0F">
        <w:tc>
          <w:tcPr>
            <w:tcW w:w="3119" w:type="dxa"/>
            <w:vMerge/>
          </w:tcPr>
          <w:p w:rsidR="00F652D7" w:rsidRPr="00196506" w:rsidRDefault="00F652D7" w:rsidP="00A8642E">
            <w:pPr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F652D7" w:rsidRPr="00196506" w:rsidRDefault="00F652D7" w:rsidP="00AA455D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Базовый</w:t>
            </w:r>
          </w:p>
        </w:tc>
        <w:tc>
          <w:tcPr>
            <w:tcW w:w="5529" w:type="dxa"/>
          </w:tcPr>
          <w:p w:rsidR="00F652D7" w:rsidRPr="00196506" w:rsidRDefault="00F652D7" w:rsidP="00A8642E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color w:val="auto"/>
                <w:sz w:val="22"/>
                <w:szCs w:val="22"/>
              </w:rPr>
              <w:t xml:space="preserve">Знать: </w:t>
            </w:r>
            <w:r w:rsidRPr="00196506">
              <w:rPr>
                <w:color w:val="auto"/>
                <w:sz w:val="22"/>
                <w:szCs w:val="22"/>
              </w:rPr>
              <w:t>особенности делового общение и публичного выступления; структуру и содержание процесса деловой коммуникации;</w:t>
            </w:r>
          </w:p>
          <w:p w:rsidR="00F652D7" w:rsidRPr="00196506" w:rsidRDefault="00F652D7" w:rsidP="00A8642E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color w:val="auto"/>
                <w:sz w:val="22"/>
                <w:szCs w:val="22"/>
              </w:rPr>
              <w:t xml:space="preserve">Уметь: </w:t>
            </w:r>
            <w:r w:rsidRPr="00196506">
              <w:rPr>
                <w:color w:val="auto"/>
                <w:sz w:val="22"/>
                <w:szCs w:val="22"/>
              </w:rPr>
              <w:t xml:space="preserve">вести переговоры, совещания, осуществлять деловую переписку и поддерживать электронные коммуникации; </w:t>
            </w:r>
          </w:p>
          <w:p w:rsidR="00F652D7" w:rsidRPr="00196506" w:rsidRDefault="00F652D7" w:rsidP="00A8642E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color w:val="auto"/>
                <w:sz w:val="22"/>
                <w:szCs w:val="22"/>
              </w:rPr>
              <w:t xml:space="preserve">Владеть: </w:t>
            </w:r>
            <w:r w:rsidRPr="00196506">
              <w:rPr>
                <w:color w:val="auto"/>
                <w:sz w:val="22"/>
                <w:szCs w:val="22"/>
              </w:rPr>
              <w:t xml:space="preserve">технологиями делового общения и публичных выступлений, ведения переговоров, совещаний, техникой ведения деловой переписки и поддержания электронных коммуникаций. </w:t>
            </w:r>
          </w:p>
        </w:tc>
      </w:tr>
      <w:tr w:rsidR="00196506" w:rsidRPr="00196506" w:rsidTr="00327C0F">
        <w:tc>
          <w:tcPr>
            <w:tcW w:w="3119" w:type="dxa"/>
            <w:vMerge/>
          </w:tcPr>
          <w:p w:rsidR="00F652D7" w:rsidRPr="00196506" w:rsidRDefault="00F652D7" w:rsidP="00A8642E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F652D7" w:rsidRPr="00196506" w:rsidRDefault="00F652D7" w:rsidP="00AA455D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Высокий</w:t>
            </w:r>
          </w:p>
        </w:tc>
        <w:tc>
          <w:tcPr>
            <w:tcW w:w="5529" w:type="dxa"/>
          </w:tcPr>
          <w:p w:rsidR="00F652D7" w:rsidRPr="00196506" w:rsidRDefault="00F652D7" w:rsidP="00A8642E">
            <w:pPr>
              <w:widowControl w:val="0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/>
                <w:bCs/>
              </w:rPr>
              <w:t xml:space="preserve">Знать: </w:t>
            </w:r>
            <w:r w:rsidRPr="00196506">
              <w:rPr>
                <w:rFonts w:ascii="Times New Roman" w:hAnsi="Times New Roman" w:cs="Times New Roman"/>
              </w:rPr>
              <w:t>теоретические основы, структуру и содержание процесса деловой коммуникации; особенности деловых коммуникаций;</w:t>
            </w:r>
          </w:p>
          <w:p w:rsidR="00F652D7" w:rsidRPr="00196506" w:rsidRDefault="00F652D7" w:rsidP="00A8642E">
            <w:pPr>
              <w:widowControl w:val="0"/>
              <w:ind w:firstLine="0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/>
                <w:bCs/>
              </w:rPr>
              <w:t xml:space="preserve">Уметь: </w:t>
            </w:r>
            <w:r w:rsidRPr="00196506">
              <w:rPr>
                <w:rFonts w:ascii="Times New Roman" w:hAnsi="Times New Roman" w:cs="Times New Roman"/>
              </w:rPr>
              <w:t>вести переговоры, совещания, осуществлять деловую переписку и поддерживать электронные коммуникации; грамотно выстраивать свои отношения с окружающими людьми, используя вербальные и невербальные средства коммуникаций, а также различные приёмы психологического воздействия на собеседника;</w:t>
            </w:r>
          </w:p>
          <w:p w:rsidR="00F652D7" w:rsidRPr="00196506" w:rsidRDefault="00F652D7" w:rsidP="00A8642E">
            <w:pPr>
              <w:widowControl w:val="0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/>
                <w:bCs/>
              </w:rPr>
              <w:t xml:space="preserve">Владеть: </w:t>
            </w:r>
            <w:r w:rsidRPr="00196506">
              <w:rPr>
                <w:rFonts w:ascii="Times New Roman" w:hAnsi="Times New Roman" w:cs="Times New Roman"/>
              </w:rPr>
              <w:t>технологиями делового общения и публичных выступлений, ведения переговоров, совещаний, техникой ведения деловой переписки и поддержания электронных коммуникаций; профессиональными приемами и навыками убеждения и активного слушания для достижения поставленных целей и задач.</w:t>
            </w:r>
          </w:p>
        </w:tc>
      </w:tr>
      <w:tr w:rsidR="00196506" w:rsidRPr="00196506" w:rsidTr="00327C0F">
        <w:tc>
          <w:tcPr>
            <w:tcW w:w="3119" w:type="dxa"/>
            <w:vMerge w:val="restart"/>
          </w:tcPr>
          <w:p w:rsidR="00F652D7" w:rsidRPr="00196506" w:rsidRDefault="00F652D7" w:rsidP="00A8642E">
            <w:pPr>
              <w:pStyle w:val="22"/>
              <w:shd w:val="clear" w:color="auto" w:fill="auto"/>
              <w:spacing w:before="0" w:line="240" w:lineRule="auto"/>
              <w:jc w:val="left"/>
              <w:rPr>
                <w:b/>
                <w:sz w:val="22"/>
                <w:szCs w:val="22"/>
                <w:lang w:eastAsia="en-US"/>
              </w:rPr>
            </w:pPr>
            <w:r w:rsidRPr="00196506">
              <w:rPr>
                <w:b/>
                <w:sz w:val="22"/>
                <w:szCs w:val="22"/>
                <w:lang w:eastAsia="en-US"/>
              </w:rPr>
              <w:t>ОПК-5</w:t>
            </w:r>
          </w:p>
          <w:p w:rsidR="00F652D7" w:rsidRPr="00196506" w:rsidRDefault="00F652D7" w:rsidP="00AA455D">
            <w:pPr>
              <w:pStyle w:val="22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  <w:lang w:eastAsia="en-US"/>
              </w:rPr>
            </w:pPr>
            <w:r w:rsidRPr="00196506">
              <w:rPr>
                <w:sz w:val="22"/>
                <w:szCs w:val="22"/>
                <w:lang w:eastAsia="en-US"/>
              </w:rPr>
              <w:t xml:space="preserve">Владение навыками составления финансовой отчетности с учетом последствий влияния различных методов и способов финансового учета на финансовые результаты деятельности организации на основе использования современных методов обработки деловой информации и корпоративных </w:t>
            </w:r>
            <w:r w:rsidRPr="00196506">
              <w:rPr>
                <w:sz w:val="22"/>
                <w:szCs w:val="22"/>
                <w:lang w:eastAsia="en-US"/>
              </w:rPr>
              <w:lastRenderedPageBreak/>
              <w:t>информационных систем</w:t>
            </w:r>
          </w:p>
        </w:tc>
        <w:tc>
          <w:tcPr>
            <w:tcW w:w="1984" w:type="dxa"/>
          </w:tcPr>
          <w:p w:rsidR="00F652D7" w:rsidRPr="00196506" w:rsidRDefault="00F652D7" w:rsidP="00AA455D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lastRenderedPageBreak/>
              <w:t>Пороговый</w:t>
            </w:r>
          </w:p>
        </w:tc>
        <w:tc>
          <w:tcPr>
            <w:tcW w:w="5529" w:type="dxa"/>
          </w:tcPr>
          <w:p w:rsidR="00F652D7" w:rsidRPr="00196506" w:rsidRDefault="00F652D7" w:rsidP="00A8642E">
            <w:pPr>
              <w:keepNext/>
              <w:keepLines/>
              <w:tabs>
                <w:tab w:val="left" w:pos="354"/>
              </w:tabs>
              <w:ind w:firstLine="0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 xml:space="preserve">Знать: </w:t>
            </w:r>
            <w:r w:rsidRPr="00196506">
              <w:rPr>
                <w:rFonts w:ascii="Times New Roman" w:hAnsi="Times New Roman" w:cs="Times New Roman"/>
              </w:rPr>
              <w:t>состав финансовой отчетности;</w:t>
            </w:r>
            <w:r w:rsidR="00697F38">
              <w:rPr>
                <w:rFonts w:ascii="Times New Roman" w:hAnsi="Times New Roman" w:cs="Times New Roman"/>
              </w:rPr>
              <w:t xml:space="preserve"> </w:t>
            </w:r>
            <w:r w:rsidRPr="00196506">
              <w:rPr>
                <w:rFonts w:ascii="Times New Roman" w:hAnsi="Times New Roman" w:cs="Times New Roman"/>
              </w:rPr>
              <w:t>принципы составления финансовой отчетности;</w:t>
            </w:r>
            <w:r w:rsidR="00697F38">
              <w:rPr>
                <w:rFonts w:ascii="Times New Roman" w:hAnsi="Times New Roman" w:cs="Times New Roman"/>
              </w:rPr>
              <w:t xml:space="preserve"> </w:t>
            </w:r>
            <w:r w:rsidRPr="00196506">
              <w:rPr>
                <w:rFonts w:ascii="Times New Roman" w:hAnsi="Times New Roman" w:cs="Times New Roman"/>
              </w:rPr>
              <w:t>первичные документы по составлению финансовой отчетности;</w:t>
            </w:r>
          </w:p>
          <w:p w:rsidR="00F652D7" w:rsidRPr="00196506" w:rsidRDefault="00F652D7" w:rsidP="00A8642E">
            <w:pPr>
              <w:keepNext/>
              <w:keepLines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/>
              </w:rPr>
              <w:t xml:space="preserve">Уметь: </w:t>
            </w:r>
            <w:r w:rsidRPr="00196506">
              <w:rPr>
                <w:rFonts w:ascii="Times New Roman" w:hAnsi="Times New Roman" w:cs="Times New Roman"/>
              </w:rPr>
              <w:t>выявлять факторы, повлиявшие на составление финансовой отчетности;</w:t>
            </w:r>
            <w:r w:rsidR="00697F38">
              <w:rPr>
                <w:rFonts w:ascii="Times New Roman" w:hAnsi="Times New Roman" w:cs="Times New Roman"/>
              </w:rPr>
              <w:t xml:space="preserve"> </w:t>
            </w:r>
            <w:r w:rsidRPr="00196506">
              <w:rPr>
                <w:rFonts w:ascii="Times New Roman" w:hAnsi="Times New Roman" w:cs="Times New Roman"/>
              </w:rPr>
              <w:t>рассчитывать основные показатели деятельности: доходы;</w:t>
            </w:r>
            <w:r w:rsidR="00697F38">
              <w:rPr>
                <w:rFonts w:ascii="Times New Roman" w:hAnsi="Times New Roman" w:cs="Times New Roman"/>
              </w:rPr>
              <w:t xml:space="preserve"> </w:t>
            </w:r>
            <w:r w:rsidRPr="00196506">
              <w:rPr>
                <w:rFonts w:ascii="Times New Roman" w:hAnsi="Times New Roman" w:cs="Times New Roman"/>
              </w:rPr>
              <w:t>рассчитывать основные показатели деятельности, расходы; рассчитывать основные показатели деятельности прибыль; определять величину собственного капитала; определять по отчетности доходы; определять по отчетности расходы; определять по отчетности прибыль;</w:t>
            </w:r>
          </w:p>
          <w:p w:rsidR="00F652D7" w:rsidRPr="00196506" w:rsidRDefault="00F652D7" w:rsidP="00A8642E">
            <w:pPr>
              <w:keepNext/>
              <w:keepLines/>
              <w:tabs>
                <w:tab w:val="left" w:pos="354"/>
              </w:tabs>
              <w:ind w:firstLine="0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 xml:space="preserve">Владеть: </w:t>
            </w:r>
            <w:r w:rsidRPr="00196506">
              <w:rPr>
                <w:rFonts w:ascii="Times New Roman" w:hAnsi="Times New Roman" w:cs="Times New Roman"/>
              </w:rPr>
              <w:t xml:space="preserve">навыками составления финансовой </w:t>
            </w:r>
            <w:r w:rsidRPr="00196506">
              <w:rPr>
                <w:rFonts w:ascii="Times New Roman" w:hAnsi="Times New Roman" w:cs="Times New Roman"/>
              </w:rPr>
              <w:lastRenderedPageBreak/>
              <w:t>отчетности;</w:t>
            </w:r>
          </w:p>
          <w:p w:rsidR="00F652D7" w:rsidRPr="00196506" w:rsidRDefault="00F652D7" w:rsidP="00A8642E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sz w:val="22"/>
                <w:szCs w:val="22"/>
              </w:rPr>
              <w:t>механизмом преобразования желаемых результатов в конкретные финансовые показатели, отражаемые в отчетности;</w:t>
            </w:r>
          </w:p>
        </w:tc>
      </w:tr>
      <w:tr w:rsidR="00196506" w:rsidRPr="00196506" w:rsidTr="00327C0F">
        <w:tc>
          <w:tcPr>
            <w:tcW w:w="3119" w:type="dxa"/>
            <w:vMerge/>
          </w:tcPr>
          <w:p w:rsidR="00F652D7" w:rsidRPr="00196506" w:rsidRDefault="00F652D7" w:rsidP="00A8642E">
            <w:pPr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F652D7" w:rsidRPr="00196506" w:rsidRDefault="00F652D7" w:rsidP="00AA455D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Базовый</w:t>
            </w:r>
          </w:p>
        </w:tc>
        <w:tc>
          <w:tcPr>
            <w:tcW w:w="5529" w:type="dxa"/>
          </w:tcPr>
          <w:p w:rsidR="00F652D7" w:rsidRPr="00196506" w:rsidRDefault="00F652D7" w:rsidP="00A8642E">
            <w:pPr>
              <w:keepNext/>
              <w:keepLines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/>
              </w:rPr>
              <w:t xml:space="preserve">Знать: </w:t>
            </w:r>
            <w:r w:rsidRPr="00196506">
              <w:rPr>
                <w:rFonts w:ascii="Times New Roman" w:hAnsi="Times New Roman" w:cs="Times New Roman"/>
              </w:rPr>
              <w:t>состав финансовой отчетности;</w:t>
            </w:r>
            <w:r w:rsidR="00697F38">
              <w:rPr>
                <w:rFonts w:ascii="Times New Roman" w:hAnsi="Times New Roman" w:cs="Times New Roman"/>
              </w:rPr>
              <w:t xml:space="preserve"> </w:t>
            </w:r>
            <w:r w:rsidRPr="00196506">
              <w:rPr>
                <w:rFonts w:ascii="Times New Roman" w:hAnsi="Times New Roman" w:cs="Times New Roman"/>
              </w:rPr>
              <w:t>принципы составления финансовой отчетности;</w:t>
            </w:r>
            <w:r w:rsidR="00697F38">
              <w:rPr>
                <w:rFonts w:ascii="Times New Roman" w:hAnsi="Times New Roman" w:cs="Times New Roman"/>
              </w:rPr>
              <w:t xml:space="preserve"> </w:t>
            </w:r>
            <w:r w:rsidRPr="00196506">
              <w:rPr>
                <w:rFonts w:ascii="Times New Roman" w:hAnsi="Times New Roman" w:cs="Times New Roman"/>
              </w:rPr>
              <w:t>первичные документы по составлению финансовой отчетности; сроки составления финансовой отчетности;</w:t>
            </w:r>
          </w:p>
          <w:p w:rsidR="00F652D7" w:rsidRPr="00196506" w:rsidRDefault="00F652D7" w:rsidP="00A8642E">
            <w:pPr>
              <w:keepNext/>
              <w:keepLines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/>
              </w:rPr>
              <w:t xml:space="preserve">Уметь: </w:t>
            </w:r>
            <w:r w:rsidRPr="00196506">
              <w:rPr>
                <w:rFonts w:ascii="Times New Roman" w:hAnsi="Times New Roman" w:cs="Times New Roman"/>
              </w:rPr>
              <w:t>выявлять факторы, повлиявшие на составление финансовой отчетности;</w:t>
            </w:r>
            <w:r w:rsidR="00697F38">
              <w:rPr>
                <w:rFonts w:ascii="Times New Roman" w:hAnsi="Times New Roman" w:cs="Times New Roman"/>
              </w:rPr>
              <w:t xml:space="preserve"> </w:t>
            </w:r>
            <w:r w:rsidRPr="00196506">
              <w:rPr>
                <w:rFonts w:ascii="Times New Roman" w:hAnsi="Times New Roman" w:cs="Times New Roman"/>
              </w:rPr>
              <w:t>рассчитывать основные показатели деятельности: доходы;</w:t>
            </w:r>
            <w:r w:rsidR="00697F38">
              <w:rPr>
                <w:rFonts w:ascii="Times New Roman" w:hAnsi="Times New Roman" w:cs="Times New Roman"/>
              </w:rPr>
              <w:t xml:space="preserve"> </w:t>
            </w:r>
            <w:r w:rsidRPr="00196506">
              <w:rPr>
                <w:rFonts w:ascii="Times New Roman" w:hAnsi="Times New Roman" w:cs="Times New Roman"/>
              </w:rPr>
              <w:t>рассчитывать основные показатели деятельности, расходы; рассчитывать основные показатели деятельности прибыль; определять величину собственного капитала; определять по отчетности доходы; определять по отчетности расходы; определять по отчетности прибыль; найти взаимосвязь между основными показателями деятельности;</w:t>
            </w:r>
          </w:p>
          <w:p w:rsidR="00F652D7" w:rsidRPr="00196506" w:rsidRDefault="00F652D7" w:rsidP="00A8642E">
            <w:pPr>
              <w:keepNext/>
              <w:keepLines/>
              <w:tabs>
                <w:tab w:val="left" w:pos="354"/>
              </w:tabs>
              <w:ind w:firstLine="0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 xml:space="preserve">Владеть: </w:t>
            </w:r>
            <w:r w:rsidRPr="00196506">
              <w:rPr>
                <w:rFonts w:ascii="Times New Roman" w:hAnsi="Times New Roman" w:cs="Times New Roman"/>
              </w:rPr>
              <w:t>навыками составления финансовой отчетности;</w:t>
            </w:r>
          </w:p>
          <w:p w:rsidR="00F652D7" w:rsidRPr="00196506" w:rsidRDefault="00F652D7" w:rsidP="00A8642E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sz w:val="22"/>
                <w:szCs w:val="22"/>
              </w:rPr>
              <w:t>механизмом преобразования желаемых результатов в конкретные финансовые показатели, отражаемые в отчетности; методами регулирования отчетности в отношении основных показателей деятельности;</w:t>
            </w:r>
          </w:p>
        </w:tc>
      </w:tr>
      <w:tr w:rsidR="00196506" w:rsidRPr="00196506" w:rsidTr="00327C0F">
        <w:tc>
          <w:tcPr>
            <w:tcW w:w="3119" w:type="dxa"/>
            <w:vMerge/>
          </w:tcPr>
          <w:p w:rsidR="00F652D7" w:rsidRPr="00196506" w:rsidRDefault="00F652D7" w:rsidP="00A8642E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F652D7" w:rsidRPr="00196506" w:rsidRDefault="00F652D7" w:rsidP="00AA455D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Высокий</w:t>
            </w:r>
          </w:p>
        </w:tc>
        <w:tc>
          <w:tcPr>
            <w:tcW w:w="5529" w:type="dxa"/>
          </w:tcPr>
          <w:p w:rsidR="00F652D7" w:rsidRPr="00196506" w:rsidRDefault="00F652D7" w:rsidP="00A8642E">
            <w:pPr>
              <w:keepNext/>
              <w:keepLines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/>
              </w:rPr>
              <w:t xml:space="preserve">Знать: </w:t>
            </w:r>
            <w:r w:rsidRPr="00196506">
              <w:rPr>
                <w:rFonts w:ascii="Times New Roman" w:hAnsi="Times New Roman" w:cs="Times New Roman"/>
              </w:rPr>
              <w:t>состав финансовой отчетности;</w:t>
            </w:r>
            <w:r w:rsidR="00697F38">
              <w:rPr>
                <w:rFonts w:ascii="Times New Roman" w:hAnsi="Times New Roman" w:cs="Times New Roman"/>
              </w:rPr>
              <w:t xml:space="preserve"> </w:t>
            </w:r>
            <w:r w:rsidRPr="00196506">
              <w:rPr>
                <w:rFonts w:ascii="Times New Roman" w:hAnsi="Times New Roman" w:cs="Times New Roman"/>
              </w:rPr>
              <w:t>принципы составления финансовой отчетности;</w:t>
            </w:r>
            <w:r w:rsidR="00697F38">
              <w:rPr>
                <w:rFonts w:ascii="Times New Roman" w:hAnsi="Times New Roman" w:cs="Times New Roman"/>
              </w:rPr>
              <w:t xml:space="preserve"> </w:t>
            </w:r>
            <w:r w:rsidRPr="00196506">
              <w:rPr>
                <w:rFonts w:ascii="Times New Roman" w:hAnsi="Times New Roman" w:cs="Times New Roman"/>
              </w:rPr>
              <w:t>первичные документы по составлению финансовой отчетности; сроки составления финансовой отчетности; современные проблемы и требования, предъявляемые к финансовой отчетности;</w:t>
            </w:r>
          </w:p>
          <w:p w:rsidR="00F652D7" w:rsidRPr="00196506" w:rsidRDefault="00F652D7" w:rsidP="00A8642E">
            <w:pPr>
              <w:keepNext/>
              <w:keepLines/>
              <w:tabs>
                <w:tab w:val="left" w:pos="354"/>
              </w:tabs>
              <w:ind w:firstLine="0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/>
              </w:rPr>
              <w:t xml:space="preserve">Уметь: </w:t>
            </w:r>
            <w:r w:rsidRPr="00196506">
              <w:rPr>
                <w:rFonts w:ascii="Times New Roman" w:hAnsi="Times New Roman" w:cs="Times New Roman"/>
              </w:rPr>
              <w:t>выявлять факторы, повлиявшие на составление финансовой отчетности;</w:t>
            </w:r>
            <w:r w:rsidR="00697F38">
              <w:rPr>
                <w:rFonts w:ascii="Times New Roman" w:hAnsi="Times New Roman" w:cs="Times New Roman"/>
              </w:rPr>
              <w:t xml:space="preserve"> </w:t>
            </w:r>
            <w:r w:rsidRPr="00196506">
              <w:rPr>
                <w:rFonts w:ascii="Times New Roman" w:hAnsi="Times New Roman" w:cs="Times New Roman"/>
              </w:rPr>
              <w:t>рассчитывать основные показатели деятельности: доходы;</w:t>
            </w:r>
            <w:r w:rsidR="00697F38">
              <w:rPr>
                <w:rFonts w:ascii="Times New Roman" w:hAnsi="Times New Roman" w:cs="Times New Roman"/>
              </w:rPr>
              <w:t xml:space="preserve"> </w:t>
            </w:r>
            <w:r w:rsidRPr="00196506">
              <w:rPr>
                <w:rFonts w:ascii="Times New Roman" w:hAnsi="Times New Roman" w:cs="Times New Roman"/>
              </w:rPr>
              <w:t>рассчитывать основные показатели деятельности, расходы; рассчитывать основные показатели деятельности прибыль; определять величину собственного капитала; определять по отчетности доходы; определять по отчетности расходы; определять по отчетности прибыль; найти взаимосвязь между основными показателями деятельности; - ставить цели и формулировать финансовые задачи, связанные с реализацией профессиональных функций; дать оценку значимости финансовой отчетности для дальнейшего развития предприятия;</w:t>
            </w:r>
          </w:p>
          <w:p w:rsidR="00F652D7" w:rsidRPr="00196506" w:rsidRDefault="00F652D7" w:rsidP="00A8642E">
            <w:pPr>
              <w:keepNext/>
              <w:keepLines/>
              <w:tabs>
                <w:tab w:val="left" w:pos="354"/>
              </w:tabs>
              <w:ind w:firstLine="0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/>
              </w:rPr>
              <w:t xml:space="preserve">Владеть: </w:t>
            </w:r>
            <w:r w:rsidRPr="00196506">
              <w:rPr>
                <w:rFonts w:ascii="Times New Roman" w:hAnsi="Times New Roman" w:cs="Times New Roman"/>
              </w:rPr>
              <w:t>навыками составления финансовой отчетности; механизмом преобразования желаемых результатов в конкретные финансовые показатели, отражаемые в отчетности; методами регулирования отчетности в отношении основных показателей деятельности; навыками разработки стратегического поведения  организации на основе современных методов;</w:t>
            </w:r>
          </w:p>
        </w:tc>
      </w:tr>
      <w:tr w:rsidR="00196506" w:rsidRPr="00196506" w:rsidTr="00327C0F">
        <w:tc>
          <w:tcPr>
            <w:tcW w:w="3119" w:type="dxa"/>
            <w:vMerge w:val="restart"/>
          </w:tcPr>
          <w:p w:rsidR="00F652D7" w:rsidRPr="00196506" w:rsidRDefault="00F652D7" w:rsidP="00003AC2">
            <w:pPr>
              <w:pStyle w:val="22"/>
              <w:shd w:val="clear" w:color="auto" w:fill="auto"/>
              <w:spacing w:before="0" w:line="240" w:lineRule="auto"/>
              <w:jc w:val="left"/>
              <w:rPr>
                <w:b/>
                <w:sz w:val="22"/>
                <w:szCs w:val="22"/>
                <w:lang w:eastAsia="en-US"/>
              </w:rPr>
            </w:pPr>
            <w:r w:rsidRPr="00196506">
              <w:rPr>
                <w:b/>
                <w:sz w:val="22"/>
                <w:szCs w:val="22"/>
                <w:lang w:eastAsia="en-US"/>
              </w:rPr>
              <w:t>ОПК-6</w:t>
            </w:r>
          </w:p>
          <w:p w:rsidR="00F652D7" w:rsidRPr="00196506" w:rsidRDefault="00F652D7" w:rsidP="00003AC2">
            <w:pPr>
              <w:pStyle w:val="22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  <w:lang w:eastAsia="en-US"/>
              </w:rPr>
            </w:pPr>
            <w:r w:rsidRPr="00196506">
              <w:rPr>
                <w:sz w:val="22"/>
                <w:szCs w:val="22"/>
                <w:lang w:eastAsia="en-US"/>
              </w:rPr>
              <w:t xml:space="preserve">Владение методами принятия решений в управлении операционной </w:t>
            </w:r>
            <w:r w:rsidRPr="00196506">
              <w:rPr>
                <w:sz w:val="22"/>
                <w:szCs w:val="22"/>
                <w:lang w:eastAsia="en-US"/>
              </w:rPr>
              <w:lastRenderedPageBreak/>
              <w:t>(производственной) деятельностью организаций</w:t>
            </w:r>
          </w:p>
          <w:p w:rsidR="00F652D7" w:rsidRPr="00196506" w:rsidRDefault="00F652D7" w:rsidP="00A8642E">
            <w:pPr>
              <w:pStyle w:val="22"/>
              <w:shd w:val="clear" w:color="auto" w:fill="auto"/>
              <w:spacing w:before="0" w:line="240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</w:tcPr>
          <w:p w:rsidR="00F652D7" w:rsidRPr="00196506" w:rsidRDefault="00F652D7" w:rsidP="00AA455D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lastRenderedPageBreak/>
              <w:t>Пороговый</w:t>
            </w:r>
          </w:p>
        </w:tc>
        <w:tc>
          <w:tcPr>
            <w:tcW w:w="5529" w:type="dxa"/>
          </w:tcPr>
          <w:p w:rsidR="00F652D7" w:rsidRPr="00196506" w:rsidRDefault="00F652D7" w:rsidP="00A8642E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iCs/>
                <w:color w:val="auto"/>
                <w:sz w:val="22"/>
                <w:szCs w:val="22"/>
              </w:rPr>
              <w:t xml:space="preserve">Знать: </w:t>
            </w:r>
            <w:r w:rsidRPr="00196506">
              <w:rPr>
                <w:color w:val="auto"/>
                <w:sz w:val="22"/>
                <w:szCs w:val="22"/>
              </w:rPr>
              <w:t xml:space="preserve">методы принятия решений в управлении операционной деятельности организаций; </w:t>
            </w:r>
          </w:p>
          <w:p w:rsidR="00F652D7" w:rsidRPr="00196506" w:rsidRDefault="00F652D7" w:rsidP="00A8642E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iCs/>
                <w:color w:val="auto"/>
                <w:sz w:val="22"/>
                <w:szCs w:val="22"/>
              </w:rPr>
              <w:t xml:space="preserve">Уметь: </w:t>
            </w:r>
            <w:r w:rsidRPr="00196506">
              <w:rPr>
                <w:color w:val="auto"/>
                <w:sz w:val="22"/>
                <w:szCs w:val="22"/>
              </w:rPr>
              <w:t xml:space="preserve">принимать решения в управлении операционной деятельностью организации; </w:t>
            </w:r>
          </w:p>
          <w:p w:rsidR="00F652D7" w:rsidRPr="00196506" w:rsidRDefault="00F652D7" w:rsidP="00A8642E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iCs/>
                <w:color w:val="auto"/>
                <w:sz w:val="22"/>
                <w:szCs w:val="22"/>
              </w:rPr>
              <w:lastRenderedPageBreak/>
              <w:t xml:space="preserve">Владеть: </w:t>
            </w:r>
            <w:r w:rsidRPr="00196506">
              <w:rPr>
                <w:color w:val="auto"/>
                <w:sz w:val="22"/>
                <w:szCs w:val="22"/>
              </w:rPr>
              <w:t xml:space="preserve"> методами принятия решений в управлении операционной (производственной) деятельностью организаций.</w:t>
            </w:r>
          </w:p>
        </w:tc>
      </w:tr>
      <w:tr w:rsidR="00196506" w:rsidRPr="00196506" w:rsidTr="00327C0F">
        <w:tc>
          <w:tcPr>
            <w:tcW w:w="3119" w:type="dxa"/>
            <w:vMerge/>
          </w:tcPr>
          <w:p w:rsidR="00F652D7" w:rsidRPr="00196506" w:rsidRDefault="00F652D7" w:rsidP="00A8642E">
            <w:pPr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F652D7" w:rsidRPr="00196506" w:rsidRDefault="00F652D7" w:rsidP="00AA455D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Базовый</w:t>
            </w:r>
          </w:p>
        </w:tc>
        <w:tc>
          <w:tcPr>
            <w:tcW w:w="5529" w:type="dxa"/>
          </w:tcPr>
          <w:p w:rsidR="00F652D7" w:rsidRPr="00196506" w:rsidRDefault="00F652D7" w:rsidP="00A8642E">
            <w:pPr>
              <w:pStyle w:val="a9"/>
              <w:widowControl w:val="0"/>
              <w:spacing w:after="0"/>
              <w:jc w:val="both"/>
              <w:rPr>
                <w:sz w:val="22"/>
                <w:szCs w:val="22"/>
              </w:rPr>
            </w:pPr>
            <w:r w:rsidRPr="00196506">
              <w:rPr>
                <w:b/>
                <w:bCs/>
                <w:iCs/>
                <w:sz w:val="22"/>
                <w:szCs w:val="22"/>
              </w:rPr>
              <w:t xml:space="preserve">Знать: </w:t>
            </w:r>
            <w:r w:rsidRPr="00196506">
              <w:rPr>
                <w:sz w:val="22"/>
                <w:szCs w:val="22"/>
              </w:rPr>
              <w:t>методы принятия решений в управлении операционной деятельности организаций; основные математические методы и модели принятия решений;</w:t>
            </w:r>
          </w:p>
          <w:p w:rsidR="00F652D7" w:rsidRPr="00196506" w:rsidRDefault="00F652D7" w:rsidP="00A8642E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iCs/>
                <w:color w:val="auto"/>
                <w:sz w:val="22"/>
                <w:szCs w:val="22"/>
              </w:rPr>
              <w:t xml:space="preserve">Уметь: </w:t>
            </w:r>
            <w:r w:rsidRPr="00196506">
              <w:rPr>
                <w:color w:val="auto"/>
                <w:sz w:val="22"/>
                <w:szCs w:val="22"/>
              </w:rPr>
              <w:t>принимать решения в управлении операционной деятельностью организации; пользоваться математическими методами принятия решений;</w:t>
            </w:r>
          </w:p>
          <w:p w:rsidR="00F652D7" w:rsidRPr="00196506" w:rsidRDefault="00F652D7" w:rsidP="00AA455D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iCs/>
                <w:color w:val="auto"/>
                <w:sz w:val="22"/>
                <w:szCs w:val="22"/>
              </w:rPr>
              <w:t xml:space="preserve">Владеть: </w:t>
            </w:r>
            <w:r w:rsidRPr="00196506">
              <w:rPr>
                <w:color w:val="auto"/>
                <w:sz w:val="22"/>
                <w:szCs w:val="22"/>
              </w:rPr>
              <w:t xml:space="preserve"> методами принятия решений в управлении операционной (производственной) деятельностью </w:t>
            </w:r>
          </w:p>
        </w:tc>
      </w:tr>
      <w:tr w:rsidR="00196506" w:rsidRPr="00196506" w:rsidTr="00327C0F">
        <w:tc>
          <w:tcPr>
            <w:tcW w:w="3119" w:type="dxa"/>
            <w:vMerge w:val="restart"/>
          </w:tcPr>
          <w:p w:rsidR="00AA455D" w:rsidRPr="00196506" w:rsidRDefault="00AA455D" w:rsidP="00A8642E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AA455D" w:rsidRPr="00196506" w:rsidRDefault="00AA455D" w:rsidP="00AA455D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29" w:type="dxa"/>
          </w:tcPr>
          <w:p w:rsidR="00AA455D" w:rsidRPr="00196506" w:rsidRDefault="00AA455D" w:rsidP="00A8642E">
            <w:pPr>
              <w:pStyle w:val="a9"/>
              <w:widowControl w:val="0"/>
              <w:spacing w:after="0"/>
              <w:rPr>
                <w:b/>
                <w:bCs/>
                <w:iCs/>
                <w:sz w:val="22"/>
                <w:szCs w:val="22"/>
              </w:rPr>
            </w:pPr>
            <w:r w:rsidRPr="00196506">
              <w:rPr>
                <w:sz w:val="22"/>
                <w:szCs w:val="22"/>
              </w:rPr>
              <w:t>организаций;  количественными методами решения типовых организационно-управленческих задач;</w:t>
            </w:r>
          </w:p>
        </w:tc>
      </w:tr>
      <w:tr w:rsidR="00196506" w:rsidRPr="00196506" w:rsidTr="00327C0F">
        <w:tc>
          <w:tcPr>
            <w:tcW w:w="3119" w:type="dxa"/>
            <w:vMerge/>
          </w:tcPr>
          <w:p w:rsidR="00AA455D" w:rsidRPr="00196506" w:rsidRDefault="00AA455D" w:rsidP="00A8642E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AA455D" w:rsidRPr="00196506" w:rsidRDefault="00AA455D" w:rsidP="00AA455D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Высокий</w:t>
            </w:r>
          </w:p>
        </w:tc>
        <w:tc>
          <w:tcPr>
            <w:tcW w:w="5529" w:type="dxa"/>
          </w:tcPr>
          <w:p w:rsidR="00AA455D" w:rsidRPr="00196506" w:rsidRDefault="00AA455D" w:rsidP="00AA455D">
            <w:pPr>
              <w:pStyle w:val="a9"/>
              <w:widowControl w:val="0"/>
              <w:spacing w:after="0"/>
              <w:rPr>
                <w:sz w:val="22"/>
                <w:szCs w:val="22"/>
              </w:rPr>
            </w:pPr>
            <w:r w:rsidRPr="00196506">
              <w:rPr>
                <w:b/>
                <w:bCs/>
                <w:iCs/>
                <w:sz w:val="22"/>
                <w:szCs w:val="22"/>
              </w:rPr>
              <w:t xml:space="preserve">Знать: </w:t>
            </w:r>
            <w:r w:rsidRPr="00196506">
              <w:rPr>
                <w:sz w:val="22"/>
                <w:szCs w:val="22"/>
              </w:rPr>
              <w:t>методы принятия решений в управлении операционной деятельности организаций; основные математические методы и модели принятия решений;</w:t>
            </w:r>
          </w:p>
          <w:p w:rsidR="00AA455D" w:rsidRPr="00196506" w:rsidRDefault="00AA455D" w:rsidP="00AA455D">
            <w:pPr>
              <w:pStyle w:val="a9"/>
              <w:widowControl w:val="0"/>
              <w:spacing w:after="0"/>
              <w:rPr>
                <w:sz w:val="22"/>
                <w:szCs w:val="22"/>
              </w:rPr>
            </w:pPr>
            <w:r w:rsidRPr="00196506">
              <w:rPr>
                <w:b/>
                <w:bCs/>
                <w:iCs/>
                <w:sz w:val="22"/>
                <w:szCs w:val="22"/>
              </w:rPr>
              <w:t xml:space="preserve">Уметь: </w:t>
            </w:r>
            <w:r w:rsidRPr="00196506">
              <w:rPr>
                <w:sz w:val="22"/>
                <w:szCs w:val="22"/>
              </w:rPr>
              <w:t>принимать решения в управлении операционной деятельностью организации; пользоваться математическими методами принятия решений; выбирать математические модели организационных систем, анализировать их адекватность, проводить адаптацию моделей к конкретным задачам управления;</w:t>
            </w:r>
          </w:p>
          <w:p w:rsidR="00AA455D" w:rsidRPr="00196506" w:rsidRDefault="00AA455D" w:rsidP="00AA455D">
            <w:pPr>
              <w:pStyle w:val="a9"/>
              <w:widowControl w:val="0"/>
              <w:spacing w:after="0"/>
              <w:rPr>
                <w:b/>
                <w:bCs/>
                <w:iCs/>
                <w:sz w:val="22"/>
                <w:szCs w:val="22"/>
              </w:rPr>
            </w:pPr>
            <w:r w:rsidRPr="00196506">
              <w:rPr>
                <w:b/>
                <w:bCs/>
                <w:iCs/>
                <w:sz w:val="22"/>
                <w:szCs w:val="22"/>
              </w:rPr>
              <w:t xml:space="preserve">Владеть: </w:t>
            </w:r>
            <w:r w:rsidRPr="00196506">
              <w:rPr>
                <w:sz w:val="22"/>
                <w:szCs w:val="22"/>
              </w:rPr>
              <w:t xml:space="preserve"> методами принятия решений в управлении операционной (производственной) деятельностью организаций;  количественными методами решения типовых организационно-управленческих задач; средствами программного обеспечения анализа и количественного моделирования систем  управления.</w:t>
            </w:r>
          </w:p>
        </w:tc>
      </w:tr>
      <w:tr w:rsidR="00196506" w:rsidRPr="00196506" w:rsidTr="00327C0F">
        <w:tc>
          <w:tcPr>
            <w:tcW w:w="3119" w:type="dxa"/>
            <w:vMerge w:val="restart"/>
          </w:tcPr>
          <w:p w:rsidR="00AA455D" w:rsidRPr="00196506" w:rsidRDefault="00AA455D" w:rsidP="00A8642E">
            <w:pPr>
              <w:pStyle w:val="22"/>
              <w:shd w:val="clear" w:color="auto" w:fill="auto"/>
              <w:spacing w:before="0" w:line="240" w:lineRule="auto"/>
              <w:jc w:val="left"/>
              <w:rPr>
                <w:b/>
                <w:sz w:val="22"/>
                <w:szCs w:val="22"/>
                <w:lang w:eastAsia="en-US"/>
              </w:rPr>
            </w:pPr>
            <w:r w:rsidRPr="00196506">
              <w:rPr>
                <w:b/>
                <w:sz w:val="22"/>
                <w:szCs w:val="22"/>
                <w:lang w:eastAsia="en-US"/>
              </w:rPr>
              <w:t>ОПК-7</w:t>
            </w:r>
          </w:p>
          <w:p w:rsidR="00AA455D" w:rsidRPr="00196506" w:rsidRDefault="00AA455D" w:rsidP="00AA455D">
            <w:pPr>
              <w:pStyle w:val="22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  <w:lang w:eastAsia="en-US"/>
              </w:rPr>
            </w:pPr>
            <w:r w:rsidRPr="00196506">
              <w:rPr>
                <w:sz w:val="22"/>
                <w:szCs w:val="22"/>
                <w:lang w:eastAsia="en-US"/>
              </w:rPr>
              <w:t>Способность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      </w:r>
          </w:p>
        </w:tc>
        <w:tc>
          <w:tcPr>
            <w:tcW w:w="1984" w:type="dxa"/>
          </w:tcPr>
          <w:p w:rsidR="00AA455D" w:rsidRPr="00196506" w:rsidRDefault="00AA455D" w:rsidP="00AA455D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Пороговый</w:t>
            </w:r>
          </w:p>
        </w:tc>
        <w:tc>
          <w:tcPr>
            <w:tcW w:w="5529" w:type="dxa"/>
          </w:tcPr>
          <w:p w:rsidR="00AA455D" w:rsidRPr="00196506" w:rsidRDefault="00AA455D" w:rsidP="00A8642E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color w:val="auto"/>
                <w:sz w:val="22"/>
                <w:szCs w:val="22"/>
              </w:rPr>
              <w:t xml:space="preserve">Знать: </w:t>
            </w:r>
            <w:r w:rsidRPr="00196506">
              <w:rPr>
                <w:color w:val="auto"/>
                <w:sz w:val="22"/>
                <w:szCs w:val="22"/>
              </w:rPr>
              <w:t xml:space="preserve">состав и назначение стандартных задач профессиональной деятельности менеджера; </w:t>
            </w:r>
          </w:p>
          <w:p w:rsidR="00AA455D" w:rsidRPr="00196506" w:rsidRDefault="00AA455D" w:rsidP="00A8642E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color w:val="auto"/>
                <w:sz w:val="22"/>
                <w:szCs w:val="22"/>
              </w:rPr>
              <w:t xml:space="preserve">Уметь: </w:t>
            </w:r>
            <w:r w:rsidRPr="00196506">
              <w:rPr>
                <w:color w:val="auto"/>
                <w:sz w:val="22"/>
                <w:szCs w:val="22"/>
              </w:rPr>
              <w:t xml:space="preserve">использовать библиографические фонды и информационно-коммуникативные технологии для получения данных, необходимых для решения стандартных профессиональных задач; </w:t>
            </w:r>
          </w:p>
          <w:p w:rsidR="00AA455D" w:rsidRPr="00196506" w:rsidRDefault="00AA455D" w:rsidP="00A8642E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color w:val="auto"/>
                <w:sz w:val="22"/>
                <w:szCs w:val="22"/>
              </w:rPr>
              <w:t xml:space="preserve">Владеть: </w:t>
            </w:r>
            <w:r w:rsidRPr="00196506">
              <w:rPr>
                <w:color w:val="auto"/>
                <w:sz w:val="22"/>
                <w:szCs w:val="22"/>
              </w:rPr>
              <w:t>первичными навыками профессионально-ориентированного поиска и подбора информации с учетом основных требований информационной безопасности.</w:t>
            </w:r>
          </w:p>
        </w:tc>
      </w:tr>
      <w:tr w:rsidR="00196506" w:rsidRPr="00196506" w:rsidTr="00327C0F">
        <w:tc>
          <w:tcPr>
            <w:tcW w:w="3119" w:type="dxa"/>
            <w:vMerge/>
            <w:vAlign w:val="center"/>
          </w:tcPr>
          <w:p w:rsidR="00AA455D" w:rsidRPr="00196506" w:rsidRDefault="00AA455D" w:rsidP="00A8642E">
            <w:pPr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AA455D" w:rsidRPr="00196506" w:rsidRDefault="00AA455D" w:rsidP="00AA455D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Базовый</w:t>
            </w:r>
          </w:p>
        </w:tc>
        <w:tc>
          <w:tcPr>
            <w:tcW w:w="5529" w:type="dxa"/>
          </w:tcPr>
          <w:p w:rsidR="00AA455D" w:rsidRPr="00196506" w:rsidRDefault="00AA455D" w:rsidP="00A8642E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color w:val="auto"/>
                <w:sz w:val="22"/>
                <w:szCs w:val="22"/>
              </w:rPr>
              <w:t xml:space="preserve">Знать: </w:t>
            </w:r>
            <w:r w:rsidRPr="00196506">
              <w:rPr>
                <w:color w:val="auto"/>
                <w:sz w:val="22"/>
                <w:szCs w:val="22"/>
              </w:rPr>
              <w:t xml:space="preserve">состав и назначение стандартных задач профессиональной деятельности менеджера; источники информации и принципы работы с ними для решения стандартных задач профессиональной деятельности менеджера; </w:t>
            </w:r>
          </w:p>
          <w:p w:rsidR="00AA455D" w:rsidRPr="00196506" w:rsidRDefault="00AA455D" w:rsidP="00A8642E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color w:val="auto"/>
                <w:sz w:val="22"/>
                <w:szCs w:val="22"/>
              </w:rPr>
              <w:t xml:space="preserve">Уметь: </w:t>
            </w:r>
            <w:r w:rsidRPr="00196506">
              <w:rPr>
                <w:color w:val="auto"/>
                <w:sz w:val="22"/>
                <w:szCs w:val="22"/>
              </w:rPr>
              <w:t>использовать библиографические фонды и информационно-коммуникативные технологии для получения данных, необходимых для решения стандартных профессиональных задач; использовать источники информации для решения стандартных задач профессиональной деятельности менеджера;</w:t>
            </w:r>
          </w:p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bCs/>
                <w:sz w:val="22"/>
                <w:szCs w:val="22"/>
              </w:rPr>
              <w:t xml:space="preserve">Владеть: </w:t>
            </w:r>
            <w:r w:rsidRPr="00196506">
              <w:rPr>
                <w:sz w:val="22"/>
                <w:szCs w:val="22"/>
              </w:rPr>
              <w:t>первичными навыками профессионально-ориентированного поиска и подбора информации с учетом основных требований информационной безопасности.</w:t>
            </w:r>
          </w:p>
        </w:tc>
      </w:tr>
      <w:tr w:rsidR="00196506" w:rsidRPr="00196506" w:rsidTr="00327C0F">
        <w:tc>
          <w:tcPr>
            <w:tcW w:w="3119" w:type="dxa"/>
            <w:vMerge/>
            <w:vAlign w:val="center"/>
          </w:tcPr>
          <w:p w:rsidR="00AA455D" w:rsidRPr="00196506" w:rsidRDefault="00AA455D" w:rsidP="00A8642E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AA455D" w:rsidRPr="00196506" w:rsidRDefault="00AA455D" w:rsidP="00AA455D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Высокий</w:t>
            </w:r>
          </w:p>
        </w:tc>
        <w:tc>
          <w:tcPr>
            <w:tcW w:w="5529" w:type="dxa"/>
          </w:tcPr>
          <w:p w:rsidR="00AA455D" w:rsidRPr="00196506" w:rsidRDefault="00AA455D" w:rsidP="00A8642E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color w:val="auto"/>
                <w:sz w:val="22"/>
                <w:szCs w:val="22"/>
              </w:rPr>
              <w:t xml:space="preserve">Знать: </w:t>
            </w:r>
            <w:r w:rsidRPr="00196506">
              <w:rPr>
                <w:color w:val="auto"/>
                <w:sz w:val="22"/>
                <w:szCs w:val="22"/>
              </w:rPr>
              <w:t xml:space="preserve">состав и назначение стандартных задач </w:t>
            </w:r>
            <w:r w:rsidRPr="00196506">
              <w:rPr>
                <w:color w:val="auto"/>
                <w:sz w:val="22"/>
                <w:szCs w:val="22"/>
              </w:rPr>
              <w:lastRenderedPageBreak/>
              <w:t xml:space="preserve">профессиональной деятельности менеджера; источники информации и принципы работы с ними для решения стандартных задач профессиональной деятельности менеджера. </w:t>
            </w:r>
          </w:p>
          <w:p w:rsidR="00AA455D" w:rsidRPr="00196506" w:rsidRDefault="00AA455D" w:rsidP="00A8642E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color w:val="auto"/>
                <w:sz w:val="22"/>
                <w:szCs w:val="22"/>
              </w:rPr>
              <w:t xml:space="preserve">Уметь: </w:t>
            </w:r>
            <w:r w:rsidRPr="00196506">
              <w:rPr>
                <w:color w:val="auto"/>
                <w:sz w:val="22"/>
                <w:szCs w:val="22"/>
              </w:rPr>
              <w:t xml:space="preserve">использовать библиографические фонды и информационно-коммуникативные технологии для получения данных, необходимых для решения стандартных профессиональных задач; использовать источники информации для решения стандартных задач профессиональной деятельности менеджера. </w:t>
            </w:r>
          </w:p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bCs/>
                <w:sz w:val="22"/>
                <w:szCs w:val="22"/>
              </w:rPr>
              <w:t xml:space="preserve">Владеть: </w:t>
            </w:r>
            <w:r w:rsidRPr="00196506">
              <w:rPr>
                <w:sz w:val="22"/>
                <w:szCs w:val="22"/>
              </w:rPr>
              <w:t>первичными навыками профессионально-ориентированного поиска и подбора информации с учетом основных требований информационной безопасности; навыками применения современных информационно-коммуникационных технологий.</w:t>
            </w:r>
          </w:p>
        </w:tc>
      </w:tr>
      <w:tr w:rsidR="00196506" w:rsidRPr="00196506" w:rsidTr="00AF26E1">
        <w:tc>
          <w:tcPr>
            <w:tcW w:w="3119" w:type="dxa"/>
            <w:vMerge w:val="restart"/>
          </w:tcPr>
          <w:p w:rsidR="00AA455D" w:rsidRPr="00196506" w:rsidRDefault="00AA455D" w:rsidP="00A8642E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196506">
              <w:rPr>
                <w:rFonts w:ascii="Times New Roman" w:hAnsi="Times New Roman" w:cs="Times New Roman"/>
                <w:b/>
                <w:szCs w:val="22"/>
              </w:rPr>
              <w:lastRenderedPageBreak/>
              <w:t>ПК-1</w:t>
            </w:r>
          </w:p>
          <w:p w:rsidR="00AA455D" w:rsidRPr="00196506" w:rsidRDefault="00AA455D" w:rsidP="00A8642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96506">
              <w:rPr>
                <w:rFonts w:ascii="Times New Roman" w:hAnsi="Times New Roman" w:cs="Times New Roman"/>
                <w:szCs w:val="22"/>
              </w:rPr>
              <w:t>Владение навыками использования основных теорий мотивации, лидерства и власти для решения стратегических и оперативных управленческих задач, а также для организации групповой работы на основе знания процессов групповой динамики и принципов формирования команды, умение проводить аудит человеческих ресурсов и осуществлять диагностику организационной культуры</w:t>
            </w:r>
          </w:p>
          <w:p w:rsidR="00AA455D" w:rsidRPr="00196506" w:rsidRDefault="00AA455D" w:rsidP="00A8642E">
            <w:pPr>
              <w:pStyle w:val="a9"/>
              <w:spacing w:after="0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Пороговый</w:t>
            </w:r>
          </w:p>
        </w:tc>
        <w:tc>
          <w:tcPr>
            <w:tcW w:w="5529" w:type="dxa"/>
          </w:tcPr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 xml:space="preserve">Знать: </w:t>
            </w:r>
            <w:r w:rsidRPr="00196506">
              <w:rPr>
                <w:sz w:val="22"/>
                <w:szCs w:val="22"/>
              </w:rPr>
              <w:t>основные теории мотивации, лидерства и власти, процессы групповой динамики и принципы формирования команды</w:t>
            </w:r>
          </w:p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Уметь</w:t>
            </w:r>
            <w:r w:rsidRPr="00196506">
              <w:rPr>
                <w:sz w:val="22"/>
                <w:szCs w:val="22"/>
              </w:rPr>
              <w:t>: использовать основные теории мотивации, лидерства и власти, решать стратегические и оперативные управленческие задачи</w:t>
            </w:r>
          </w:p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 xml:space="preserve">Владеть: </w:t>
            </w:r>
            <w:r w:rsidRPr="00196506">
              <w:rPr>
                <w:sz w:val="22"/>
                <w:szCs w:val="22"/>
              </w:rPr>
              <w:t xml:space="preserve">навыками использования основных теорий мотивации, лидерства и власти для решения стратегических и оперативных управленческих задач </w:t>
            </w:r>
          </w:p>
        </w:tc>
      </w:tr>
      <w:tr w:rsidR="00196506" w:rsidRPr="00196506" w:rsidTr="00AF26E1">
        <w:tc>
          <w:tcPr>
            <w:tcW w:w="3119" w:type="dxa"/>
            <w:vMerge/>
            <w:vAlign w:val="center"/>
          </w:tcPr>
          <w:p w:rsidR="00AA455D" w:rsidRPr="00196506" w:rsidRDefault="00AA455D" w:rsidP="00A8642E">
            <w:pPr>
              <w:ind w:firstLine="0"/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Базовый</w:t>
            </w:r>
          </w:p>
        </w:tc>
        <w:tc>
          <w:tcPr>
            <w:tcW w:w="5529" w:type="dxa"/>
          </w:tcPr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Знать:</w:t>
            </w:r>
            <w:r w:rsidRPr="00196506">
              <w:rPr>
                <w:sz w:val="22"/>
                <w:szCs w:val="22"/>
              </w:rPr>
              <w:t xml:space="preserve"> основные теории мотивации, лидерства и власти, процессы групповой динамики и принципы формирования команды, методы проведения аудита человеческих ресурсов</w:t>
            </w:r>
          </w:p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Уметь</w:t>
            </w:r>
            <w:r w:rsidRPr="00196506">
              <w:rPr>
                <w:sz w:val="22"/>
                <w:szCs w:val="22"/>
              </w:rPr>
              <w:t>: использовать основные теории мотивации, лидерства и власти, решать стратегические и оперативные управленческие задачи, организовать групповую работу на основе знания процессов групповой динамики и принципов формирования команды</w:t>
            </w:r>
          </w:p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 xml:space="preserve">Владеть: </w:t>
            </w:r>
            <w:r w:rsidRPr="00196506">
              <w:rPr>
                <w:sz w:val="22"/>
                <w:szCs w:val="22"/>
              </w:rPr>
              <w:t>навыками использования основных теорий мотивации, лидерства и власти для решения стратегических и оперативных управленческих задач, методами решения стратегических и оперативных управленческих задач</w:t>
            </w:r>
          </w:p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</w:p>
        </w:tc>
      </w:tr>
      <w:tr w:rsidR="00196506" w:rsidRPr="00196506" w:rsidTr="00B57850">
        <w:trPr>
          <w:trHeight w:val="556"/>
        </w:trPr>
        <w:tc>
          <w:tcPr>
            <w:tcW w:w="3119" w:type="dxa"/>
            <w:vMerge/>
          </w:tcPr>
          <w:p w:rsidR="00AA455D" w:rsidRPr="00196506" w:rsidRDefault="00AA455D" w:rsidP="00A8642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Высокий</w:t>
            </w:r>
          </w:p>
        </w:tc>
        <w:tc>
          <w:tcPr>
            <w:tcW w:w="5529" w:type="dxa"/>
          </w:tcPr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Знать</w:t>
            </w:r>
            <w:r w:rsidRPr="00196506">
              <w:rPr>
                <w:sz w:val="22"/>
                <w:szCs w:val="22"/>
              </w:rPr>
              <w:t xml:space="preserve"> основные теории мотивации, лидерства и власти, процессы групповой динамики и принципы формирования команды</w:t>
            </w:r>
            <w:r w:rsidRPr="00196506">
              <w:rPr>
                <w:b/>
                <w:sz w:val="22"/>
                <w:szCs w:val="22"/>
              </w:rPr>
              <w:t xml:space="preserve">, </w:t>
            </w:r>
            <w:r w:rsidRPr="00196506">
              <w:rPr>
                <w:sz w:val="22"/>
                <w:szCs w:val="22"/>
              </w:rPr>
              <w:t>методы проведения аудита человеческих ресурсов и методы диагностики организационной культуры;</w:t>
            </w:r>
          </w:p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Уметь</w:t>
            </w:r>
            <w:r w:rsidRPr="00196506">
              <w:rPr>
                <w:sz w:val="22"/>
                <w:szCs w:val="22"/>
              </w:rPr>
              <w:t>: использовать основные теории мотивации, лидерства и власти, решать стратегические и оперативные управленческие задачи, организовать групповую работу на основе знания процессов групповой динамики и принципов формирования команды, проводить аудит человеческих ресурсов и диагностику организационной культуры;</w:t>
            </w:r>
          </w:p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 xml:space="preserve">Владеть: </w:t>
            </w:r>
            <w:r w:rsidRPr="00196506">
              <w:rPr>
                <w:sz w:val="22"/>
                <w:szCs w:val="22"/>
              </w:rPr>
              <w:t xml:space="preserve">навыками использования теорий мотивации, лидерства и власти для решения стратегических и оперативных управленческих задач; методами решения стратегических и оперативных управленческих задач, </w:t>
            </w:r>
            <w:r w:rsidRPr="00196506">
              <w:rPr>
                <w:sz w:val="22"/>
                <w:szCs w:val="22"/>
              </w:rPr>
              <w:lastRenderedPageBreak/>
              <w:t>приемами организации групповой работы на основе знания процессов групповой динамики и принципов; навыками проведения аудита человеческих ресурсов и навыками проведения диагностики организационной культуры.</w:t>
            </w:r>
          </w:p>
        </w:tc>
      </w:tr>
      <w:tr w:rsidR="00196506" w:rsidRPr="00196506" w:rsidTr="00327C0F">
        <w:tc>
          <w:tcPr>
            <w:tcW w:w="3119" w:type="dxa"/>
            <w:vMerge w:val="restart"/>
          </w:tcPr>
          <w:p w:rsidR="00AA455D" w:rsidRPr="00196506" w:rsidRDefault="00AA455D" w:rsidP="00A8642E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196506">
              <w:rPr>
                <w:rFonts w:ascii="Times New Roman" w:hAnsi="Times New Roman" w:cs="Times New Roman"/>
                <w:b/>
                <w:szCs w:val="22"/>
              </w:rPr>
              <w:lastRenderedPageBreak/>
              <w:t>ПК-2</w:t>
            </w:r>
          </w:p>
          <w:p w:rsidR="00AA455D" w:rsidRPr="00196506" w:rsidRDefault="00AA455D" w:rsidP="00A8642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96506">
              <w:rPr>
                <w:rFonts w:ascii="Times New Roman" w:hAnsi="Times New Roman" w:cs="Times New Roman"/>
                <w:szCs w:val="22"/>
              </w:rPr>
              <w:t>Владение различными способами разрешения конфликтных ситуаций при проектировании межличностных, групповых и организационных коммуникаций на основе современных технологий управления персоналом, в том числе в межкультурной среде</w:t>
            </w:r>
          </w:p>
          <w:p w:rsidR="00AA455D" w:rsidRPr="00196506" w:rsidRDefault="00AA455D" w:rsidP="00A8642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</w:tcPr>
          <w:p w:rsidR="00AA455D" w:rsidRPr="00196506" w:rsidRDefault="00AA455D" w:rsidP="00AA455D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Пороговый</w:t>
            </w:r>
          </w:p>
        </w:tc>
        <w:tc>
          <w:tcPr>
            <w:tcW w:w="5529" w:type="dxa"/>
          </w:tcPr>
          <w:p w:rsidR="00AA455D" w:rsidRPr="00196506" w:rsidRDefault="00AA455D" w:rsidP="00A8642E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color w:val="auto"/>
                <w:sz w:val="22"/>
                <w:szCs w:val="22"/>
              </w:rPr>
              <w:t xml:space="preserve">Знать: </w:t>
            </w:r>
            <w:r w:rsidRPr="00196506">
              <w:rPr>
                <w:color w:val="auto"/>
                <w:sz w:val="22"/>
                <w:szCs w:val="22"/>
              </w:rPr>
              <w:t xml:space="preserve">сущность и причины конфликтов, способы разрешения конфликтных ситуаций; </w:t>
            </w:r>
          </w:p>
          <w:p w:rsidR="00AA455D" w:rsidRPr="00196506" w:rsidRDefault="00AA455D" w:rsidP="00A8642E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color w:val="auto"/>
                <w:sz w:val="22"/>
                <w:szCs w:val="22"/>
              </w:rPr>
              <w:t xml:space="preserve">Уметь: </w:t>
            </w:r>
            <w:r w:rsidRPr="00196506">
              <w:rPr>
                <w:color w:val="auto"/>
                <w:sz w:val="22"/>
                <w:szCs w:val="22"/>
              </w:rPr>
              <w:t xml:space="preserve">применять различные способы разрешения конфликтных ситуаций при проектировании межличностных, групповых и организационных коммуникаций; </w:t>
            </w:r>
          </w:p>
          <w:p w:rsidR="00AA455D" w:rsidRPr="00196506" w:rsidRDefault="00AA455D" w:rsidP="00A8642E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color w:val="auto"/>
                <w:sz w:val="22"/>
                <w:szCs w:val="22"/>
              </w:rPr>
              <w:t xml:space="preserve">Владеть: </w:t>
            </w:r>
            <w:r w:rsidRPr="00196506">
              <w:rPr>
                <w:color w:val="auto"/>
                <w:sz w:val="22"/>
                <w:szCs w:val="22"/>
              </w:rPr>
              <w:t xml:space="preserve">различными способами разрешения конфликтных ситуаций при проектировании межличностных, групповых и организационных коммуникаций на основе современных технологий управления персоналом. </w:t>
            </w:r>
          </w:p>
        </w:tc>
      </w:tr>
      <w:tr w:rsidR="00196506" w:rsidRPr="00196506" w:rsidTr="00327C0F">
        <w:tc>
          <w:tcPr>
            <w:tcW w:w="3119" w:type="dxa"/>
            <w:vMerge/>
          </w:tcPr>
          <w:p w:rsidR="00AA455D" w:rsidRPr="00196506" w:rsidRDefault="00AA455D" w:rsidP="00A8642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AA455D" w:rsidRPr="00196506" w:rsidRDefault="00AA455D" w:rsidP="00AA455D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Базовый</w:t>
            </w:r>
          </w:p>
        </w:tc>
        <w:tc>
          <w:tcPr>
            <w:tcW w:w="5529" w:type="dxa"/>
          </w:tcPr>
          <w:p w:rsidR="00AA455D" w:rsidRPr="00196506" w:rsidRDefault="00AA455D" w:rsidP="00A8642E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color w:val="auto"/>
                <w:sz w:val="22"/>
                <w:szCs w:val="22"/>
              </w:rPr>
              <w:t xml:space="preserve">Знать: </w:t>
            </w:r>
            <w:r w:rsidRPr="00196506">
              <w:rPr>
                <w:color w:val="auto"/>
                <w:sz w:val="22"/>
                <w:szCs w:val="22"/>
              </w:rPr>
              <w:t xml:space="preserve">сущность и причины конфликтов, способы разрешения конфликтных ситуаций; </w:t>
            </w:r>
          </w:p>
          <w:p w:rsidR="00AA455D" w:rsidRPr="00196506" w:rsidRDefault="00AA455D" w:rsidP="00A8642E">
            <w:pPr>
              <w:pStyle w:val="Default"/>
              <w:tabs>
                <w:tab w:val="left" w:pos="1215"/>
              </w:tabs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color w:val="auto"/>
                <w:sz w:val="22"/>
                <w:szCs w:val="22"/>
              </w:rPr>
              <w:t xml:space="preserve">Уметь: </w:t>
            </w:r>
            <w:r w:rsidRPr="00196506">
              <w:rPr>
                <w:color w:val="auto"/>
                <w:sz w:val="22"/>
                <w:szCs w:val="22"/>
              </w:rPr>
              <w:t xml:space="preserve">применять различные способы разрешения конфликтных ситуаций при проектировании межличностных, групповых и организационных коммуникаций; определять виды и типы межличностных, групповых и организационных конфликтов; прогнозировать разрешение конфликтных ситуаций в организационной среде; </w:t>
            </w:r>
          </w:p>
          <w:p w:rsidR="00AA455D" w:rsidRPr="00196506" w:rsidRDefault="00AA455D" w:rsidP="00A8642E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color w:val="auto"/>
                <w:sz w:val="22"/>
                <w:szCs w:val="22"/>
              </w:rPr>
              <w:t xml:space="preserve">Владеть: </w:t>
            </w:r>
            <w:r w:rsidRPr="00196506">
              <w:rPr>
                <w:color w:val="auto"/>
                <w:sz w:val="22"/>
                <w:szCs w:val="22"/>
              </w:rPr>
              <w:t>различными способами разрешения конфликтных ситуаций при проектировании межличностных, групповых и организационных коммуникаций на основе современных технологий управления персоналом; современными технологиями эффективного разрешения конфликтов в организации;</w:t>
            </w:r>
          </w:p>
        </w:tc>
      </w:tr>
      <w:tr w:rsidR="00196506" w:rsidRPr="00196506" w:rsidTr="00AF26E1">
        <w:tc>
          <w:tcPr>
            <w:tcW w:w="3119" w:type="dxa"/>
            <w:vMerge/>
          </w:tcPr>
          <w:p w:rsidR="00AA455D" w:rsidRPr="00196506" w:rsidRDefault="00AA455D" w:rsidP="00A8642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AA455D" w:rsidRPr="00196506" w:rsidRDefault="00AA455D" w:rsidP="00AA455D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Высокий</w:t>
            </w:r>
          </w:p>
        </w:tc>
        <w:tc>
          <w:tcPr>
            <w:tcW w:w="5529" w:type="dxa"/>
          </w:tcPr>
          <w:p w:rsidR="00AA455D" w:rsidRPr="00196506" w:rsidRDefault="00AA455D" w:rsidP="00A8642E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color w:val="auto"/>
                <w:sz w:val="22"/>
                <w:szCs w:val="22"/>
              </w:rPr>
              <w:t xml:space="preserve">Знать: </w:t>
            </w:r>
            <w:r w:rsidRPr="00196506">
              <w:rPr>
                <w:color w:val="auto"/>
                <w:sz w:val="22"/>
                <w:szCs w:val="22"/>
              </w:rPr>
              <w:t xml:space="preserve">сущность и причины конфликтов, способы разрешения конфликтных ситуаций; </w:t>
            </w:r>
          </w:p>
          <w:p w:rsidR="00AA455D" w:rsidRPr="00196506" w:rsidRDefault="00AA455D" w:rsidP="00A8642E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color w:val="auto"/>
                <w:sz w:val="22"/>
                <w:szCs w:val="22"/>
              </w:rPr>
              <w:t xml:space="preserve">Уметь: </w:t>
            </w:r>
            <w:r w:rsidRPr="00196506">
              <w:rPr>
                <w:color w:val="auto"/>
                <w:sz w:val="22"/>
                <w:szCs w:val="22"/>
              </w:rPr>
              <w:t>применять различные способы разрешения конфликтных ситуаций при проектировании межличностных, групповых и организационных коммуникаций; определять виды и типы межличностных, групповых и организационных конфликтов; прогнозировать разрешение конфликтных ситуаций в организационной среде;</w:t>
            </w:r>
          </w:p>
          <w:p w:rsidR="00AA455D" w:rsidRPr="00196506" w:rsidRDefault="00AA455D" w:rsidP="00A8642E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color w:val="auto"/>
                <w:sz w:val="22"/>
                <w:szCs w:val="22"/>
              </w:rPr>
              <w:t xml:space="preserve">Владеть: </w:t>
            </w:r>
            <w:r w:rsidRPr="00196506">
              <w:rPr>
                <w:color w:val="auto"/>
                <w:sz w:val="22"/>
                <w:szCs w:val="22"/>
              </w:rPr>
              <w:t xml:space="preserve">различными способами разрешения конфликтных ситуаций при проектировании межличностных, групповых и организационных коммуникаций на основе современных технологий управления персоналом; современными технологиями эффективного разрешения конфликтов в организации; методами корректирования конфликтного поведения рабочей группы, команды, </w:t>
            </w:r>
            <w:proofErr w:type="spellStart"/>
            <w:r w:rsidRPr="00196506">
              <w:rPr>
                <w:color w:val="auto"/>
                <w:sz w:val="22"/>
                <w:szCs w:val="22"/>
              </w:rPr>
              <w:t>коллектива</w:t>
            </w:r>
            <w:proofErr w:type="gramStart"/>
            <w:r w:rsidRPr="00196506">
              <w:rPr>
                <w:color w:val="auto"/>
                <w:sz w:val="22"/>
                <w:szCs w:val="22"/>
              </w:rPr>
              <w:t>;т</w:t>
            </w:r>
            <w:proofErr w:type="gramEnd"/>
            <w:r w:rsidRPr="00196506">
              <w:rPr>
                <w:color w:val="auto"/>
                <w:sz w:val="22"/>
                <w:szCs w:val="22"/>
              </w:rPr>
              <w:t>ехнологиями</w:t>
            </w:r>
            <w:proofErr w:type="spellEnd"/>
            <w:r w:rsidRPr="00196506">
              <w:rPr>
                <w:color w:val="auto"/>
                <w:sz w:val="22"/>
                <w:szCs w:val="22"/>
              </w:rPr>
              <w:t xml:space="preserve"> профилактики и предотвращения конфликтных ситуаций </w:t>
            </w:r>
          </w:p>
        </w:tc>
      </w:tr>
      <w:tr w:rsidR="00196506" w:rsidRPr="00196506" w:rsidTr="00327C0F">
        <w:tc>
          <w:tcPr>
            <w:tcW w:w="3119" w:type="dxa"/>
            <w:vMerge w:val="restart"/>
          </w:tcPr>
          <w:p w:rsidR="00AA455D" w:rsidRPr="00196506" w:rsidRDefault="00AA455D" w:rsidP="00A8642E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196506">
              <w:rPr>
                <w:rFonts w:ascii="Times New Roman" w:hAnsi="Times New Roman" w:cs="Times New Roman"/>
                <w:b/>
                <w:szCs w:val="22"/>
              </w:rPr>
              <w:t>ПК-3</w:t>
            </w:r>
          </w:p>
          <w:p w:rsidR="00AA455D" w:rsidRPr="00196506" w:rsidRDefault="00AA455D" w:rsidP="00A8642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96506">
              <w:rPr>
                <w:rFonts w:ascii="Times New Roman" w:hAnsi="Times New Roman" w:cs="Times New Roman"/>
                <w:szCs w:val="22"/>
              </w:rPr>
              <w:t xml:space="preserve">Владение навыками стратегического анализа, разработки и осуществления стратегии организации, направленной на обеспечение </w:t>
            </w:r>
            <w:r w:rsidRPr="00196506">
              <w:rPr>
                <w:rFonts w:ascii="Times New Roman" w:hAnsi="Times New Roman" w:cs="Times New Roman"/>
                <w:szCs w:val="22"/>
              </w:rPr>
              <w:lastRenderedPageBreak/>
              <w:t>конкурентоспособности</w:t>
            </w:r>
          </w:p>
          <w:p w:rsidR="00AA455D" w:rsidRPr="00196506" w:rsidRDefault="00AA455D" w:rsidP="00A8642E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2"/>
              </w:rPr>
            </w:pPr>
          </w:p>
          <w:p w:rsidR="00AA455D" w:rsidRPr="00196506" w:rsidRDefault="00AA455D" w:rsidP="00A8642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</w:tcPr>
          <w:p w:rsidR="00AA455D" w:rsidRPr="00196506" w:rsidRDefault="00AA455D" w:rsidP="00AA455D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lastRenderedPageBreak/>
              <w:t>Пороговый</w:t>
            </w:r>
          </w:p>
        </w:tc>
        <w:tc>
          <w:tcPr>
            <w:tcW w:w="5529" w:type="dxa"/>
          </w:tcPr>
          <w:p w:rsidR="00AA455D" w:rsidRPr="00196506" w:rsidRDefault="00AA455D" w:rsidP="00A8642E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iCs/>
                <w:color w:val="auto"/>
                <w:sz w:val="22"/>
                <w:szCs w:val="22"/>
              </w:rPr>
              <w:t xml:space="preserve">Знать: </w:t>
            </w:r>
            <w:r w:rsidRPr="00196506">
              <w:rPr>
                <w:color w:val="auto"/>
                <w:sz w:val="22"/>
                <w:szCs w:val="22"/>
              </w:rPr>
              <w:t xml:space="preserve">особенности стратегического анализа; принципы разработки и осуществления стратегии организации; </w:t>
            </w:r>
          </w:p>
          <w:p w:rsidR="00AA455D" w:rsidRPr="00196506" w:rsidRDefault="00AA455D" w:rsidP="00A8642E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iCs/>
                <w:color w:val="auto"/>
                <w:sz w:val="22"/>
                <w:szCs w:val="22"/>
              </w:rPr>
              <w:t xml:space="preserve">Уметь: </w:t>
            </w:r>
            <w:r w:rsidRPr="00196506">
              <w:rPr>
                <w:color w:val="auto"/>
                <w:sz w:val="22"/>
                <w:szCs w:val="22"/>
              </w:rPr>
              <w:t xml:space="preserve">проводить стратегический анализ организации, направленный на обеспечение конкурентоспособности; </w:t>
            </w:r>
          </w:p>
          <w:p w:rsidR="00AA455D" w:rsidRPr="00196506" w:rsidRDefault="00AA455D" w:rsidP="00A8642E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iCs/>
                <w:color w:val="auto"/>
                <w:sz w:val="22"/>
                <w:szCs w:val="22"/>
              </w:rPr>
              <w:t xml:space="preserve">Владеть: </w:t>
            </w:r>
            <w:r w:rsidRPr="00196506">
              <w:rPr>
                <w:color w:val="auto"/>
                <w:sz w:val="22"/>
                <w:szCs w:val="22"/>
              </w:rPr>
              <w:t xml:space="preserve">методами стратегического анализа, </w:t>
            </w:r>
          </w:p>
          <w:p w:rsidR="00AA455D" w:rsidRPr="00196506" w:rsidRDefault="00AA455D" w:rsidP="00A8642E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color w:val="auto"/>
                <w:sz w:val="22"/>
                <w:szCs w:val="22"/>
              </w:rPr>
              <w:lastRenderedPageBreak/>
              <w:t xml:space="preserve">разработки и осуществления стратегии организации, направленной на обеспечение конкурентоспособности. </w:t>
            </w:r>
          </w:p>
        </w:tc>
      </w:tr>
      <w:tr w:rsidR="00196506" w:rsidRPr="00196506" w:rsidTr="00327C0F">
        <w:tc>
          <w:tcPr>
            <w:tcW w:w="3119" w:type="dxa"/>
            <w:vMerge/>
          </w:tcPr>
          <w:p w:rsidR="00AA455D" w:rsidRPr="00196506" w:rsidRDefault="00AA455D" w:rsidP="00A8642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AA455D" w:rsidRPr="00196506" w:rsidRDefault="00AA455D" w:rsidP="00AA455D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Базовый</w:t>
            </w:r>
          </w:p>
        </w:tc>
        <w:tc>
          <w:tcPr>
            <w:tcW w:w="5529" w:type="dxa"/>
          </w:tcPr>
          <w:p w:rsidR="00AA455D" w:rsidRPr="00196506" w:rsidRDefault="00AA455D" w:rsidP="00A8642E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iCs/>
                <w:color w:val="auto"/>
                <w:sz w:val="22"/>
                <w:szCs w:val="22"/>
              </w:rPr>
              <w:t xml:space="preserve">Знать: </w:t>
            </w:r>
            <w:r w:rsidRPr="00196506">
              <w:rPr>
                <w:color w:val="auto"/>
                <w:sz w:val="22"/>
                <w:szCs w:val="22"/>
              </w:rPr>
              <w:t xml:space="preserve">методы стратегического анализа; принципы разработки и осуществления стратегии организации; </w:t>
            </w:r>
          </w:p>
          <w:p w:rsidR="00AA455D" w:rsidRPr="00196506" w:rsidRDefault="00AA455D" w:rsidP="00A8642E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iCs/>
                <w:color w:val="auto"/>
                <w:sz w:val="22"/>
                <w:szCs w:val="22"/>
              </w:rPr>
              <w:t xml:space="preserve">Уметь: </w:t>
            </w:r>
            <w:r w:rsidRPr="00196506">
              <w:rPr>
                <w:color w:val="auto"/>
                <w:sz w:val="22"/>
                <w:szCs w:val="22"/>
              </w:rPr>
              <w:t xml:space="preserve">проводить различными методами стратегический анализ организации, направленный на обеспечение конкурентоспособности; </w:t>
            </w:r>
          </w:p>
          <w:p w:rsidR="00AA455D" w:rsidRPr="00196506" w:rsidRDefault="00AA455D" w:rsidP="00A8642E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iCs/>
                <w:color w:val="auto"/>
                <w:sz w:val="22"/>
                <w:szCs w:val="22"/>
              </w:rPr>
              <w:t xml:space="preserve">Владеть: </w:t>
            </w:r>
            <w:r w:rsidRPr="00196506">
              <w:rPr>
                <w:color w:val="auto"/>
                <w:sz w:val="22"/>
                <w:szCs w:val="22"/>
              </w:rPr>
              <w:t xml:space="preserve">методами стратегического анализа, </w:t>
            </w:r>
          </w:p>
          <w:p w:rsidR="00AA455D" w:rsidRPr="00196506" w:rsidRDefault="00AA455D" w:rsidP="00A8642E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color w:val="auto"/>
                <w:sz w:val="22"/>
                <w:szCs w:val="22"/>
              </w:rPr>
              <w:t xml:space="preserve">разработки и осуществления стратегии организации, направленной на обеспечение конкурентоспособности. </w:t>
            </w:r>
          </w:p>
        </w:tc>
      </w:tr>
      <w:tr w:rsidR="00196506" w:rsidRPr="00196506" w:rsidTr="00AF26E1">
        <w:tc>
          <w:tcPr>
            <w:tcW w:w="3119" w:type="dxa"/>
            <w:vMerge/>
          </w:tcPr>
          <w:p w:rsidR="00AA455D" w:rsidRPr="00196506" w:rsidRDefault="00AA455D" w:rsidP="00A8642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AA455D" w:rsidRPr="00196506" w:rsidRDefault="00AA455D" w:rsidP="00AA455D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Высокий</w:t>
            </w:r>
          </w:p>
        </w:tc>
        <w:tc>
          <w:tcPr>
            <w:tcW w:w="5529" w:type="dxa"/>
          </w:tcPr>
          <w:p w:rsidR="00AA455D" w:rsidRPr="00196506" w:rsidRDefault="00AA455D" w:rsidP="00A8642E">
            <w:pPr>
              <w:pStyle w:val="a9"/>
              <w:widowControl w:val="0"/>
              <w:spacing w:after="0"/>
              <w:rPr>
                <w:sz w:val="22"/>
                <w:szCs w:val="22"/>
              </w:rPr>
            </w:pPr>
            <w:r w:rsidRPr="00196506">
              <w:rPr>
                <w:b/>
                <w:bCs/>
                <w:iCs/>
                <w:sz w:val="22"/>
                <w:szCs w:val="22"/>
              </w:rPr>
              <w:t xml:space="preserve">Знать: </w:t>
            </w:r>
            <w:r w:rsidRPr="00196506">
              <w:rPr>
                <w:sz w:val="22"/>
                <w:szCs w:val="22"/>
              </w:rPr>
              <w:t>методы стратегического анализа; принципы разработки и осуществления стратегии организации; методы обеспечения конкурентоспособности; основные методами и инструменты формирования конкурентоспособности предприятия, товара, отрасли, региона, страны;</w:t>
            </w:r>
          </w:p>
          <w:p w:rsidR="00AA455D" w:rsidRPr="00196506" w:rsidRDefault="00AA455D" w:rsidP="00A8642E">
            <w:pPr>
              <w:pStyle w:val="a9"/>
              <w:widowControl w:val="0"/>
              <w:spacing w:after="0"/>
              <w:rPr>
                <w:sz w:val="22"/>
                <w:szCs w:val="22"/>
              </w:rPr>
            </w:pPr>
            <w:r w:rsidRPr="00196506">
              <w:rPr>
                <w:b/>
                <w:bCs/>
                <w:iCs/>
                <w:sz w:val="22"/>
                <w:szCs w:val="22"/>
              </w:rPr>
              <w:t xml:space="preserve">Уметь: </w:t>
            </w:r>
            <w:r w:rsidRPr="00196506">
              <w:rPr>
                <w:sz w:val="22"/>
                <w:szCs w:val="22"/>
              </w:rPr>
              <w:t>проводить различными методами стратегический анализ организации, направленный на обеспечение конкурентоспособности; оценивать конкурентоспособность товара, предприятия отрасли, региона, страны;</w:t>
            </w:r>
          </w:p>
          <w:p w:rsidR="00AA455D" w:rsidRPr="00196506" w:rsidRDefault="00AA455D" w:rsidP="00A8642E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iCs/>
                <w:color w:val="auto"/>
                <w:sz w:val="22"/>
                <w:szCs w:val="22"/>
              </w:rPr>
              <w:t xml:space="preserve">Владеть: </w:t>
            </w:r>
            <w:r w:rsidRPr="00196506">
              <w:rPr>
                <w:color w:val="auto"/>
                <w:sz w:val="22"/>
                <w:szCs w:val="22"/>
              </w:rPr>
              <w:t xml:space="preserve">методами стратегического анализа, </w:t>
            </w:r>
          </w:p>
          <w:p w:rsidR="00AA455D" w:rsidRPr="00196506" w:rsidRDefault="00AA455D" w:rsidP="00A8642E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color w:val="auto"/>
                <w:sz w:val="22"/>
                <w:szCs w:val="22"/>
              </w:rPr>
              <w:t>разработки и осуществления стратегии организации, направленной на обеспечение конкурентоспособности;</w:t>
            </w:r>
          </w:p>
          <w:p w:rsidR="00AA455D" w:rsidRPr="00196506" w:rsidRDefault="00AA455D" w:rsidP="00A8642E">
            <w:pPr>
              <w:pStyle w:val="a9"/>
              <w:widowControl w:val="0"/>
              <w:spacing w:after="0"/>
              <w:rPr>
                <w:sz w:val="22"/>
                <w:szCs w:val="22"/>
              </w:rPr>
            </w:pPr>
            <w:r w:rsidRPr="00196506">
              <w:rPr>
                <w:sz w:val="22"/>
                <w:szCs w:val="22"/>
              </w:rPr>
              <w:t>методологией формирования конкурентоспособности хозяйствующих субъектов.</w:t>
            </w:r>
          </w:p>
        </w:tc>
      </w:tr>
      <w:tr w:rsidR="00196506" w:rsidRPr="00196506" w:rsidTr="00327C0F">
        <w:tc>
          <w:tcPr>
            <w:tcW w:w="3119" w:type="dxa"/>
            <w:vMerge w:val="restart"/>
          </w:tcPr>
          <w:p w:rsidR="00AA455D" w:rsidRPr="00196506" w:rsidRDefault="00AA455D" w:rsidP="00A8642E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196506">
              <w:rPr>
                <w:rFonts w:ascii="Times New Roman" w:hAnsi="Times New Roman" w:cs="Times New Roman"/>
                <w:b/>
                <w:szCs w:val="22"/>
              </w:rPr>
              <w:t>ПК-4</w:t>
            </w:r>
          </w:p>
          <w:p w:rsidR="00AA455D" w:rsidRPr="00196506" w:rsidRDefault="00AA455D" w:rsidP="00A8642E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196506">
              <w:rPr>
                <w:rFonts w:ascii="Times New Roman" w:hAnsi="Times New Roman" w:cs="Times New Roman"/>
                <w:szCs w:val="22"/>
              </w:rPr>
              <w:t>Умение применять основные методы финансового менеджмента для оценки активов, управления оборотным капиталом, принятия инвестиционных решений, решений по финансированию, формированию дивидендной политики и структуры капитала, в том числе, при принятии решений, связанных с операциями на мировых рынках в условиях глобализации</w:t>
            </w:r>
          </w:p>
          <w:p w:rsidR="00AA455D" w:rsidRPr="00196506" w:rsidRDefault="00AA455D" w:rsidP="00A8642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</w:tcPr>
          <w:p w:rsidR="00AA455D" w:rsidRPr="00196506" w:rsidRDefault="00AA455D" w:rsidP="00AA455D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Пороговый</w:t>
            </w:r>
          </w:p>
        </w:tc>
        <w:tc>
          <w:tcPr>
            <w:tcW w:w="5529" w:type="dxa"/>
          </w:tcPr>
          <w:p w:rsidR="00AA455D" w:rsidRPr="00844DB1" w:rsidRDefault="00AA455D" w:rsidP="00A8642E">
            <w:pPr>
              <w:keepNext/>
              <w:keepLines/>
              <w:tabs>
                <w:tab w:val="left" w:pos="354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 w:rsidRPr="00844DB1">
              <w:rPr>
                <w:rFonts w:ascii="Times New Roman" w:hAnsi="Times New Roman" w:cs="Times New Roman"/>
                <w:b/>
              </w:rPr>
              <w:t>Знать:</w:t>
            </w:r>
            <w:r w:rsidRPr="00844DB1">
              <w:rPr>
                <w:rFonts w:ascii="Times New Roman" w:hAnsi="Times New Roman" w:cs="Times New Roman"/>
              </w:rPr>
              <w:t xml:space="preserve"> понятие активов и их состав; понятие пассивов и их состав; понятие затрат и их состав; понятие прибыли и ее виды; сущность и механизм управления активами;</w:t>
            </w:r>
            <w:r w:rsidR="002941B4" w:rsidRPr="00844DB1">
              <w:rPr>
                <w:rFonts w:ascii="Times New Roman" w:hAnsi="Times New Roman" w:cs="Times New Roman"/>
              </w:rPr>
              <w:t xml:space="preserve"> </w:t>
            </w:r>
            <w:r w:rsidRPr="00844DB1">
              <w:rPr>
                <w:rFonts w:ascii="Times New Roman" w:hAnsi="Times New Roman" w:cs="Times New Roman"/>
              </w:rPr>
              <w:t>сущность и механизм управления пассивами; сущность и механизм управления затратами;</w:t>
            </w:r>
            <w:r w:rsidR="002941B4" w:rsidRPr="00844DB1">
              <w:rPr>
                <w:rFonts w:ascii="Times New Roman" w:hAnsi="Times New Roman" w:cs="Times New Roman"/>
              </w:rPr>
              <w:t xml:space="preserve"> </w:t>
            </w:r>
            <w:r w:rsidRPr="00844DB1">
              <w:rPr>
                <w:rFonts w:ascii="Times New Roman" w:hAnsi="Times New Roman" w:cs="Times New Roman"/>
              </w:rPr>
              <w:t>сущность и механизм управления прибылью предприятия;</w:t>
            </w:r>
            <w:r w:rsidR="002941B4" w:rsidRPr="00844DB1">
              <w:rPr>
                <w:rFonts w:ascii="Times New Roman" w:hAnsi="Times New Roman" w:cs="Times New Roman"/>
              </w:rPr>
              <w:t xml:space="preserve"> </w:t>
            </w:r>
            <w:r w:rsidRPr="00844DB1">
              <w:rPr>
                <w:rFonts w:ascii="Times New Roman" w:hAnsi="Times New Roman" w:cs="Times New Roman"/>
              </w:rPr>
              <w:t>основы финансового управления структурой капитала предприятия;</w:t>
            </w:r>
          </w:p>
          <w:p w:rsidR="00AA455D" w:rsidRPr="00844DB1" w:rsidRDefault="00AA455D" w:rsidP="00A8642E">
            <w:pPr>
              <w:pStyle w:val="a9"/>
              <w:keepNext/>
              <w:keepLines/>
              <w:spacing w:after="0"/>
              <w:rPr>
                <w:b/>
                <w:sz w:val="22"/>
                <w:szCs w:val="22"/>
              </w:rPr>
            </w:pPr>
            <w:r w:rsidRPr="00844DB1">
              <w:rPr>
                <w:b/>
                <w:sz w:val="22"/>
                <w:szCs w:val="22"/>
              </w:rPr>
              <w:t xml:space="preserve">Уметь: </w:t>
            </w:r>
            <w:r w:rsidRPr="00844DB1">
              <w:rPr>
                <w:sz w:val="22"/>
                <w:szCs w:val="22"/>
              </w:rPr>
              <w:t>анализировать финансовую отчетность предприятия;</w:t>
            </w:r>
            <w:r w:rsidR="002941B4" w:rsidRPr="00844DB1">
              <w:rPr>
                <w:sz w:val="22"/>
                <w:szCs w:val="22"/>
              </w:rPr>
              <w:t xml:space="preserve"> </w:t>
            </w:r>
            <w:r w:rsidRPr="00844DB1">
              <w:rPr>
                <w:sz w:val="22"/>
                <w:szCs w:val="22"/>
              </w:rPr>
              <w:t>анализировать систему показателей финансового развития предприятия;</w:t>
            </w:r>
          </w:p>
          <w:p w:rsidR="00AA455D" w:rsidRPr="00844DB1" w:rsidRDefault="00AA455D" w:rsidP="00A8642E">
            <w:pPr>
              <w:keepNext/>
              <w:keepLines/>
              <w:tabs>
                <w:tab w:val="left" w:pos="354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 w:rsidRPr="00844DB1">
              <w:rPr>
                <w:rFonts w:ascii="Times New Roman" w:hAnsi="Times New Roman" w:cs="Times New Roman"/>
                <w:b/>
              </w:rPr>
              <w:t xml:space="preserve">Владеть: </w:t>
            </w:r>
            <w:r w:rsidR="00844DB1" w:rsidRPr="00844DB1">
              <w:rPr>
                <w:rFonts w:ascii="Times New Roman" w:hAnsi="Times New Roman" w:cs="Times New Roman"/>
              </w:rPr>
              <w:t xml:space="preserve">навыком принятия управленческих решений </w:t>
            </w:r>
            <w:r w:rsidRPr="00844DB1">
              <w:rPr>
                <w:rFonts w:ascii="Times New Roman" w:hAnsi="Times New Roman" w:cs="Times New Roman"/>
              </w:rPr>
              <w:t>в отношении формирования оптимальной ресурсной базы предприятия;</w:t>
            </w:r>
            <w:r w:rsidR="002941B4" w:rsidRPr="00844DB1">
              <w:rPr>
                <w:rFonts w:ascii="Times New Roman" w:hAnsi="Times New Roman" w:cs="Times New Roman"/>
              </w:rPr>
              <w:t xml:space="preserve"> </w:t>
            </w:r>
            <w:r w:rsidRPr="00844DB1">
              <w:rPr>
                <w:rFonts w:ascii="Times New Roman" w:hAnsi="Times New Roman" w:cs="Times New Roman"/>
                <w:lang w:eastAsia="ru-RU"/>
              </w:rPr>
              <w:t>принимать управленческие решения в отношении формирования оптимальной</w:t>
            </w:r>
            <w:r w:rsidRPr="00844DB1">
              <w:rPr>
                <w:rFonts w:ascii="Times New Roman" w:hAnsi="Times New Roman" w:cs="Times New Roman"/>
              </w:rPr>
              <w:t xml:space="preserve"> ресурсной базы предприятия</w:t>
            </w:r>
            <w:r w:rsidRPr="00844DB1">
              <w:rPr>
                <w:rFonts w:ascii="Times New Roman" w:hAnsi="Times New Roman" w:cs="Times New Roman"/>
                <w:lang w:eastAsia="ru-RU"/>
              </w:rPr>
              <w:t>;</w:t>
            </w:r>
            <w:r w:rsidRPr="00844DB1">
              <w:rPr>
                <w:rFonts w:ascii="Times New Roman" w:hAnsi="Times New Roman" w:cs="Times New Roman"/>
              </w:rPr>
              <w:t xml:space="preserve"> механизмом определения цены капитала; пониманием эффекта финансового рычага;</w:t>
            </w:r>
          </w:p>
        </w:tc>
      </w:tr>
      <w:tr w:rsidR="00196506" w:rsidRPr="00196506" w:rsidTr="00327C0F">
        <w:tc>
          <w:tcPr>
            <w:tcW w:w="3119" w:type="dxa"/>
            <w:vMerge/>
          </w:tcPr>
          <w:p w:rsidR="00AA455D" w:rsidRPr="00196506" w:rsidRDefault="00AA455D" w:rsidP="00A8642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AA455D" w:rsidRPr="00196506" w:rsidRDefault="00AA455D" w:rsidP="00AA455D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Базовый</w:t>
            </w:r>
          </w:p>
        </w:tc>
        <w:tc>
          <w:tcPr>
            <w:tcW w:w="5529" w:type="dxa"/>
          </w:tcPr>
          <w:p w:rsidR="00AA455D" w:rsidRPr="00196506" w:rsidRDefault="00AA455D" w:rsidP="00A8642E">
            <w:pPr>
              <w:keepNext/>
              <w:keepLines/>
              <w:tabs>
                <w:tab w:val="left" w:pos="354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/>
              </w:rPr>
              <w:t>Знать:</w:t>
            </w:r>
            <w:r w:rsidRPr="00196506">
              <w:rPr>
                <w:rFonts w:ascii="Times New Roman" w:hAnsi="Times New Roman" w:cs="Times New Roman"/>
              </w:rPr>
              <w:t xml:space="preserve"> понятие активов и их состав; понятие пассивов и их состав; понятие затрат и их состав; понятие прибыли и ее виды; сущность и механизм управления активами;</w:t>
            </w:r>
            <w:r w:rsidR="002941B4">
              <w:rPr>
                <w:rFonts w:ascii="Times New Roman" w:hAnsi="Times New Roman" w:cs="Times New Roman"/>
              </w:rPr>
              <w:t xml:space="preserve"> </w:t>
            </w:r>
            <w:r w:rsidRPr="00196506">
              <w:rPr>
                <w:rFonts w:ascii="Times New Roman" w:hAnsi="Times New Roman" w:cs="Times New Roman"/>
              </w:rPr>
              <w:t>сущность и механизм управления пассивами; сущность и механизм управления затратами;</w:t>
            </w:r>
            <w:r w:rsidR="002941B4">
              <w:rPr>
                <w:rFonts w:ascii="Times New Roman" w:hAnsi="Times New Roman" w:cs="Times New Roman"/>
              </w:rPr>
              <w:t xml:space="preserve"> </w:t>
            </w:r>
            <w:r w:rsidRPr="00196506">
              <w:rPr>
                <w:rFonts w:ascii="Times New Roman" w:hAnsi="Times New Roman" w:cs="Times New Roman"/>
              </w:rPr>
              <w:t>сущность и механизм управления прибылью предприятия;</w:t>
            </w:r>
            <w:r w:rsidR="002941B4">
              <w:rPr>
                <w:rFonts w:ascii="Times New Roman" w:hAnsi="Times New Roman" w:cs="Times New Roman"/>
              </w:rPr>
              <w:t xml:space="preserve"> </w:t>
            </w:r>
            <w:r w:rsidRPr="00196506">
              <w:rPr>
                <w:rFonts w:ascii="Times New Roman" w:hAnsi="Times New Roman" w:cs="Times New Roman"/>
              </w:rPr>
              <w:t>основы финансового управления структурой капитала предприятия; основные цели управления активами; основные цели управления пассивами; основные цели управления затратами; основные цели управления прибылью;</w:t>
            </w:r>
          </w:p>
          <w:p w:rsidR="00AA455D" w:rsidRPr="00196506" w:rsidRDefault="00AA455D" w:rsidP="00A8642E">
            <w:pPr>
              <w:keepNext/>
              <w:keepLines/>
              <w:tabs>
                <w:tab w:val="left" w:pos="354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/>
              </w:rPr>
              <w:t xml:space="preserve">Уметь: </w:t>
            </w:r>
            <w:r w:rsidRPr="00196506">
              <w:rPr>
                <w:rFonts w:ascii="Times New Roman" w:hAnsi="Times New Roman" w:cs="Times New Roman"/>
              </w:rPr>
              <w:t>анализировать финансовую отчетность предприятия;</w:t>
            </w:r>
            <w:r w:rsidR="002941B4">
              <w:rPr>
                <w:rFonts w:ascii="Times New Roman" w:hAnsi="Times New Roman" w:cs="Times New Roman"/>
              </w:rPr>
              <w:t xml:space="preserve"> </w:t>
            </w:r>
            <w:r w:rsidRPr="00196506">
              <w:rPr>
                <w:rFonts w:ascii="Times New Roman" w:hAnsi="Times New Roman" w:cs="Times New Roman"/>
              </w:rPr>
              <w:t xml:space="preserve">анализировать систему показателей </w:t>
            </w:r>
            <w:r w:rsidRPr="00196506">
              <w:rPr>
                <w:rFonts w:ascii="Times New Roman" w:hAnsi="Times New Roman" w:cs="Times New Roman"/>
              </w:rPr>
              <w:lastRenderedPageBreak/>
              <w:t>финансового развития предприятия; давать оценку финансового развития предприятия;</w:t>
            </w:r>
          </w:p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 xml:space="preserve">Владеть: </w:t>
            </w:r>
            <w:r w:rsidR="00844DB1">
              <w:rPr>
                <w:sz w:val="22"/>
              </w:rPr>
              <w:t xml:space="preserve">навыком принятия управленческих решений </w:t>
            </w:r>
            <w:r w:rsidRPr="00196506">
              <w:rPr>
                <w:sz w:val="22"/>
                <w:szCs w:val="22"/>
              </w:rPr>
              <w:t>в отношении формирования оптимальной ресурсной базы предприятия;</w:t>
            </w:r>
            <w:r w:rsidR="002941B4">
              <w:rPr>
                <w:sz w:val="22"/>
                <w:szCs w:val="22"/>
              </w:rPr>
              <w:t xml:space="preserve"> </w:t>
            </w:r>
            <w:r w:rsidRPr="00196506">
              <w:rPr>
                <w:sz w:val="22"/>
                <w:szCs w:val="22"/>
              </w:rPr>
              <w:t>принимать управленческие решения в отношении формирования оптимальной ресурсной базы предприятия; механизмом определения цены капитала; пониманием эффекта финансового рычага; приемами и методами, направленными на формирование оптимальной ресурсной базы предприятия</w:t>
            </w:r>
          </w:p>
        </w:tc>
      </w:tr>
      <w:tr w:rsidR="00196506" w:rsidRPr="00196506" w:rsidTr="00AF26E1">
        <w:tc>
          <w:tcPr>
            <w:tcW w:w="3119" w:type="dxa"/>
            <w:vMerge/>
          </w:tcPr>
          <w:p w:rsidR="00AA455D" w:rsidRPr="00196506" w:rsidRDefault="00AA455D" w:rsidP="00A8642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AA455D" w:rsidRPr="00196506" w:rsidRDefault="00AA455D" w:rsidP="00AA455D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Высокий</w:t>
            </w:r>
          </w:p>
        </w:tc>
        <w:tc>
          <w:tcPr>
            <w:tcW w:w="5529" w:type="dxa"/>
          </w:tcPr>
          <w:p w:rsidR="00AA455D" w:rsidRPr="00196506" w:rsidRDefault="00AA455D" w:rsidP="00A8642E">
            <w:pPr>
              <w:keepNext/>
              <w:keepLines/>
              <w:tabs>
                <w:tab w:val="left" w:pos="354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/>
              </w:rPr>
              <w:t>Знать:</w:t>
            </w:r>
            <w:r w:rsidRPr="00196506">
              <w:rPr>
                <w:rFonts w:ascii="Times New Roman" w:hAnsi="Times New Roman" w:cs="Times New Roman"/>
              </w:rPr>
              <w:t xml:space="preserve"> понятие активов и их состав; понятие пассивов и их состав; понятие затрат и их состав; понятие прибыли и ее виды; сущность и механизм управления активами;</w:t>
            </w:r>
            <w:r w:rsidR="002941B4">
              <w:rPr>
                <w:rFonts w:ascii="Times New Roman" w:hAnsi="Times New Roman" w:cs="Times New Roman"/>
              </w:rPr>
              <w:t xml:space="preserve"> </w:t>
            </w:r>
            <w:r w:rsidRPr="00196506">
              <w:rPr>
                <w:rFonts w:ascii="Times New Roman" w:hAnsi="Times New Roman" w:cs="Times New Roman"/>
              </w:rPr>
              <w:t>сущность и механизм управления пассивами; сущность и механизм управления затратами;</w:t>
            </w:r>
            <w:r w:rsidR="002941B4">
              <w:rPr>
                <w:rFonts w:ascii="Times New Roman" w:hAnsi="Times New Roman" w:cs="Times New Roman"/>
              </w:rPr>
              <w:t xml:space="preserve"> </w:t>
            </w:r>
            <w:r w:rsidRPr="00196506">
              <w:rPr>
                <w:rFonts w:ascii="Times New Roman" w:hAnsi="Times New Roman" w:cs="Times New Roman"/>
              </w:rPr>
              <w:t>сущность и механизм управления прибылью предприятия;</w:t>
            </w:r>
            <w:r w:rsidR="002941B4">
              <w:rPr>
                <w:rFonts w:ascii="Times New Roman" w:hAnsi="Times New Roman" w:cs="Times New Roman"/>
              </w:rPr>
              <w:t xml:space="preserve"> </w:t>
            </w:r>
            <w:r w:rsidRPr="00196506">
              <w:rPr>
                <w:rFonts w:ascii="Times New Roman" w:hAnsi="Times New Roman" w:cs="Times New Roman"/>
              </w:rPr>
              <w:t>основы финансового управления структурой капитала предприятия; основные цели управления активами; основные цели управления пассивами; основные цели управления затратами; основные цели управления прибылью; пути совершенствования структуры активов; пути совершенствования структуры пассивов; пути снижения затрат; пути повышения прибыли и рентабельности;</w:t>
            </w:r>
          </w:p>
          <w:p w:rsidR="00AA455D" w:rsidRPr="00196506" w:rsidRDefault="00AA455D" w:rsidP="00A8642E">
            <w:pPr>
              <w:keepNext/>
              <w:keepLines/>
              <w:tabs>
                <w:tab w:val="left" w:pos="354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/>
              </w:rPr>
              <w:t xml:space="preserve">Уметь: </w:t>
            </w:r>
            <w:r w:rsidRPr="00196506">
              <w:rPr>
                <w:rFonts w:ascii="Times New Roman" w:hAnsi="Times New Roman" w:cs="Times New Roman"/>
              </w:rPr>
              <w:t>анализировать финансовую отчетность предприятия;</w:t>
            </w:r>
            <w:r w:rsidR="002941B4">
              <w:rPr>
                <w:rFonts w:ascii="Times New Roman" w:hAnsi="Times New Roman" w:cs="Times New Roman"/>
              </w:rPr>
              <w:t xml:space="preserve"> </w:t>
            </w:r>
            <w:r w:rsidRPr="00196506">
              <w:rPr>
                <w:rFonts w:ascii="Times New Roman" w:hAnsi="Times New Roman" w:cs="Times New Roman"/>
              </w:rPr>
              <w:t>анализировать систему показателей финансового развития предприятия; давать оценку финансового развития предприятия; по результатам анализа формулировать адекватные выводы; разрабатывать предложения по улучшению финансового состояния;</w:t>
            </w:r>
          </w:p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 xml:space="preserve">Владеть: </w:t>
            </w:r>
            <w:r w:rsidR="00844DB1">
              <w:rPr>
                <w:sz w:val="22"/>
              </w:rPr>
              <w:t xml:space="preserve">навыком принятия управленческих решений </w:t>
            </w:r>
            <w:r w:rsidRPr="00196506">
              <w:rPr>
                <w:sz w:val="22"/>
                <w:szCs w:val="22"/>
              </w:rPr>
              <w:t>в отношении формирования оптимальной ресурсной базы предприятия;</w:t>
            </w:r>
            <w:r w:rsidR="002941B4">
              <w:rPr>
                <w:sz w:val="22"/>
                <w:szCs w:val="22"/>
              </w:rPr>
              <w:t xml:space="preserve"> </w:t>
            </w:r>
            <w:r w:rsidRPr="00196506">
              <w:rPr>
                <w:sz w:val="22"/>
                <w:szCs w:val="22"/>
              </w:rPr>
              <w:t>принимать управленческие решения в отношении формирования оптимальной ресурсной базы предприятия; механизмом определения цены капитала; пониманием эффекта финансового рычага; приемами и методами, направленными на формирование оптимальной ресурсной базы предприятия; механизмом принятия управленческих решений, принятых в международном экономическом пространстве;</w:t>
            </w:r>
          </w:p>
        </w:tc>
      </w:tr>
      <w:tr w:rsidR="00196506" w:rsidRPr="00196506" w:rsidTr="00327C0F">
        <w:tc>
          <w:tcPr>
            <w:tcW w:w="3119" w:type="dxa"/>
            <w:vMerge w:val="restart"/>
          </w:tcPr>
          <w:p w:rsidR="00AA455D" w:rsidRPr="00196506" w:rsidRDefault="00AA455D" w:rsidP="00A8642E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196506">
              <w:rPr>
                <w:rFonts w:ascii="Times New Roman" w:hAnsi="Times New Roman" w:cs="Times New Roman"/>
                <w:b/>
                <w:szCs w:val="22"/>
              </w:rPr>
              <w:t>ПК-5</w:t>
            </w:r>
          </w:p>
          <w:p w:rsidR="00AA455D" w:rsidRPr="00196506" w:rsidRDefault="00AA455D" w:rsidP="00A8642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96506">
              <w:rPr>
                <w:rFonts w:ascii="Times New Roman" w:hAnsi="Times New Roman" w:cs="Times New Roman"/>
                <w:szCs w:val="22"/>
              </w:rPr>
              <w:t>Способность анализировать взаимосвязи между функциональными стратегиями компаний с целью подготовки сбалансированных управленческих решений</w:t>
            </w:r>
          </w:p>
          <w:p w:rsidR="00AA455D" w:rsidRPr="00196506" w:rsidRDefault="00AA455D" w:rsidP="00A8642E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2"/>
              </w:rPr>
            </w:pPr>
          </w:p>
          <w:p w:rsidR="00AA455D" w:rsidRPr="00196506" w:rsidRDefault="00AA455D" w:rsidP="00A8642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</w:tcPr>
          <w:p w:rsidR="00AA455D" w:rsidRPr="00196506" w:rsidRDefault="00AA455D" w:rsidP="00AA455D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Пороговый</w:t>
            </w:r>
          </w:p>
        </w:tc>
        <w:tc>
          <w:tcPr>
            <w:tcW w:w="5529" w:type="dxa"/>
          </w:tcPr>
          <w:p w:rsidR="00AA455D" w:rsidRPr="00196506" w:rsidRDefault="00AA455D" w:rsidP="00A8642E">
            <w:pPr>
              <w:keepNext/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 xml:space="preserve">Знать: </w:t>
            </w:r>
            <w:r w:rsidRPr="00196506">
              <w:rPr>
                <w:rFonts w:ascii="Times New Roman" w:hAnsi="Times New Roman" w:cs="Times New Roman"/>
              </w:rPr>
              <w:t>источники формирования ресурсной базы предприятия; состав и структуру ресурсной базы организации; понятие финансовой стратегии;</w:t>
            </w:r>
          </w:p>
          <w:p w:rsidR="00AA455D" w:rsidRPr="00196506" w:rsidRDefault="00AA455D" w:rsidP="00A8642E">
            <w:pPr>
              <w:keepNext/>
              <w:ind w:firstLine="0"/>
              <w:jc w:val="left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/>
              </w:rPr>
              <w:t>Уметь</w:t>
            </w:r>
            <w:r w:rsidRPr="00196506">
              <w:rPr>
                <w:rFonts w:ascii="Times New Roman" w:hAnsi="Times New Roman" w:cs="Times New Roman"/>
              </w:rPr>
              <w:t>: разрабатывать финансовые стратегии; классифицировать финансовые стратегии;</w:t>
            </w:r>
          </w:p>
          <w:p w:rsidR="00AA455D" w:rsidRPr="00196506" w:rsidRDefault="00AA455D" w:rsidP="00A8642E">
            <w:pPr>
              <w:keepNext/>
              <w:ind w:firstLine="0"/>
              <w:jc w:val="left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/>
              </w:rPr>
              <w:t xml:space="preserve">Владеть: </w:t>
            </w:r>
            <w:r w:rsidRPr="00196506">
              <w:rPr>
                <w:rFonts w:ascii="Times New Roman" w:hAnsi="Times New Roman" w:cs="Times New Roman"/>
              </w:rPr>
              <w:t>владеть методами разработки финансовых стратегий для принятия управленческих решений, и их балансировки; методами балансировки основных показателей деятельности;</w:t>
            </w:r>
          </w:p>
        </w:tc>
      </w:tr>
      <w:tr w:rsidR="00196506" w:rsidRPr="00196506" w:rsidTr="00327C0F">
        <w:tc>
          <w:tcPr>
            <w:tcW w:w="3119" w:type="dxa"/>
            <w:vMerge/>
          </w:tcPr>
          <w:p w:rsidR="00AA455D" w:rsidRPr="00196506" w:rsidRDefault="00AA455D" w:rsidP="00A8642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AA455D" w:rsidRPr="00196506" w:rsidRDefault="00AA455D" w:rsidP="00AA455D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Базовый</w:t>
            </w:r>
          </w:p>
        </w:tc>
        <w:tc>
          <w:tcPr>
            <w:tcW w:w="5529" w:type="dxa"/>
          </w:tcPr>
          <w:p w:rsidR="00AA455D" w:rsidRPr="00196506" w:rsidRDefault="00AA455D" w:rsidP="00A8642E">
            <w:pPr>
              <w:keepNext/>
              <w:ind w:firstLine="0"/>
              <w:jc w:val="left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/>
              </w:rPr>
              <w:t xml:space="preserve">Знать: </w:t>
            </w:r>
            <w:r w:rsidRPr="00196506">
              <w:rPr>
                <w:rFonts w:ascii="Times New Roman" w:hAnsi="Times New Roman" w:cs="Times New Roman"/>
              </w:rPr>
              <w:t>источники формирования ресурсной базы предприятия; состав и структуру ресурсной базы организации; понятие финансовой стратегии; разработчиков портфельного формирования ресурсной базы;</w:t>
            </w:r>
          </w:p>
          <w:p w:rsidR="00AA455D" w:rsidRPr="00196506" w:rsidRDefault="00AA455D" w:rsidP="00A8642E">
            <w:pPr>
              <w:keepNext/>
              <w:ind w:firstLine="0"/>
              <w:jc w:val="left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/>
              </w:rPr>
              <w:t>Уметь</w:t>
            </w:r>
            <w:r w:rsidRPr="00196506">
              <w:rPr>
                <w:rFonts w:ascii="Times New Roman" w:hAnsi="Times New Roman" w:cs="Times New Roman"/>
              </w:rPr>
              <w:t xml:space="preserve">: разрабатывать финансовые стратегии; </w:t>
            </w:r>
            <w:r w:rsidRPr="00196506">
              <w:rPr>
                <w:rFonts w:ascii="Times New Roman" w:hAnsi="Times New Roman" w:cs="Times New Roman"/>
              </w:rPr>
              <w:lastRenderedPageBreak/>
              <w:t>классифицировать финансовые стратегии; выявить взаимосвязи между стратегиями и категориями предприятия;</w:t>
            </w:r>
          </w:p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 xml:space="preserve">Владеть: </w:t>
            </w:r>
            <w:r w:rsidRPr="00196506">
              <w:rPr>
                <w:sz w:val="22"/>
                <w:szCs w:val="22"/>
              </w:rPr>
              <w:t>владеть методами разработки финансовых стратегий для принятия управленческих решений, и их балансировки; методами балансировки основных показателей деятельности; механизмом подготовки управленческих решений;</w:t>
            </w:r>
          </w:p>
        </w:tc>
      </w:tr>
      <w:tr w:rsidR="00196506" w:rsidRPr="00196506" w:rsidTr="00AF26E1">
        <w:tc>
          <w:tcPr>
            <w:tcW w:w="3119" w:type="dxa"/>
            <w:vMerge/>
          </w:tcPr>
          <w:p w:rsidR="00AA455D" w:rsidRPr="00196506" w:rsidRDefault="00AA455D" w:rsidP="00A8642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AA455D" w:rsidRPr="00196506" w:rsidRDefault="00AA455D" w:rsidP="00AA455D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Высокий</w:t>
            </w:r>
          </w:p>
        </w:tc>
        <w:tc>
          <w:tcPr>
            <w:tcW w:w="5529" w:type="dxa"/>
          </w:tcPr>
          <w:p w:rsidR="00AA455D" w:rsidRPr="00196506" w:rsidRDefault="00AA455D" w:rsidP="00A8642E">
            <w:pPr>
              <w:keepNext/>
              <w:ind w:firstLine="0"/>
              <w:jc w:val="left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/>
              </w:rPr>
              <w:t xml:space="preserve">Знать: </w:t>
            </w:r>
            <w:r w:rsidRPr="00196506">
              <w:rPr>
                <w:rFonts w:ascii="Times New Roman" w:hAnsi="Times New Roman" w:cs="Times New Roman"/>
              </w:rPr>
              <w:t>источники формирования ресурсной базы предприятия; состав и структуру ресурсной базы организации; понятие финансовой стратегии; разработчиков портфельного формирования ресурсной базы; эмиссионную политику предприятия, дивидендную политику предприятия,</w:t>
            </w:r>
          </w:p>
          <w:p w:rsidR="00AA455D" w:rsidRPr="00196506" w:rsidRDefault="00AA455D" w:rsidP="00A8642E">
            <w:pPr>
              <w:keepNext/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</w:rPr>
              <w:t>активную и пассивную дивидендную политику;</w:t>
            </w:r>
          </w:p>
          <w:p w:rsidR="00AA455D" w:rsidRPr="00196506" w:rsidRDefault="00AA455D" w:rsidP="00A8642E">
            <w:pPr>
              <w:keepNext/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Уметь</w:t>
            </w:r>
            <w:r w:rsidRPr="00196506">
              <w:rPr>
                <w:rFonts w:ascii="Times New Roman" w:hAnsi="Times New Roman" w:cs="Times New Roman"/>
              </w:rPr>
              <w:t>: разрабатывать финансовые стратегии; классифицировать финансовые стратегии; выявить взаимосвязи между стратегиями и категориями предприятия; разработать политику привлечения заемных средств;</w:t>
            </w:r>
          </w:p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 xml:space="preserve">Владеть: </w:t>
            </w:r>
            <w:r w:rsidRPr="00196506">
              <w:rPr>
                <w:sz w:val="22"/>
                <w:szCs w:val="22"/>
              </w:rPr>
              <w:t>владеть методами разработки финансовых стратегий для принятия управленческих решений, и их балансировки; методами балансировки основных показателей деятельности; механизмом подготовки управленческих решений; приемами оценки наиболее выгодных источников привлечения средств;</w:t>
            </w:r>
          </w:p>
        </w:tc>
      </w:tr>
      <w:tr w:rsidR="00196506" w:rsidRPr="00196506" w:rsidTr="00327C0F">
        <w:tc>
          <w:tcPr>
            <w:tcW w:w="3119" w:type="dxa"/>
            <w:vMerge w:val="restart"/>
          </w:tcPr>
          <w:p w:rsidR="00AA455D" w:rsidRPr="00196506" w:rsidRDefault="00AA455D" w:rsidP="00A8642E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196506">
              <w:rPr>
                <w:rFonts w:ascii="Times New Roman" w:hAnsi="Times New Roman" w:cs="Times New Roman"/>
                <w:b/>
                <w:szCs w:val="22"/>
              </w:rPr>
              <w:t>ПК-6</w:t>
            </w:r>
          </w:p>
          <w:p w:rsidR="00AA455D" w:rsidRPr="00196506" w:rsidRDefault="00AA455D" w:rsidP="00A8642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96506">
              <w:rPr>
                <w:rFonts w:ascii="Times New Roman" w:hAnsi="Times New Roman" w:cs="Times New Roman"/>
                <w:szCs w:val="22"/>
              </w:rPr>
              <w:t>Способность участвовать в управлении проектом, программой внедрения технологических и продуктовых инноваций или программой организационных изменений</w:t>
            </w:r>
          </w:p>
          <w:p w:rsidR="00AA455D" w:rsidRPr="00196506" w:rsidRDefault="00AA455D" w:rsidP="00A8642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</w:tcPr>
          <w:p w:rsidR="00AA455D" w:rsidRPr="00196506" w:rsidRDefault="00AA455D" w:rsidP="00AA455D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Пороговый</w:t>
            </w:r>
          </w:p>
        </w:tc>
        <w:tc>
          <w:tcPr>
            <w:tcW w:w="5529" w:type="dxa"/>
          </w:tcPr>
          <w:p w:rsidR="00AA455D" w:rsidRPr="00196506" w:rsidRDefault="00AA455D" w:rsidP="00A8642E">
            <w:pPr>
              <w:keepNext/>
              <w:keepLines/>
              <w:tabs>
                <w:tab w:val="left" w:pos="354"/>
              </w:tabs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Знать:</w:t>
            </w:r>
          </w:p>
          <w:p w:rsidR="00AA455D" w:rsidRPr="00196506" w:rsidRDefault="00AA455D" w:rsidP="00A8642E">
            <w:pPr>
              <w:pStyle w:val="a9"/>
              <w:keepNext/>
              <w:keepLines/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sz w:val="22"/>
                <w:szCs w:val="22"/>
              </w:rPr>
              <w:t>понятие проекта и инновации;</w:t>
            </w:r>
          </w:p>
          <w:p w:rsidR="00AA455D" w:rsidRPr="00196506" w:rsidRDefault="00AA455D" w:rsidP="00A8642E">
            <w:pPr>
              <w:keepNext/>
              <w:keepLines/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Уметь:</w:t>
            </w:r>
          </w:p>
          <w:p w:rsidR="00AA455D" w:rsidRPr="00196506" w:rsidRDefault="00AA455D" w:rsidP="00A8642E">
            <w:pPr>
              <w:keepNext/>
              <w:keepLines/>
              <w:ind w:firstLine="0"/>
              <w:jc w:val="left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Cs/>
              </w:rPr>
              <w:t>проводить оценку инвестиционных проектов при различных условиях инвестирования и финансирования;</w:t>
            </w:r>
          </w:p>
          <w:p w:rsidR="00AA455D" w:rsidRPr="00196506" w:rsidRDefault="00AA455D" w:rsidP="00A8642E">
            <w:pPr>
              <w:keepNext/>
              <w:keepLines/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Владеть:</w:t>
            </w:r>
          </w:p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sz w:val="22"/>
                <w:szCs w:val="22"/>
              </w:rPr>
              <w:t>способностью проводить оценку инвестиционных проектов при различных условиях инвестирования и финансирования;</w:t>
            </w:r>
          </w:p>
        </w:tc>
      </w:tr>
      <w:tr w:rsidR="00196506" w:rsidRPr="00196506" w:rsidTr="00327C0F">
        <w:tc>
          <w:tcPr>
            <w:tcW w:w="3119" w:type="dxa"/>
            <w:vMerge/>
          </w:tcPr>
          <w:p w:rsidR="00AA455D" w:rsidRPr="00196506" w:rsidRDefault="00AA455D" w:rsidP="00A8642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AA455D" w:rsidRPr="00196506" w:rsidRDefault="00AA455D" w:rsidP="00AA455D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Базовый</w:t>
            </w:r>
          </w:p>
        </w:tc>
        <w:tc>
          <w:tcPr>
            <w:tcW w:w="5529" w:type="dxa"/>
          </w:tcPr>
          <w:p w:rsidR="00AA455D" w:rsidRPr="00196506" w:rsidRDefault="00AA455D" w:rsidP="00A8642E">
            <w:pPr>
              <w:keepNext/>
              <w:keepLines/>
              <w:tabs>
                <w:tab w:val="left" w:pos="354"/>
              </w:tabs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 xml:space="preserve">Знать: </w:t>
            </w:r>
            <w:r w:rsidRPr="00196506">
              <w:rPr>
                <w:rFonts w:ascii="Times New Roman" w:hAnsi="Times New Roman" w:cs="Times New Roman"/>
              </w:rPr>
              <w:t>понятие проекта и инновации; понятие разной ценности денег и ее учет в инвестициях;</w:t>
            </w:r>
          </w:p>
          <w:p w:rsidR="00AA455D" w:rsidRPr="00196506" w:rsidRDefault="00AA455D" w:rsidP="00A8642E">
            <w:pPr>
              <w:keepNext/>
              <w:keepLines/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Уметь:</w:t>
            </w:r>
          </w:p>
          <w:p w:rsidR="00AA455D" w:rsidRPr="00196506" w:rsidRDefault="00AA455D" w:rsidP="00A8642E">
            <w:pPr>
              <w:keepNext/>
              <w:keepLines/>
              <w:tabs>
                <w:tab w:val="left" w:pos="354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Cs/>
              </w:rPr>
              <w:t>проводить оценку инвестиционных проектов при различных условиях инвестирования и финансирования;</w:t>
            </w:r>
            <w:r w:rsidRPr="00196506">
              <w:rPr>
                <w:rFonts w:ascii="Times New Roman" w:hAnsi="Times New Roman" w:cs="Times New Roman"/>
              </w:rPr>
              <w:t xml:space="preserve"> оценить будущие поступления и привести их в современную стоимость;</w:t>
            </w:r>
          </w:p>
          <w:p w:rsidR="00AA455D" w:rsidRPr="00196506" w:rsidRDefault="00AA455D" w:rsidP="00A8642E">
            <w:pPr>
              <w:keepNext/>
              <w:keepLines/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Владеть:</w:t>
            </w:r>
          </w:p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sz w:val="22"/>
                <w:szCs w:val="22"/>
              </w:rPr>
              <w:t>способностью проводить оценку инвестиционных проектов при различных условиях инвестирования и финансирования; методами оценки инвестиционных проектов;</w:t>
            </w:r>
          </w:p>
        </w:tc>
      </w:tr>
      <w:tr w:rsidR="00196506" w:rsidRPr="00196506" w:rsidTr="00AF26E1">
        <w:tc>
          <w:tcPr>
            <w:tcW w:w="3119" w:type="dxa"/>
            <w:vMerge/>
          </w:tcPr>
          <w:p w:rsidR="00AA455D" w:rsidRPr="00196506" w:rsidRDefault="00AA455D" w:rsidP="00A8642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AA455D" w:rsidRPr="00196506" w:rsidRDefault="00AA455D" w:rsidP="00AA455D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Высокий</w:t>
            </w:r>
          </w:p>
        </w:tc>
        <w:tc>
          <w:tcPr>
            <w:tcW w:w="5529" w:type="dxa"/>
          </w:tcPr>
          <w:p w:rsidR="00AA455D" w:rsidRPr="00196506" w:rsidRDefault="00AA455D" w:rsidP="00A8642E">
            <w:pPr>
              <w:keepNext/>
              <w:keepLines/>
              <w:tabs>
                <w:tab w:val="left" w:pos="354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/>
              </w:rPr>
              <w:t xml:space="preserve">Знать: </w:t>
            </w:r>
            <w:r w:rsidRPr="00196506">
              <w:rPr>
                <w:rFonts w:ascii="Times New Roman" w:hAnsi="Times New Roman" w:cs="Times New Roman"/>
              </w:rPr>
              <w:t>понятие проекта и инновации; понятие разной ценности денег и ее учет в инвестициях; программы оценки инвестиционных проектов;</w:t>
            </w:r>
          </w:p>
          <w:p w:rsidR="00AA455D" w:rsidRPr="00196506" w:rsidRDefault="00AA455D" w:rsidP="00A8642E">
            <w:pPr>
              <w:keepNext/>
              <w:keepLines/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Уметь:</w:t>
            </w:r>
          </w:p>
          <w:p w:rsidR="00AA455D" w:rsidRPr="00196506" w:rsidRDefault="00AA455D" w:rsidP="00A8642E">
            <w:pPr>
              <w:keepNext/>
              <w:keepLines/>
              <w:tabs>
                <w:tab w:val="left" w:pos="354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Cs/>
              </w:rPr>
              <w:t>проводить оценку инвестиционных проектов при различных условиях инвестирования и финансирования;</w:t>
            </w:r>
            <w:r w:rsidRPr="00196506">
              <w:rPr>
                <w:rFonts w:ascii="Times New Roman" w:hAnsi="Times New Roman" w:cs="Times New Roman"/>
              </w:rPr>
              <w:t xml:space="preserve"> оценить будущие поступления и привести их в современную стоимость; применять </w:t>
            </w:r>
            <w:r w:rsidRPr="00196506">
              <w:rPr>
                <w:rFonts w:ascii="Times New Roman" w:hAnsi="Times New Roman" w:cs="Times New Roman"/>
              </w:rPr>
              <w:lastRenderedPageBreak/>
              <w:t>методические указания по оценке инвестиционных проектов</w:t>
            </w:r>
          </w:p>
          <w:p w:rsidR="00AA455D" w:rsidRPr="00196506" w:rsidRDefault="00AA455D" w:rsidP="00A8642E">
            <w:pPr>
              <w:keepNext/>
              <w:keepLines/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Владеть:</w:t>
            </w:r>
          </w:p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sz w:val="22"/>
                <w:szCs w:val="22"/>
              </w:rPr>
              <w:t>способностью проводить оценку инвестиционных проектов при различных условиях инвестирования и финансирования; методами оценки инвестиционных проектов; механизмом отбора оптимальных инвестиций в условиях наличия альтернативных проектов;</w:t>
            </w:r>
          </w:p>
        </w:tc>
      </w:tr>
      <w:tr w:rsidR="00196506" w:rsidRPr="00196506" w:rsidTr="00327C0F">
        <w:tc>
          <w:tcPr>
            <w:tcW w:w="3119" w:type="dxa"/>
            <w:vMerge w:val="restart"/>
          </w:tcPr>
          <w:p w:rsidR="00AA455D" w:rsidRPr="00196506" w:rsidRDefault="00AA455D" w:rsidP="00A8642E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196506">
              <w:rPr>
                <w:rFonts w:ascii="Times New Roman" w:hAnsi="Times New Roman" w:cs="Times New Roman"/>
                <w:b/>
                <w:szCs w:val="22"/>
              </w:rPr>
              <w:lastRenderedPageBreak/>
              <w:t>ПК-7</w:t>
            </w:r>
          </w:p>
          <w:p w:rsidR="00AA455D" w:rsidRPr="00196506" w:rsidRDefault="00AA455D" w:rsidP="00A8642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96506">
              <w:rPr>
                <w:rFonts w:ascii="Times New Roman" w:hAnsi="Times New Roman" w:cs="Times New Roman"/>
                <w:szCs w:val="22"/>
              </w:rPr>
              <w:t>Владение навыками поэтапного контроля реализации бизнес-планов и условий заключаемых соглашений, договоров и контрактов, умением координировать деятельность исполнителей с помощью методического инструментария реализации управленческих решений в области функционального менеджмента для достижения высокой согласованности при выполнении конкретных проектов и работ</w:t>
            </w:r>
          </w:p>
          <w:p w:rsidR="00AA455D" w:rsidRPr="00196506" w:rsidRDefault="00AA455D" w:rsidP="00A8642E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2"/>
              </w:rPr>
            </w:pPr>
          </w:p>
          <w:p w:rsidR="00AA455D" w:rsidRPr="00196506" w:rsidRDefault="00AA455D" w:rsidP="00A8642E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2"/>
              </w:rPr>
            </w:pPr>
          </w:p>
          <w:p w:rsidR="00AA455D" w:rsidRPr="00196506" w:rsidRDefault="00AA455D" w:rsidP="00A8642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</w:tcPr>
          <w:p w:rsidR="00AA455D" w:rsidRPr="00196506" w:rsidRDefault="00AA455D" w:rsidP="00AA455D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Пороговый</w:t>
            </w:r>
          </w:p>
        </w:tc>
        <w:tc>
          <w:tcPr>
            <w:tcW w:w="5529" w:type="dxa"/>
          </w:tcPr>
          <w:p w:rsidR="00AA455D" w:rsidRPr="00196506" w:rsidRDefault="00AA455D" w:rsidP="00A8642E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iCs/>
                <w:color w:val="auto"/>
                <w:sz w:val="22"/>
                <w:szCs w:val="22"/>
              </w:rPr>
              <w:t xml:space="preserve">Знать: </w:t>
            </w:r>
            <w:r w:rsidRPr="00196506">
              <w:rPr>
                <w:color w:val="auto"/>
                <w:sz w:val="22"/>
                <w:szCs w:val="22"/>
              </w:rPr>
              <w:t xml:space="preserve">особенности контроля реализации бизнес-планов; </w:t>
            </w:r>
          </w:p>
          <w:p w:rsidR="00AA455D" w:rsidRPr="00196506" w:rsidRDefault="00AA455D" w:rsidP="00A8642E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iCs/>
                <w:color w:val="auto"/>
                <w:sz w:val="22"/>
                <w:szCs w:val="22"/>
              </w:rPr>
              <w:t>Уметь:</w:t>
            </w:r>
            <w:r w:rsidRPr="00196506">
              <w:rPr>
                <w:color w:val="auto"/>
                <w:sz w:val="22"/>
                <w:szCs w:val="22"/>
              </w:rPr>
              <w:t xml:space="preserve"> координировать деятельность исполнителей с помощью методического инструментария реализации управленческих решений; </w:t>
            </w:r>
          </w:p>
          <w:p w:rsidR="00AA455D" w:rsidRPr="00196506" w:rsidRDefault="00AA455D" w:rsidP="00A8642E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iCs/>
                <w:color w:val="auto"/>
                <w:sz w:val="22"/>
                <w:szCs w:val="22"/>
              </w:rPr>
              <w:t xml:space="preserve">Владеть: </w:t>
            </w:r>
            <w:r w:rsidRPr="00196506">
              <w:rPr>
                <w:color w:val="auto"/>
                <w:sz w:val="22"/>
                <w:szCs w:val="22"/>
              </w:rPr>
              <w:t>методами поэтапного контроля реализации бизнес-планов и условий заключаемых соглашений, договоров и контрактов;</w:t>
            </w:r>
          </w:p>
        </w:tc>
      </w:tr>
      <w:tr w:rsidR="00196506" w:rsidRPr="00196506" w:rsidTr="00327C0F">
        <w:tc>
          <w:tcPr>
            <w:tcW w:w="3119" w:type="dxa"/>
            <w:vMerge/>
          </w:tcPr>
          <w:p w:rsidR="00AA455D" w:rsidRPr="00196506" w:rsidRDefault="00AA455D" w:rsidP="00A8642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AA455D" w:rsidRPr="00196506" w:rsidRDefault="00AA455D" w:rsidP="00AA455D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Базовый</w:t>
            </w:r>
          </w:p>
        </w:tc>
        <w:tc>
          <w:tcPr>
            <w:tcW w:w="5529" w:type="dxa"/>
          </w:tcPr>
          <w:p w:rsidR="00AA455D" w:rsidRPr="00196506" w:rsidRDefault="00AA455D" w:rsidP="00A8642E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iCs/>
                <w:color w:val="auto"/>
                <w:sz w:val="22"/>
                <w:szCs w:val="22"/>
              </w:rPr>
              <w:t xml:space="preserve">Знать: </w:t>
            </w:r>
            <w:r w:rsidRPr="00196506">
              <w:rPr>
                <w:color w:val="auto"/>
                <w:sz w:val="22"/>
                <w:szCs w:val="22"/>
              </w:rPr>
              <w:t>методы контроля реализации бизнес-планов; условия заключаемых соглашений, договоров и контрактов;</w:t>
            </w:r>
          </w:p>
          <w:p w:rsidR="00AA455D" w:rsidRPr="00196506" w:rsidRDefault="00AA455D" w:rsidP="00A8642E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iCs/>
                <w:color w:val="auto"/>
                <w:sz w:val="22"/>
                <w:szCs w:val="22"/>
              </w:rPr>
              <w:t xml:space="preserve">Уметь: </w:t>
            </w:r>
            <w:r w:rsidRPr="00196506">
              <w:rPr>
                <w:color w:val="auto"/>
                <w:sz w:val="22"/>
                <w:szCs w:val="22"/>
              </w:rPr>
              <w:t xml:space="preserve">координировать деятельность исполнителей с помощью методического инструментария реализации управленческих решений в области функционального менеджмента для достижения высокой согласованности при выполнении конкретных проектов и работ; </w:t>
            </w:r>
          </w:p>
          <w:p w:rsidR="00AA455D" w:rsidRPr="00196506" w:rsidRDefault="00AA455D" w:rsidP="00A8642E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iCs/>
                <w:color w:val="auto"/>
                <w:sz w:val="22"/>
                <w:szCs w:val="22"/>
              </w:rPr>
              <w:t xml:space="preserve">Владеть: </w:t>
            </w:r>
            <w:r w:rsidRPr="00196506">
              <w:rPr>
                <w:color w:val="auto"/>
                <w:sz w:val="22"/>
                <w:szCs w:val="22"/>
              </w:rPr>
              <w:t>методами поэтапного контроля реализации бизнес-планов и условий заключаемых соглашений, договоров и контрактов, координации деятельности исполнителей с помощью методического инструментария реализации управленческих решений;</w:t>
            </w:r>
          </w:p>
        </w:tc>
      </w:tr>
      <w:tr w:rsidR="00196506" w:rsidRPr="00196506" w:rsidTr="00AF26E1">
        <w:tc>
          <w:tcPr>
            <w:tcW w:w="3119" w:type="dxa"/>
            <w:vMerge/>
          </w:tcPr>
          <w:p w:rsidR="00AA455D" w:rsidRPr="00196506" w:rsidRDefault="00AA455D" w:rsidP="00A8642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AA455D" w:rsidRPr="00196506" w:rsidRDefault="00AA455D" w:rsidP="00AA455D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Высокий</w:t>
            </w:r>
          </w:p>
        </w:tc>
        <w:tc>
          <w:tcPr>
            <w:tcW w:w="5529" w:type="dxa"/>
          </w:tcPr>
          <w:p w:rsidR="00AA455D" w:rsidRPr="00196506" w:rsidRDefault="00AA455D" w:rsidP="00A8642E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iCs/>
                <w:color w:val="auto"/>
                <w:sz w:val="22"/>
                <w:szCs w:val="22"/>
              </w:rPr>
              <w:t xml:space="preserve">Знать: </w:t>
            </w:r>
            <w:r w:rsidRPr="00196506">
              <w:rPr>
                <w:color w:val="auto"/>
                <w:sz w:val="22"/>
                <w:szCs w:val="22"/>
              </w:rPr>
              <w:t xml:space="preserve">методы контроля реализации бизнес-планов; условия заключаемых соглашений, договоров и контрактов </w:t>
            </w:r>
          </w:p>
          <w:p w:rsidR="00AA455D" w:rsidRPr="00196506" w:rsidRDefault="00AA455D" w:rsidP="00A8642E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iCs/>
                <w:color w:val="auto"/>
                <w:sz w:val="22"/>
                <w:szCs w:val="22"/>
              </w:rPr>
              <w:t>Уметь:</w:t>
            </w:r>
            <w:r w:rsidRPr="00196506">
              <w:rPr>
                <w:color w:val="auto"/>
                <w:sz w:val="22"/>
                <w:szCs w:val="22"/>
              </w:rPr>
              <w:t xml:space="preserve"> координировать деятельность исполнителей с помощью методического инструментария реализации управленческих решений в области функционального менеджмента для достижения высокой согласованности при выполнении конкретных проектов и работ; </w:t>
            </w:r>
          </w:p>
          <w:p w:rsidR="00AA455D" w:rsidRPr="00196506" w:rsidRDefault="00AA455D" w:rsidP="00A8642E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iCs/>
                <w:color w:val="auto"/>
                <w:sz w:val="22"/>
                <w:szCs w:val="22"/>
              </w:rPr>
              <w:t xml:space="preserve">Владеть: </w:t>
            </w:r>
            <w:r w:rsidRPr="00196506">
              <w:rPr>
                <w:color w:val="auto"/>
                <w:sz w:val="22"/>
                <w:szCs w:val="22"/>
              </w:rPr>
              <w:t>методами поэтапного контроля реализации бизнес-планов и условий заключаемых соглашений, договоров и контрактов, координации деятельности исполнителей с помощью методического инструментария реализации управленческих решений в области функционального менеджмента для достижения высокой согласованности при выполнении конкретных проектов и работ.</w:t>
            </w:r>
          </w:p>
        </w:tc>
      </w:tr>
      <w:tr w:rsidR="00196506" w:rsidRPr="00196506" w:rsidTr="00327C0F">
        <w:tc>
          <w:tcPr>
            <w:tcW w:w="3119" w:type="dxa"/>
            <w:vMerge w:val="restart"/>
          </w:tcPr>
          <w:p w:rsidR="00AA455D" w:rsidRPr="00196506" w:rsidRDefault="00AA455D" w:rsidP="00A8642E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196506">
              <w:rPr>
                <w:rFonts w:ascii="Times New Roman" w:hAnsi="Times New Roman" w:cs="Times New Roman"/>
                <w:b/>
                <w:szCs w:val="22"/>
              </w:rPr>
              <w:t>ПК-8</w:t>
            </w:r>
          </w:p>
          <w:p w:rsidR="00AA455D" w:rsidRPr="00196506" w:rsidRDefault="00AA455D" w:rsidP="00A8642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96506">
              <w:rPr>
                <w:rFonts w:ascii="Times New Roman" w:hAnsi="Times New Roman" w:cs="Times New Roman"/>
                <w:szCs w:val="22"/>
              </w:rPr>
              <w:t>Владение навыками документального оформления решений в управлении операционной (производственной) деятельности организаций при внедрении технологических, продуктовых инноваций или организационных изменений</w:t>
            </w:r>
          </w:p>
          <w:p w:rsidR="00AA455D" w:rsidRPr="00196506" w:rsidRDefault="00AA455D" w:rsidP="00A8642E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2"/>
              </w:rPr>
            </w:pPr>
          </w:p>
          <w:p w:rsidR="00AA455D" w:rsidRPr="00196506" w:rsidRDefault="00AA455D" w:rsidP="00A8642E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2"/>
              </w:rPr>
            </w:pPr>
          </w:p>
          <w:p w:rsidR="00AA455D" w:rsidRPr="00196506" w:rsidRDefault="00AA455D" w:rsidP="00A8642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</w:tcPr>
          <w:p w:rsidR="00AA455D" w:rsidRPr="00196506" w:rsidRDefault="00AA455D" w:rsidP="00AA455D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lastRenderedPageBreak/>
              <w:t>Пороговый</w:t>
            </w:r>
          </w:p>
        </w:tc>
        <w:tc>
          <w:tcPr>
            <w:tcW w:w="5529" w:type="dxa"/>
          </w:tcPr>
          <w:p w:rsidR="00AA455D" w:rsidRPr="00196506" w:rsidRDefault="00AA455D" w:rsidP="00A8642E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iCs/>
                <w:color w:val="auto"/>
                <w:sz w:val="22"/>
                <w:szCs w:val="22"/>
              </w:rPr>
              <w:t xml:space="preserve">Знать: </w:t>
            </w:r>
            <w:r w:rsidRPr="00196506">
              <w:rPr>
                <w:color w:val="auto"/>
                <w:sz w:val="22"/>
                <w:szCs w:val="22"/>
              </w:rPr>
              <w:t xml:space="preserve">правила документального оформления решений в управлении; </w:t>
            </w:r>
          </w:p>
          <w:p w:rsidR="00AA455D" w:rsidRPr="00196506" w:rsidRDefault="00AA455D" w:rsidP="00A8642E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iCs/>
                <w:color w:val="auto"/>
                <w:sz w:val="22"/>
                <w:szCs w:val="22"/>
              </w:rPr>
              <w:t xml:space="preserve">Уметь: </w:t>
            </w:r>
            <w:r w:rsidRPr="00196506">
              <w:rPr>
                <w:color w:val="auto"/>
                <w:sz w:val="22"/>
                <w:szCs w:val="22"/>
              </w:rPr>
              <w:t>подготавливать документальное оформление решений в управлении;</w:t>
            </w:r>
          </w:p>
          <w:p w:rsidR="00AA455D" w:rsidRPr="00196506" w:rsidRDefault="00AA455D" w:rsidP="00A8642E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iCs/>
                <w:color w:val="auto"/>
                <w:sz w:val="22"/>
                <w:szCs w:val="22"/>
              </w:rPr>
              <w:t>Владеть:</w:t>
            </w:r>
            <w:r w:rsidR="002941B4">
              <w:rPr>
                <w:b/>
                <w:bCs/>
                <w:iCs/>
                <w:color w:val="auto"/>
                <w:sz w:val="22"/>
                <w:szCs w:val="22"/>
              </w:rPr>
              <w:t xml:space="preserve"> </w:t>
            </w:r>
            <w:r w:rsidRPr="00196506">
              <w:rPr>
                <w:color w:val="auto"/>
                <w:sz w:val="22"/>
                <w:szCs w:val="22"/>
              </w:rPr>
              <w:t>навыками документального оформления решений в управлении;</w:t>
            </w:r>
          </w:p>
        </w:tc>
      </w:tr>
      <w:tr w:rsidR="00196506" w:rsidRPr="00196506" w:rsidTr="00327C0F">
        <w:tc>
          <w:tcPr>
            <w:tcW w:w="3119" w:type="dxa"/>
            <w:vMerge/>
          </w:tcPr>
          <w:p w:rsidR="00AA455D" w:rsidRPr="00196506" w:rsidRDefault="00AA455D" w:rsidP="00A8642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AA455D" w:rsidRPr="00196506" w:rsidRDefault="00AA455D" w:rsidP="00AA455D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Базовый</w:t>
            </w:r>
          </w:p>
        </w:tc>
        <w:tc>
          <w:tcPr>
            <w:tcW w:w="5529" w:type="dxa"/>
          </w:tcPr>
          <w:p w:rsidR="00AA455D" w:rsidRPr="00196506" w:rsidRDefault="00AA455D" w:rsidP="00A8642E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iCs/>
                <w:color w:val="auto"/>
                <w:sz w:val="22"/>
                <w:szCs w:val="22"/>
              </w:rPr>
              <w:t xml:space="preserve">Знать: </w:t>
            </w:r>
            <w:r w:rsidRPr="00196506">
              <w:rPr>
                <w:color w:val="auto"/>
                <w:sz w:val="22"/>
                <w:szCs w:val="22"/>
              </w:rPr>
              <w:t xml:space="preserve">правила документального оформления решений в управлении операционной (производственной) деятельности организаций; технологические и  </w:t>
            </w:r>
          </w:p>
          <w:p w:rsidR="00AA455D" w:rsidRPr="00196506" w:rsidRDefault="00AA455D" w:rsidP="00A8642E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color w:val="auto"/>
                <w:sz w:val="22"/>
                <w:szCs w:val="22"/>
              </w:rPr>
              <w:t>продуктовые инновации;</w:t>
            </w:r>
          </w:p>
          <w:p w:rsidR="00AA455D" w:rsidRPr="00196506" w:rsidRDefault="00AA455D" w:rsidP="00A8642E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iCs/>
                <w:color w:val="auto"/>
                <w:sz w:val="22"/>
                <w:szCs w:val="22"/>
              </w:rPr>
              <w:t xml:space="preserve">Уметь: </w:t>
            </w:r>
            <w:r w:rsidRPr="00196506">
              <w:rPr>
                <w:color w:val="auto"/>
                <w:sz w:val="22"/>
                <w:szCs w:val="22"/>
              </w:rPr>
              <w:t xml:space="preserve">подготавливать документальное оформление </w:t>
            </w:r>
            <w:r w:rsidRPr="00196506">
              <w:rPr>
                <w:color w:val="auto"/>
                <w:sz w:val="22"/>
                <w:szCs w:val="22"/>
              </w:rPr>
              <w:lastRenderedPageBreak/>
              <w:t>решений в управлении операционной (производственной) деятельности организаций;</w:t>
            </w:r>
          </w:p>
          <w:p w:rsidR="00AA455D" w:rsidRPr="00196506" w:rsidRDefault="00AA455D" w:rsidP="00A8642E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iCs/>
                <w:color w:val="auto"/>
                <w:sz w:val="22"/>
                <w:szCs w:val="22"/>
              </w:rPr>
              <w:t>Владеть:</w:t>
            </w:r>
            <w:r w:rsidR="002941B4">
              <w:rPr>
                <w:b/>
                <w:bCs/>
                <w:iCs/>
                <w:color w:val="auto"/>
                <w:sz w:val="22"/>
                <w:szCs w:val="22"/>
              </w:rPr>
              <w:t xml:space="preserve"> </w:t>
            </w:r>
            <w:r w:rsidRPr="00196506">
              <w:rPr>
                <w:color w:val="auto"/>
                <w:sz w:val="22"/>
                <w:szCs w:val="22"/>
              </w:rPr>
              <w:t>навыками документального оформления решений в управлении операционной (производственной) деятельности организаций;</w:t>
            </w:r>
          </w:p>
        </w:tc>
      </w:tr>
      <w:tr w:rsidR="00196506" w:rsidRPr="00196506" w:rsidTr="00AF26E1">
        <w:tc>
          <w:tcPr>
            <w:tcW w:w="3119" w:type="dxa"/>
            <w:vMerge/>
          </w:tcPr>
          <w:p w:rsidR="00AA455D" w:rsidRPr="00196506" w:rsidRDefault="00AA455D" w:rsidP="00A8642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AA455D" w:rsidRPr="00196506" w:rsidRDefault="00AA455D" w:rsidP="00AA455D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Высокий</w:t>
            </w:r>
          </w:p>
        </w:tc>
        <w:tc>
          <w:tcPr>
            <w:tcW w:w="5529" w:type="dxa"/>
          </w:tcPr>
          <w:p w:rsidR="00AA455D" w:rsidRPr="00196506" w:rsidRDefault="00AA455D" w:rsidP="00A8642E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iCs/>
                <w:color w:val="auto"/>
                <w:sz w:val="22"/>
                <w:szCs w:val="22"/>
              </w:rPr>
              <w:t xml:space="preserve">Знать: </w:t>
            </w:r>
            <w:r w:rsidRPr="00196506">
              <w:rPr>
                <w:color w:val="auto"/>
                <w:sz w:val="22"/>
                <w:szCs w:val="22"/>
              </w:rPr>
              <w:t xml:space="preserve">правила документального оформления решений в управлении операционной (производственной) деятельности организаций; технологические, </w:t>
            </w:r>
          </w:p>
          <w:p w:rsidR="00AA455D" w:rsidRPr="00196506" w:rsidRDefault="00AA455D" w:rsidP="00A8642E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color w:val="auto"/>
                <w:sz w:val="22"/>
                <w:szCs w:val="22"/>
              </w:rPr>
              <w:t xml:space="preserve">продуктовые инновации, методы организационных изменений; </w:t>
            </w:r>
          </w:p>
          <w:p w:rsidR="00AA455D" w:rsidRPr="00196506" w:rsidRDefault="00AA455D" w:rsidP="00A8642E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iCs/>
                <w:color w:val="auto"/>
                <w:sz w:val="22"/>
                <w:szCs w:val="22"/>
              </w:rPr>
              <w:t xml:space="preserve">Уметь: </w:t>
            </w:r>
            <w:r w:rsidRPr="00196506">
              <w:rPr>
                <w:color w:val="auto"/>
                <w:sz w:val="22"/>
                <w:szCs w:val="22"/>
              </w:rPr>
              <w:t>подготавливать документальное оформление решений в управлении операционной (производственной) деятельности организаций;</w:t>
            </w:r>
          </w:p>
          <w:p w:rsidR="00AA455D" w:rsidRPr="00196506" w:rsidRDefault="00AA455D" w:rsidP="00A8642E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b/>
                <w:bCs/>
                <w:iCs/>
                <w:color w:val="auto"/>
                <w:sz w:val="22"/>
                <w:szCs w:val="22"/>
              </w:rPr>
              <w:t>Владеть:</w:t>
            </w:r>
            <w:r w:rsidR="002941B4">
              <w:rPr>
                <w:b/>
                <w:bCs/>
                <w:iCs/>
                <w:color w:val="auto"/>
                <w:sz w:val="22"/>
                <w:szCs w:val="22"/>
              </w:rPr>
              <w:t xml:space="preserve"> </w:t>
            </w:r>
            <w:r w:rsidRPr="00196506">
              <w:rPr>
                <w:color w:val="auto"/>
                <w:sz w:val="22"/>
                <w:szCs w:val="22"/>
              </w:rPr>
              <w:t xml:space="preserve">навыками документального оформления решений в управлении операционной (производственной) деятельности организаций при внедрении технологических, </w:t>
            </w:r>
          </w:p>
          <w:p w:rsidR="00AA455D" w:rsidRPr="00196506" w:rsidRDefault="00AA455D" w:rsidP="00A8642E">
            <w:pPr>
              <w:pStyle w:val="Default"/>
              <w:rPr>
                <w:color w:val="auto"/>
                <w:sz w:val="22"/>
                <w:szCs w:val="22"/>
              </w:rPr>
            </w:pPr>
            <w:r w:rsidRPr="00196506">
              <w:rPr>
                <w:color w:val="auto"/>
                <w:sz w:val="22"/>
                <w:szCs w:val="22"/>
              </w:rPr>
              <w:t xml:space="preserve">продуктовых инноваций или организационных изменений. </w:t>
            </w:r>
          </w:p>
        </w:tc>
      </w:tr>
      <w:tr w:rsidR="00196506" w:rsidRPr="00196506" w:rsidTr="00327C0F">
        <w:tc>
          <w:tcPr>
            <w:tcW w:w="3119" w:type="dxa"/>
            <w:vMerge w:val="restart"/>
          </w:tcPr>
          <w:p w:rsidR="00AA455D" w:rsidRPr="00196506" w:rsidRDefault="00AA455D" w:rsidP="00A8642E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196506">
              <w:rPr>
                <w:rFonts w:ascii="Times New Roman" w:hAnsi="Times New Roman" w:cs="Times New Roman"/>
                <w:b/>
                <w:szCs w:val="22"/>
              </w:rPr>
              <w:t>ПК-9</w:t>
            </w:r>
          </w:p>
          <w:p w:rsidR="00AA455D" w:rsidRPr="00196506" w:rsidRDefault="00AA455D" w:rsidP="00A8642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96506">
              <w:rPr>
                <w:rFonts w:ascii="Times New Roman" w:hAnsi="Times New Roman" w:cs="Times New Roman"/>
                <w:szCs w:val="22"/>
              </w:rPr>
              <w:t>Способность оценивать воздействие макроэкономической среды на функционирование организаций и органов государственного и муниципального управления, выявлять и анализировать рыночные и специфические риски, а также анализировать поведение потребителей экономических благ и формирование спроса на основе знания экономических основ поведения организаций, структур рынков и конкурентной среды отрасли</w:t>
            </w:r>
          </w:p>
          <w:p w:rsidR="00AA455D" w:rsidRPr="00196506" w:rsidRDefault="00AA455D" w:rsidP="00A8642E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2"/>
              </w:rPr>
            </w:pPr>
          </w:p>
          <w:p w:rsidR="00AA455D" w:rsidRPr="00196506" w:rsidRDefault="00AA455D" w:rsidP="00A8642E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2"/>
              </w:rPr>
            </w:pPr>
          </w:p>
          <w:p w:rsidR="00AA455D" w:rsidRPr="00196506" w:rsidRDefault="00AA455D" w:rsidP="00A8642E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2"/>
              </w:rPr>
            </w:pPr>
          </w:p>
          <w:p w:rsidR="00AA455D" w:rsidRPr="00196506" w:rsidRDefault="00AA455D" w:rsidP="00A8642E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2"/>
              </w:rPr>
            </w:pPr>
          </w:p>
          <w:p w:rsidR="00AA455D" w:rsidRPr="00196506" w:rsidRDefault="00AA455D" w:rsidP="00A8642E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2"/>
              </w:rPr>
            </w:pPr>
          </w:p>
          <w:p w:rsidR="00AA455D" w:rsidRPr="00196506" w:rsidRDefault="00AA455D" w:rsidP="00A8642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</w:tcPr>
          <w:p w:rsidR="00AA455D" w:rsidRPr="00196506" w:rsidRDefault="00AA455D" w:rsidP="00AA455D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Пороговый</w:t>
            </w:r>
          </w:p>
        </w:tc>
        <w:tc>
          <w:tcPr>
            <w:tcW w:w="5529" w:type="dxa"/>
          </w:tcPr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 xml:space="preserve">Знать: </w:t>
            </w:r>
            <w:r w:rsidRPr="00196506">
              <w:rPr>
                <w:sz w:val="22"/>
                <w:szCs w:val="22"/>
              </w:rPr>
              <w:t>факторы макроэкономической среды; рыночные и специфические риски;</w:t>
            </w:r>
          </w:p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Уметь</w:t>
            </w:r>
            <w:r w:rsidRPr="00196506">
              <w:rPr>
                <w:sz w:val="22"/>
                <w:szCs w:val="22"/>
              </w:rPr>
              <w:t xml:space="preserve">: оценивать воздействие макроэкономической среды на функционирование организации; выявлять и анализировать рыночные и специфические риски; </w:t>
            </w:r>
          </w:p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 xml:space="preserve">Владеть: </w:t>
            </w:r>
            <w:r w:rsidRPr="00196506">
              <w:rPr>
                <w:sz w:val="22"/>
                <w:szCs w:val="22"/>
              </w:rPr>
              <w:t xml:space="preserve">навыками оценки воздействия макроэкономической среды на функционирование организации; методами выявления и анализа рыночных и специфических рисков; </w:t>
            </w:r>
          </w:p>
        </w:tc>
      </w:tr>
      <w:tr w:rsidR="00196506" w:rsidRPr="00196506" w:rsidTr="00327C0F">
        <w:tc>
          <w:tcPr>
            <w:tcW w:w="3119" w:type="dxa"/>
            <w:vMerge/>
          </w:tcPr>
          <w:p w:rsidR="00AA455D" w:rsidRPr="00196506" w:rsidRDefault="00AA455D" w:rsidP="00A8642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AA455D" w:rsidRPr="00196506" w:rsidRDefault="00AA455D" w:rsidP="00AA455D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Базовый</w:t>
            </w:r>
          </w:p>
        </w:tc>
        <w:tc>
          <w:tcPr>
            <w:tcW w:w="5529" w:type="dxa"/>
          </w:tcPr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 xml:space="preserve">Знать: </w:t>
            </w:r>
            <w:r w:rsidRPr="00196506">
              <w:rPr>
                <w:sz w:val="22"/>
                <w:szCs w:val="22"/>
              </w:rPr>
              <w:t xml:space="preserve">факторы макроэкономической среды; рыночные и специфические риски; закономерности поведения потребителей; </w:t>
            </w:r>
          </w:p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Уметь</w:t>
            </w:r>
            <w:r w:rsidRPr="00196506">
              <w:rPr>
                <w:sz w:val="22"/>
                <w:szCs w:val="22"/>
              </w:rPr>
              <w:t xml:space="preserve">: оценивать воздействие макроэкономической среды на функционирование организации; выявлять и анализировать рыночные и специфические риски; анализировать поведение потребителей экономических благ; </w:t>
            </w:r>
          </w:p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 xml:space="preserve">Владеть: </w:t>
            </w:r>
            <w:r w:rsidRPr="00196506">
              <w:rPr>
                <w:sz w:val="22"/>
                <w:szCs w:val="22"/>
              </w:rPr>
              <w:t xml:space="preserve">навыками оценки воздействия макроэкономической среды на функционирование организации; методами выявления и анализа рыночных и специфических рисков; методами анализа поведения потребителей; </w:t>
            </w:r>
          </w:p>
        </w:tc>
      </w:tr>
      <w:tr w:rsidR="00196506" w:rsidRPr="00196506" w:rsidTr="00AF26E1">
        <w:tc>
          <w:tcPr>
            <w:tcW w:w="3119" w:type="dxa"/>
            <w:vMerge/>
          </w:tcPr>
          <w:p w:rsidR="00AA455D" w:rsidRPr="00196506" w:rsidRDefault="00AA455D" w:rsidP="00A8642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AA455D" w:rsidRPr="00196506" w:rsidRDefault="00AA455D" w:rsidP="00AA455D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Высокий</w:t>
            </w:r>
          </w:p>
        </w:tc>
        <w:tc>
          <w:tcPr>
            <w:tcW w:w="5529" w:type="dxa"/>
          </w:tcPr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 xml:space="preserve">Знать: </w:t>
            </w:r>
            <w:r w:rsidRPr="00196506">
              <w:rPr>
                <w:sz w:val="22"/>
                <w:szCs w:val="22"/>
              </w:rPr>
              <w:t>факторы макроэкономической среды; рыночные и специфические риски; закономерности поведения потребителей; экономические основы поведения организаций, структур рынков и конкурентной среды;</w:t>
            </w:r>
          </w:p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Уметь</w:t>
            </w:r>
            <w:r w:rsidRPr="00196506">
              <w:rPr>
                <w:sz w:val="22"/>
                <w:szCs w:val="22"/>
              </w:rPr>
              <w:t>: оценивать воздействие макроэкономической среды на функционирование организации; выявлять и анализировать рыночные и специфические риски; анализировать поведение потребителей экономических благ; анализировать рыночный спрос;</w:t>
            </w:r>
          </w:p>
          <w:p w:rsidR="00415D3C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 xml:space="preserve">Владеть: </w:t>
            </w:r>
            <w:r w:rsidRPr="00196506">
              <w:rPr>
                <w:sz w:val="22"/>
                <w:szCs w:val="22"/>
              </w:rPr>
              <w:t>навыками оценки воздействия макроэкономической среды на функционирование организации; методами выявления и анализа рыночных и специфических рисков; методами анализа поведения потребителей; методами формирования спроса.</w:t>
            </w:r>
          </w:p>
        </w:tc>
      </w:tr>
      <w:tr w:rsidR="00196506" w:rsidRPr="00196506" w:rsidTr="00482725">
        <w:trPr>
          <w:trHeight w:val="1520"/>
        </w:trPr>
        <w:tc>
          <w:tcPr>
            <w:tcW w:w="3119" w:type="dxa"/>
            <w:vMerge w:val="restart"/>
          </w:tcPr>
          <w:p w:rsidR="00AA455D" w:rsidRPr="00196506" w:rsidRDefault="00AA455D" w:rsidP="00A8642E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196506">
              <w:rPr>
                <w:rFonts w:ascii="Times New Roman" w:hAnsi="Times New Roman" w:cs="Times New Roman"/>
                <w:b/>
                <w:szCs w:val="22"/>
              </w:rPr>
              <w:lastRenderedPageBreak/>
              <w:t>ПК-10</w:t>
            </w:r>
          </w:p>
          <w:p w:rsidR="00AA455D" w:rsidRPr="00196506" w:rsidRDefault="00AA455D" w:rsidP="00AA45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96506">
              <w:rPr>
                <w:rFonts w:ascii="Times New Roman" w:hAnsi="Times New Roman" w:cs="Times New Roman"/>
                <w:szCs w:val="22"/>
              </w:rPr>
              <w:t>Владение навыками количественного и качественного анализа информации при принятии управленческих решений, построения экономических, финансовых и организационно-управленческих моделей путем их адаптации к конкретным задачам управления</w:t>
            </w:r>
          </w:p>
        </w:tc>
        <w:tc>
          <w:tcPr>
            <w:tcW w:w="1984" w:type="dxa"/>
          </w:tcPr>
          <w:p w:rsidR="00AA455D" w:rsidRPr="00196506" w:rsidRDefault="00AA455D" w:rsidP="00AA455D">
            <w:pPr>
              <w:pStyle w:val="a9"/>
              <w:tabs>
                <w:tab w:val="num" w:pos="1440"/>
              </w:tabs>
              <w:spacing w:after="0"/>
              <w:jc w:val="both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Пороговый</w:t>
            </w:r>
          </w:p>
        </w:tc>
        <w:tc>
          <w:tcPr>
            <w:tcW w:w="5529" w:type="dxa"/>
          </w:tcPr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Знать:</w:t>
            </w:r>
            <w:r w:rsidRPr="00196506">
              <w:rPr>
                <w:sz w:val="22"/>
                <w:szCs w:val="22"/>
              </w:rPr>
              <w:t xml:space="preserve"> методы количественного и качественного анализа</w:t>
            </w:r>
          </w:p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Уметь</w:t>
            </w:r>
            <w:r w:rsidRPr="00196506">
              <w:rPr>
                <w:sz w:val="22"/>
                <w:szCs w:val="22"/>
              </w:rPr>
              <w:t>: строить организационно- управленческие модели</w:t>
            </w:r>
          </w:p>
          <w:p w:rsidR="00415D3C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 xml:space="preserve">Владеть: </w:t>
            </w:r>
            <w:r w:rsidRPr="00196506">
              <w:rPr>
                <w:sz w:val="22"/>
                <w:szCs w:val="22"/>
              </w:rPr>
              <w:t>навыками количественного и качественного анализа информации</w:t>
            </w:r>
          </w:p>
        </w:tc>
      </w:tr>
      <w:tr w:rsidR="00196506" w:rsidRPr="00196506" w:rsidTr="00AF26E1">
        <w:tc>
          <w:tcPr>
            <w:tcW w:w="3119" w:type="dxa"/>
            <w:vMerge/>
            <w:vAlign w:val="center"/>
          </w:tcPr>
          <w:p w:rsidR="00AA455D" w:rsidRPr="00196506" w:rsidRDefault="00AA455D" w:rsidP="00A8642E">
            <w:pPr>
              <w:ind w:firstLine="0"/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AA455D" w:rsidRPr="00196506" w:rsidRDefault="00AA455D" w:rsidP="00AA455D">
            <w:pPr>
              <w:pStyle w:val="a9"/>
              <w:tabs>
                <w:tab w:val="num" w:pos="1440"/>
              </w:tabs>
              <w:spacing w:after="0"/>
              <w:jc w:val="both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Базовый</w:t>
            </w:r>
          </w:p>
        </w:tc>
        <w:tc>
          <w:tcPr>
            <w:tcW w:w="5529" w:type="dxa"/>
          </w:tcPr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 xml:space="preserve">Знать: </w:t>
            </w:r>
            <w:r w:rsidRPr="00196506">
              <w:rPr>
                <w:sz w:val="22"/>
                <w:szCs w:val="22"/>
              </w:rPr>
              <w:t>методы количественного и качественного анализа, экономические, финансовые и организационно-управленческие модели принятия решений</w:t>
            </w:r>
          </w:p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Уметь</w:t>
            </w:r>
            <w:r w:rsidRPr="00196506">
              <w:rPr>
                <w:sz w:val="22"/>
                <w:szCs w:val="22"/>
              </w:rPr>
              <w:t>: ст</w:t>
            </w:r>
            <w:r w:rsidR="00844DB1">
              <w:rPr>
                <w:sz w:val="22"/>
                <w:szCs w:val="22"/>
              </w:rPr>
              <w:t>р</w:t>
            </w:r>
            <w:r w:rsidRPr="00196506">
              <w:rPr>
                <w:sz w:val="22"/>
                <w:szCs w:val="22"/>
              </w:rPr>
              <w:t>оить экономические и организационно-управленческие модели</w:t>
            </w:r>
          </w:p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Владеть:</w:t>
            </w:r>
            <w:r w:rsidRPr="00196506">
              <w:rPr>
                <w:sz w:val="22"/>
                <w:szCs w:val="22"/>
              </w:rPr>
              <w:t xml:space="preserve"> навыками количественного и качественного анализа информации, навыками построения экономических и организационно-управленческих моделей</w:t>
            </w:r>
          </w:p>
        </w:tc>
      </w:tr>
      <w:tr w:rsidR="00196506" w:rsidRPr="00196506" w:rsidTr="00AF26E1">
        <w:tc>
          <w:tcPr>
            <w:tcW w:w="3119" w:type="dxa"/>
            <w:vMerge/>
          </w:tcPr>
          <w:p w:rsidR="00AA455D" w:rsidRPr="00196506" w:rsidRDefault="00AA455D" w:rsidP="00A8642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Высокий</w:t>
            </w:r>
          </w:p>
        </w:tc>
        <w:tc>
          <w:tcPr>
            <w:tcW w:w="5529" w:type="dxa"/>
          </w:tcPr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 xml:space="preserve">Знать: </w:t>
            </w:r>
            <w:r w:rsidRPr="00196506">
              <w:rPr>
                <w:sz w:val="22"/>
                <w:szCs w:val="22"/>
              </w:rPr>
              <w:t>методы количественного и качественного анализа, экономические, финансовые и организационно-управленческие модели принятия решений</w:t>
            </w:r>
          </w:p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Уметь</w:t>
            </w:r>
            <w:r w:rsidRPr="00196506">
              <w:rPr>
                <w:sz w:val="22"/>
                <w:szCs w:val="22"/>
              </w:rPr>
              <w:t>: ст</w:t>
            </w:r>
            <w:r w:rsidR="00844DB1">
              <w:rPr>
                <w:sz w:val="22"/>
                <w:szCs w:val="22"/>
              </w:rPr>
              <w:t>р</w:t>
            </w:r>
            <w:r w:rsidRPr="00196506">
              <w:rPr>
                <w:sz w:val="22"/>
                <w:szCs w:val="22"/>
              </w:rPr>
              <w:t>оить экономические, финансовые и организационно-управленческие модели</w:t>
            </w:r>
          </w:p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Владеть:</w:t>
            </w:r>
            <w:r w:rsidRPr="00196506">
              <w:rPr>
                <w:sz w:val="22"/>
                <w:szCs w:val="22"/>
              </w:rPr>
              <w:t xml:space="preserve"> навыками количественного и качественного анализа информации при принятии управленческих решений, построения экономических, финансовых и организационно-управленческих моделей путем их адаптации к конкретным задачам управления</w:t>
            </w:r>
          </w:p>
        </w:tc>
      </w:tr>
      <w:tr w:rsidR="00196506" w:rsidRPr="00196506" w:rsidTr="00327C0F">
        <w:tc>
          <w:tcPr>
            <w:tcW w:w="3119" w:type="dxa"/>
            <w:vMerge w:val="restart"/>
          </w:tcPr>
          <w:p w:rsidR="00AA455D" w:rsidRPr="00196506" w:rsidRDefault="00AA455D" w:rsidP="00A8642E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196506">
              <w:rPr>
                <w:rFonts w:ascii="Times New Roman" w:hAnsi="Times New Roman" w:cs="Times New Roman"/>
                <w:b/>
                <w:szCs w:val="22"/>
              </w:rPr>
              <w:t>ПК-11</w:t>
            </w:r>
          </w:p>
          <w:p w:rsidR="00AA455D" w:rsidRPr="00196506" w:rsidRDefault="00AA455D" w:rsidP="00A8642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96506">
              <w:rPr>
                <w:rFonts w:ascii="Times New Roman" w:hAnsi="Times New Roman" w:cs="Times New Roman"/>
                <w:szCs w:val="22"/>
              </w:rPr>
              <w:t>Владение навыками анализа информации о функционировании системы внутреннего документооборота организации, ведения баз данных по различным показателям и формирования информационного обеспечения участников организационных проектов</w:t>
            </w:r>
          </w:p>
          <w:p w:rsidR="00AA455D" w:rsidRPr="00196506" w:rsidRDefault="00AA455D" w:rsidP="00A8642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</w:tcPr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Пороговый</w:t>
            </w:r>
          </w:p>
        </w:tc>
        <w:tc>
          <w:tcPr>
            <w:tcW w:w="5529" w:type="dxa"/>
          </w:tcPr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 xml:space="preserve">Знать: </w:t>
            </w:r>
            <w:r w:rsidRPr="00196506">
              <w:rPr>
                <w:sz w:val="22"/>
                <w:szCs w:val="22"/>
              </w:rPr>
              <w:t xml:space="preserve">систему внутреннего документооборота организации; основные понятия и архитектуру систем баз данных; </w:t>
            </w:r>
          </w:p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 xml:space="preserve">Уметь: </w:t>
            </w:r>
            <w:r w:rsidRPr="00196506">
              <w:rPr>
                <w:sz w:val="22"/>
                <w:szCs w:val="22"/>
              </w:rPr>
              <w:t xml:space="preserve">анализировать информацию о функционировании системы внутреннего документооборота организации; </w:t>
            </w:r>
          </w:p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 xml:space="preserve">Владеть: </w:t>
            </w:r>
            <w:r w:rsidRPr="00196506">
              <w:rPr>
                <w:sz w:val="22"/>
                <w:szCs w:val="22"/>
              </w:rPr>
              <w:t xml:space="preserve">навыками анализа информации о функционировании </w:t>
            </w:r>
            <w:proofErr w:type="spellStart"/>
            <w:r w:rsidRPr="00196506">
              <w:rPr>
                <w:sz w:val="22"/>
                <w:szCs w:val="22"/>
              </w:rPr>
              <w:t>системывнутреннего</w:t>
            </w:r>
            <w:proofErr w:type="spellEnd"/>
            <w:r w:rsidRPr="00196506">
              <w:rPr>
                <w:sz w:val="22"/>
                <w:szCs w:val="22"/>
              </w:rPr>
              <w:t xml:space="preserve"> документооборота организации; навыками ведения баз данных по различным показателям;  </w:t>
            </w:r>
          </w:p>
        </w:tc>
      </w:tr>
      <w:tr w:rsidR="00196506" w:rsidRPr="00196506" w:rsidTr="00327C0F">
        <w:tc>
          <w:tcPr>
            <w:tcW w:w="3119" w:type="dxa"/>
            <w:vMerge/>
          </w:tcPr>
          <w:p w:rsidR="00AA455D" w:rsidRPr="00196506" w:rsidRDefault="00AA455D" w:rsidP="00A8642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Базовый</w:t>
            </w:r>
          </w:p>
        </w:tc>
        <w:tc>
          <w:tcPr>
            <w:tcW w:w="5529" w:type="dxa"/>
          </w:tcPr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 xml:space="preserve">Знать: </w:t>
            </w:r>
            <w:r w:rsidRPr="00196506">
              <w:rPr>
                <w:sz w:val="22"/>
                <w:szCs w:val="22"/>
              </w:rPr>
              <w:t>систему внутреннего документооборота организации; основные понятия и архитектуру систем баз данных; теоретические основы построения баз данных на основе современных систем управления базами данных;</w:t>
            </w:r>
          </w:p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 xml:space="preserve">Уметь: </w:t>
            </w:r>
            <w:r w:rsidRPr="00196506">
              <w:rPr>
                <w:sz w:val="22"/>
                <w:szCs w:val="22"/>
              </w:rPr>
              <w:t>анализировать информацию о функционировании системы внутреннего документооборота организации; формировать информационное обеспечение;</w:t>
            </w:r>
          </w:p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 xml:space="preserve">Владеть: </w:t>
            </w:r>
            <w:r w:rsidRPr="00196506">
              <w:rPr>
                <w:sz w:val="22"/>
                <w:szCs w:val="22"/>
              </w:rPr>
              <w:t>навыками анализа информации о функционировании системы</w:t>
            </w:r>
            <w:r w:rsidR="002941B4">
              <w:rPr>
                <w:sz w:val="22"/>
                <w:szCs w:val="22"/>
              </w:rPr>
              <w:t xml:space="preserve"> </w:t>
            </w:r>
            <w:r w:rsidRPr="00196506">
              <w:rPr>
                <w:sz w:val="22"/>
                <w:szCs w:val="22"/>
              </w:rPr>
              <w:t xml:space="preserve">внутреннего документооборота организации; навыками ведения баз данных по различным показателям;  </w:t>
            </w:r>
          </w:p>
        </w:tc>
      </w:tr>
      <w:tr w:rsidR="00196506" w:rsidRPr="00196506" w:rsidTr="00AF26E1">
        <w:tc>
          <w:tcPr>
            <w:tcW w:w="3119" w:type="dxa"/>
            <w:vMerge/>
          </w:tcPr>
          <w:p w:rsidR="00AA455D" w:rsidRPr="00196506" w:rsidRDefault="00AA455D" w:rsidP="00A8642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Высокий</w:t>
            </w:r>
          </w:p>
        </w:tc>
        <w:tc>
          <w:tcPr>
            <w:tcW w:w="5529" w:type="dxa"/>
          </w:tcPr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 xml:space="preserve">Знать: </w:t>
            </w:r>
            <w:r w:rsidRPr="00196506">
              <w:rPr>
                <w:sz w:val="22"/>
                <w:szCs w:val="22"/>
              </w:rPr>
              <w:t>систему внутреннего документооборота организации; основные понятия и архитектуру систем баз данных; теоретические основы построения баз данных на основе современных систем управления базами данных; участников организационных проектов;</w:t>
            </w:r>
          </w:p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 xml:space="preserve">Уметь: </w:t>
            </w:r>
            <w:r w:rsidRPr="00196506">
              <w:rPr>
                <w:sz w:val="22"/>
                <w:szCs w:val="22"/>
              </w:rPr>
              <w:t xml:space="preserve">анализировать информацию о </w:t>
            </w:r>
            <w:r w:rsidRPr="00196506">
              <w:rPr>
                <w:sz w:val="22"/>
                <w:szCs w:val="22"/>
              </w:rPr>
              <w:lastRenderedPageBreak/>
              <w:t>функционировании системы внутреннего документооборота организации; формировать информационное обеспечение участников организационных проектов;</w:t>
            </w:r>
          </w:p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 xml:space="preserve">Владеть: </w:t>
            </w:r>
            <w:r w:rsidRPr="00196506">
              <w:rPr>
                <w:sz w:val="22"/>
                <w:szCs w:val="22"/>
              </w:rPr>
              <w:t>навыками анализа информации о функционировании системы</w:t>
            </w:r>
            <w:r w:rsidR="002941B4">
              <w:rPr>
                <w:sz w:val="22"/>
                <w:szCs w:val="22"/>
              </w:rPr>
              <w:t xml:space="preserve"> </w:t>
            </w:r>
            <w:r w:rsidRPr="00196506">
              <w:rPr>
                <w:sz w:val="22"/>
                <w:szCs w:val="22"/>
              </w:rPr>
              <w:t>внутреннего документооборота организации; навыками ведения баз данных по различным показателям;  навыками формирования информационного обеспечения участников организационных проектов.</w:t>
            </w:r>
          </w:p>
        </w:tc>
      </w:tr>
      <w:tr w:rsidR="00196506" w:rsidRPr="00196506" w:rsidTr="00327C0F">
        <w:tc>
          <w:tcPr>
            <w:tcW w:w="3119" w:type="dxa"/>
            <w:vMerge w:val="restart"/>
          </w:tcPr>
          <w:p w:rsidR="00AA455D" w:rsidRPr="00196506" w:rsidRDefault="00AA455D" w:rsidP="00A8642E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196506">
              <w:rPr>
                <w:rFonts w:ascii="Times New Roman" w:hAnsi="Times New Roman" w:cs="Times New Roman"/>
                <w:b/>
                <w:szCs w:val="22"/>
              </w:rPr>
              <w:lastRenderedPageBreak/>
              <w:t>ПК-12</w:t>
            </w:r>
          </w:p>
          <w:p w:rsidR="00AA455D" w:rsidRPr="00196506" w:rsidRDefault="00AA455D" w:rsidP="00A8642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96506">
              <w:rPr>
                <w:rFonts w:ascii="Times New Roman" w:hAnsi="Times New Roman" w:cs="Times New Roman"/>
                <w:szCs w:val="22"/>
              </w:rPr>
              <w:t>Умение организовать и поддерживать связи с деловыми партнерами, используя системы сбора необходимой информации для расширения внешних связей и обмена опытом при реализации проектов, направленных на развитие организации (предприятия, органа государственного или муниципального управления)</w:t>
            </w:r>
          </w:p>
          <w:p w:rsidR="00AA455D" w:rsidRPr="00196506" w:rsidRDefault="00AA455D" w:rsidP="00A8642E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2"/>
              </w:rPr>
            </w:pPr>
          </w:p>
          <w:p w:rsidR="00AA455D" w:rsidRPr="00196506" w:rsidRDefault="00AA455D" w:rsidP="00A8642E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2"/>
              </w:rPr>
            </w:pPr>
          </w:p>
          <w:p w:rsidR="00AA455D" w:rsidRPr="00196506" w:rsidRDefault="00AA455D" w:rsidP="00A8642E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2"/>
              </w:rPr>
            </w:pPr>
          </w:p>
          <w:p w:rsidR="00AA455D" w:rsidRPr="00196506" w:rsidRDefault="00AA455D" w:rsidP="00A8642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</w:tcPr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Пороговый</w:t>
            </w:r>
          </w:p>
        </w:tc>
        <w:tc>
          <w:tcPr>
            <w:tcW w:w="5529" w:type="dxa"/>
          </w:tcPr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 xml:space="preserve">Знать: </w:t>
            </w:r>
            <w:r w:rsidRPr="00196506">
              <w:rPr>
                <w:sz w:val="22"/>
                <w:szCs w:val="22"/>
              </w:rPr>
              <w:t xml:space="preserve">методы организации и поддержания связей с деловыми партнерами;  </w:t>
            </w:r>
          </w:p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Уметь:</w:t>
            </w:r>
            <w:r w:rsidRPr="00196506">
              <w:rPr>
                <w:sz w:val="22"/>
                <w:szCs w:val="22"/>
              </w:rPr>
              <w:t xml:space="preserve"> организовать и поддерживать связи с деловыми партнерами;</w:t>
            </w:r>
          </w:p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 xml:space="preserve">Владеть: </w:t>
            </w:r>
            <w:r w:rsidRPr="00196506">
              <w:rPr>
                <w:sz w:val="22"/>
                <w:szCs w:val="22"/>
              </w:rPr>
              <w:t xml:space="preserve">навыками организации и поддержки связей с деловыми партнерами; навыками использования систем сбора информации; </w:t>
            </w:r>
          </w:p>
        </w:tc>
      </w:tr>
      <w:tr w:rsidR="00196506" w:rsidRPr="00196506" w:rsidTr="00327C0F">
        <w:tc>
          <w:tcPr>
            <w:tcW w:w="3119" w:type="dxa"/>
            <w:vMerge/>
          </w:tcPr>
          <w:p w:rsidR="00AA455D" w:rsidRPr="00196506" w:rsidRDefault="00AA455D" w:rsidP="00A8642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Базовый</w:t>
            </w:r>
          </w:p>
        </w:tc>
        <w:tc>
          <w:tcPr>
            <w:tcW w:w="5529" w:type="dxa"/>
          </w:tcPr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 xml:space="preserve">Знать: </w:t>
            </w:r>
            <w:r w:rsidRPr="00196506">
              <w:rPr>
                <w:sz w:val="22"/>
                <w:szCs w:val="22"/>
              </w:rPr>
              <w:t xml:space="preserve">методы организации и поддержания связей с деловыми партнерами; методы сбора информации необходимой для расширения внешних связей и обмена опытом с партнерами; </w:t>
            </w:r>
          </w:p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Уметь:</w:t>
            </w:r>
            <w:r w:rsidRPr="00196506">
              <w:rPr>
                <w:sz w:val="22"/>
                <w:szCs w:val="22"/>
              </w:rPr>
              <w:t xml:space="preserve"> организовать и поддерживать связи с деловыми партнерами, использовать системы сбора информации для расширения внешних связей и обмена опытом; </w:t>
            </w:r>
          </w:p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 xml:space="preserve">Владеть: </w:t>
            </w:r>
            <w:r w:rsidRPr="00196506">
              <w:rPr>
                <w:sz w:val="22"/>
                <w:szCs w:val="22"/>
              </w:rPr>
              <w:t xml:space="preserve">навыками организации и поддержки связей с деловыми партнерами; навыками использования систем сбора информации; навыками расширения внешних связей и обмена опытом; </w:t>
            </w:r>
          </w:p>
        </w:tc>
      </w:tr>
      <w:tr w:rsidR="00196506" w:rsidRPr="00196506" w:rsidTr="00AF26E1">
        <w:tc>
          <w:tcPr>
            <w:tcW w:w="3119" w:type="dxa"/>
            <w:vMerge/>
          </w:tcPr>
          <w:p w:rsidR="00AA455D" w:rsidRPr="00196506" w:rsidRDefault="00AA455D" w:rsidP="00A8642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Высокий</w:t>
            </w:r>
          </w:p>
        </w:tc>
        <w:tc>
          <w:tcPr>
            <w:tcW w:w="5529" w:type="dxa"/>
          </w:tcPr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 xml:space="preserve">Знать: </w:t>
            </w:r>
            <w:r w:rsidRPr="00196506">
              <w:rPr>
                <w:sz w:val="22"/>
                <w:szCs w:val="22"/>
              </w:rPr>
              <w:t>методы организации и поддержания связей с деловыми партнерами; методы сбора информации необходимой для расширения внешних связей и обмена опытом с партнерами; направления развития организации;</w:t>
            </w:r>
          </w:p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Уметь:</w:t>
            </w:r>
            <w:r w:rsidRPr="00196506">
              <w:rPr>
                <w:sz w:val="22"/>
                <w:szCs w:val="22"/>
              </w:rPr>
              <w:t xml:space="preserve"> организовать и поддерживать связи с деловыми партнерами, использовать системы сбора информации для расширения внешних связей и обмена опытом; реализовывать проекты развития организации;</w:t>
            </w:r>
          </w:p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 xml:space="preserve">Владеть: </w:t>
            </w:r>
            <w:r w:rsidRPr="00196506">
              <w:rPr>
                <w:sz w:val="22"/>
                <w:szCs w:val="22"/>
              </w:rPr>
              <w:t>навыками организации и поддержки связей с деловыми партнерами; навыками использования систем сбора информации</w:t>
            </w:r>
            <w:proofErr w:type="gramStart"/>
            <w:r w:rsidRPr="00196506">
              <w:rPr>
                <w:sz w:val="22"/>
                <w:szCs w:val="22"/>
              </w:rPr>
              <w:t xml:space="preserve"> ;</w:t>
            </w:r>
            <w:proofErr w:type="gramEnd"/>
            <w:r w:rsidRPr="00196506">
              <w:rPr>
                <w:sz w:val="22"/>
                <w:szCs w:val="22"/>
              </w:rPr>
              <w:t xml:space="preserve"> навыками расширения внешних связей и обмена опытом; навыками реализации проектов, направленных на развитие организации.</w:t>
            </w:r>
          </w:p>
        </w:tc>
      </w:tr>
      <w:tr w:rsidR="00196506" w:rsidRPr="00196506" w:rsidTr="00327C0F">
        <w:tc>
          <w:tcPr>
            <w:tcW w:w="3119" w:type="dxa"/>
            <w:vMerge w:val="restart"/>
          </w:tcPr>
          <w:p w:rsidR="00AA455D" w:rsidRPr="00196506" w:rsidRDefault="00AA455D" w:rsidP="00A8642E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196506">
              <w:rPr>
                <w:rFonts w:ascii="Times New Roman" w:hAnsi="Times New Roman" w:cs="Times New Roman"/>
                <w:b/>
                <w:szCs w:val="22"/>
              </w:rPr>
              <w:t>ПК-13</w:t>
            </w:r>
          </w:p>
          <w:p w:rsidR="00AA455D" w:rsidRPr="00196506" w:rsidRDefault="00AA455D" w:rsidP="00A8642E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196506">
              <w:rPr>
                <w:rFonts w:ascii="Times New Roman" w:hAnsi="Times New Roman" w:cs="Times New Roman"/>
                <w:szCs w:val="22"/>
              </w:rPr>
              <w:t>Умение моделировать бизнес-процессы и использовать методы реорганизации бизнес-процессов в практической деятельности организаций</w:t>
            </w:r>
          </w:p>
          <w:p w:rsidR="00AA455D" w:rsidRPr="00196506" w:rsidRDefault="00AA455D" w:rsidP="00A8642E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2"/>
              </w:rPr>
            </w:pPr>
          </w:p>
          <w:p w:rsidR="00AA455D" w:rsidRPr="00196506" w:rsidRDefault="00AA455D" w:rsidP="00A8642E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2"/>
              </w:rPr>
            </w:pPr>
          </w:p>
          <w:p w:rsidR="00AA455D" w:rsidRPr="00196506" w:rsidRDefault="00AA455D" w:rsidP="00A8642E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2"/>
              </w:rPr>
            </w:pPr>
          </w:p>
          <w:p w:rsidR="00AA455D" w:rsidRPr="00196506" w:rsidRDefault="00AA455D" w:rsidP="00A8642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</w:tcPr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Пороговый</w:t>
            </w:r>
          </w:p>
        </w:tc>
        <w:tc>
          <w:tcPr>
            <w:tcW w:w="5529" w:type="dxa"/>
          </w:tcPr>
          <w:p w:rsidR="00AA455D" w:rsidRPr="00196506" w:rsidRDefault="00AA455D" w:rsidP="00A8642E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 xml:space="preserve">Знать: </w:t>
            </w:r>
            <w:r w:rsidRPr="00196506">
              <w:rPr>
                <w:rFonts w:ascii="Times New Roman" w:hAnsi="Times New Roman" w:cs="Times New Roman"/>
              </w:rPr>
              <w:t>понятие бизнес-процессов;</w:t>
            </w:r>
          </w:p>
          <w:p w:rsidR="00AA455D" w:rsidRPr="00196506" w:rsidRDefault="00AA455D" w:rsidP="00A8642E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 xml:space="preserve">Уметь: </w:t>
            </w:r>
            <w:r w:rsidRPr="00196506">
              <w:rPr>
                <w:rFonts w:ascii="Times New Roman" w:hAnsi="Times New Roman" w:cs="Times New Roman"/>
              </w:rPr>
              <w:t>моделировать бизнес-процессы;</w:t>
            </w:r>
          </w:p>
          <w:p w:rsidR="00AA455D" w:rsidRPr="00196506" w:rsidRDefault="00AA455D" w:rsidP="00A8642E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 xml:space="preserve">Владеть: </w:t>
            </w:r>
            <w:r w:rsidRPr="00196506">
              <w:rPr>
                <w:rFonts w:ascii="Times New Roman" w:hAnsi="Times New Roman" w:cs="Times New Roman"/>
              </w:rPr>
              <w:t>методами реорганизации бизнес-процессов;</w:t>
            </w:r>
          </w:p>
        </w:tc>
      </w:tr>
      <w:tr w:rsidR="00196506" w:rsidRPr="00196506" w:rsidTr="00327C0F">
        <w:tc>
          <w:tcPr>
            <w:tcW w:w="3119" w:type="dxa"/>
            <w:vMerge/>
          </w:tcPr>
          <w:p w:rsidR="00AA455D" w:rsidRPr="00196506" w:rsidRDefault="00AA455D" w:rsidP="00A8642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Базовый</w:t>
            </w:r>
          </w:p>
        </w:tc>
        <w:tc>
          <w:tcPr>
            <w:tcW w:w="5529" w:type="dxa"/>
          </w:tcPr>
          <w:p w:rsidR="00AA455D" w:rsidRPr="00196506" w:rsidRDefault="00AA455D" w:rsidP="00A8642E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 xml:space="preserve">Знать: </w:t>
            </w:r>
            <w:r w:rsidRPr="00196506">
              <w:rPr>
                <w:rFonts w:ascii="Times New Roman" w:hAnsi="Times New Roman" w:cs="Times New Roman"/>
              </w:rPr>
              <w:t>понятие бизнес-процессов; различные виды бизнес-процессов;</w:t>
            </w:r>
          </w:p>
          <w:p w:rsidR="00AA455D" w:rsidRPr="00196506" w:rsidRDefault="00AA455D" w:rsidP="00A8642E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 xml:space="preserve">Уметь: </w:t>
            </w:r>
            <w:r w:rsidRPr="00196506">
              <w:rPr>
                <w:rFonts w:ascii="Times New Roman" w:hAnsi="Times New Roman" w:cs="Times New Roman"/>
              </w:rPr>
              <w:t>моделировать бизнес-процессы; моделировать бизнес-процессы в зависимости от внешней и внутренней среды;</w:t>
            </w:r>
          </w:p>
          <w:p w:rsidR="00AA455D" w:rsidRPr="00196506" w:rsidRDefault="00AA455D" w:rsidP="00A8642E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 xml:space="preserve">Владеть: </w:t>
            </w:r>
            <w:r w:rsidRPr="00196506">
              <w:rPr>
                <w:rFonts w:ascii="Times New Roman" w:hAnsi="Times New Roman" w:cs="Times New Roman"/>
              </w:rPr>
              <w:t>методами реорганизации бизнес-процессов; методами, по которым определяется эффективность бизнес-процессов;</w:t>
            </w:r>
          </w:p>
        </w:tc>
      </w:tr>
      <w:tr w:rsidR="00196506" w:rsidRPr="00196506" w:rsidTr="00AF26E1">
        <w:tc>
          <w:tcPr>
            <w:tcW w:w="3119" w:type="dxa"/>
            <w:vMerge/>
          </w:tcPr>
          <w:p w:rsidR="00AA455D" w:rsidRPr="00196506" w:rsidRDefault="00AA455D" w:rsidP="00A8642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Высокий</w:t>
            </w:r>
          </w:p>
        </w:tc>
        <w:tc>
          <w:tcPr>
            <w:tcW w:w="5529" w:type="dxa"/>
          </w:tcPr>
          <w:p w:rsidR="00AA455D" w:rsidRPr="00196506" w:rsidRDefault="00AA455D" w:rsidP="00A8642E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 xml:space="preserve">Знать: </w:t>
            </w:r>
            <w:r w:rsidRPr="00196506">
              <w:rPr>
                <w:rFonts w:ascii="Times New Roman" w:hAnsi="Times New Roman" w:cs="Times New Roman"/>
              </w:rPr>
              <w:t>понятие бизнес-процессов; различные виды бизнес-процессов; процессы реорганизации бизнеса;</w:t>
            </w:r>
          </w:p>
          <w:p w:rsidR="00AA455D" w:rsidRPr="00196506" w:rsidRDefault="00AA455D" w:rsidP="00A8642E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 xml:space="preserve">Уметь: </w:t>
            </w:r>
            <w:r w:rsidRPr="00196506">
              <w:rPr>
                <w:rFonts w:ascii="Times New Roman" w:hAnsi="Times New Roman" w:cs="Times New Roman"/>
              </w:rPr>
              <w:t xml:space="preserve">моделировать бизнес-процессы; моделировать </w:t>
            </w:r>
            <w:r w:rsidRPr="00196506">
              <w:rPr>
                <w:rFonts w:ascii="Times New Roman" w:hAnsi="Times New Roman" w:cs="Times New Roman"/>
              </w:rPr>
              <w:lastRenderedPageBreak/>
              <w:t>бизнес-процессы в зависимости от внешней и внутренней среды; выявить факторы, повлиявшие на бизнес процессы;</w:t>
            </w:r>
          </w:p>
          <w:p w:rsidR="00AA455D" w:rsidRPr="00196506" w:rsidRDefault="00AA455D" w:rsidP="00A8642E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 xml:space="preserve">Владеть: </w:t>
            </w:r>
            <w:r w:rsidRPr="00196506">
              <w:rPr>
                <w:rFonts w:ascii="Times New Roman" w:hAnsi="Times New Roman" w:cs="Times New Roman"/>
              </w:rPr>
              <w:t>методами реорганизации бизнес-процессов; методами, по которым определяется эффективность бизнес-процессов; механизмом реорганизации бизнес процессов, в зависимости от сложившихся условий</w:t>
            </w:r>
          </w:p>
        </w:tc>
      </w:tr>
      <w:tr w:rsidR="00196506" w:rsidRPr="00196506" w:rsidTr="00327C0F">
        <w:tc>
          <w:tcPr>
            <w:tcW w:w="3119" w:type="dxa"/>
            <w:vMerge w:val="restart"/>
          </w:tcPr>
          <w:p w:rsidR="00AA455D" w:rsidRPr="00196506" w:rsidRDefault="00AA455D" w:rsidP="00A8642E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196506">
              <w:rPr>
                <w:rFonts w:ascii="Times New Roman" w:hAnsi="Times New Roman" w:cs="Times New Roman"/>
                <w:b/>
                <w:szCs w:val="22"/>
              </w:rPr>
              <w:lastRenderedPageBreak/>
              <w:t>ПК-14</w:t>
            </w:r>
          </w:p>
          <w:p w:rsidR="00AA455D" w:rsidRPr="00196506" w:rsidRDefault="00AA455D" w:rsidP="00A8642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96506">
              <w:rPr>
                <w:rFonts w:ascii="Times New Roman" w:hAnsi="Times New Roman" w:cs="Times New Roman"/>
                <w:szCs w:val="22"/>
              </w:rPr>
              <w:t>Умение применять основные принципы и стандарты финансового учета для формирования учетной политики и финансовой отчетности организации, навыков управления затратами и принятия решений на основе данных управленческого учета</w:t>
            </w:r>
          </w:p>
          <w:p w:rsidR="00AA455D" w:rsidRPr="00196506" w:rsidRDefault="00AA455D" w:rsidP="00A8642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AA455D" w:rsidRPr="00196506" w:rsidRDefault="00AA455D" w:rsidP="00A8642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</w:tcPr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Пороговый</w:t>
            </w:r>
          </w:p>
        </w:tc>
        <w:tc>
          <w:tcPr>
            <w:tcW w:w="5529" w:type="dxa"/>
          </w:tcPr>
          <w:p w:rsidR="00AA455D" w:rsidRPr="00196506" w:rsidRDefault="00AA455D" w:rsidP="00A8642E">
            <w:pPr>
              <w:tabs>
                <w:tab w:val="left" w:pos="269"/>
              </w:tabs>
              <w:ind w:firstLine="0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/>
              </w:rPr>
              <w:t xml:space="preserve">Знать: </w:t>
            </w:r>
            <w:r w:rsidRPr="00196506">
              <w:rPr>
                <w:rFonts w:ascii="Times New Roman" w:hAnsi="Times New Roman" w:cs="Times New Roman"/>
                <w:lang w:eastAsia="ru-RU"/>
              </w:rPr>
              <w:t>понятие операционной деятельности и основные показатели ее характеризующие; общую характеристику финансового управления, этапы развития финансового менеджмента</w:t>
            </w:r>
            <w:r w:rsidRPr="00196506">
              <w:rPr>
                <w:rFonts w:ascii="Times New Roman" w:hAnsi="Times New Roman" w:cs="Times New Roman"/>
              </w:rPr>
              <w:t>;</w:t>
            </w:r>
          </w:p>
          <w:p w:rsidR="00AA455D" w:rsidRPr="00196506" w:rsidRDefault="00AA455D" w:rsidP="00A8642E">
            <w:pPr>
              <w:tabs>
                <w:tab w:val="left" w:pos="269"/>
              </w:tabs>
              <w:ind w:firstLine="0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/>
              </w:rPr>
              <w:t>Уметь</w:t>
            </w:r>
            <w:r w:rsidRPr="00196506">
              <w:rPr>
                <w:rFonts w:ascii="Times New Roman" w:hAnsi="Times New Roman" w:cs="Times New Roman"/>
              </w:rPr>
              <w:t>: анализировать систему показателей финансового развития предприятия; определять наиболее выгодные для предприятия источники заемного капитала; использовать подход на основе анализа и развития производительности организации;</w:t>
            </w:r>
          </w:p>
          <w:p w:rsidR="00AA455D" w:rsidRPr="00196506" w:rsidRDefault="00AA455D" w:rsidP="00A8642E">
            <w:pPr>
              <w:pStyle w:val="a9"/>
              <w:spacing w:after="0"/>
              <w:rPr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Владеть:</w:t>
            </w:r>
            <w:r w:rsidRPr="00196506">
              <w:rPr>
                <w:sz w:val="22"/>
                <w:szCs w:val="22"/>
              </w:rPr>
              <w:t xml:space="preserve"> </w:t>
            </w:r>
            <w:r w:rsidR="00844DB1">
              <w:rPr>
                <w:sz w:val="22"/>
              </w:rPr>
              <w:t>навыком составления финансовых планов</w:t>
            </w:r>
            <w:r w:rsidRPr="00196506">
              <w:rPr>
                <w:sz w:val="22"/>
                <w:szCs w:val="22"/>
              </w:rPr>
              <w:t>, обеспечивающих оптимальное соотношение риска и доходности; навыками сбора и анализа информации, необходимой для принятия управленческих решений;</w:t>
            </w:r>
          </w:p>
        </w:tc>
      </w:tr>
      <w:tr w:rsidR="00196506" w:rsidRPr="00196506" w:rsidTr="00327C0F">
        <w:tc>
          <w:tcPr>
            <w:tcW w:w="3119" w:type="dxa"/>
            <w:vMerge/>
          </w:tcPr>
          <w:p w:rsidR="00AA455D" w:rsidRPr="00196506" w:rsidRDefault="00AA455D" w:rsidP="00A8642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Базовый</w:t>
            </w:r>
          </w:p>
        </w:tc>
        <w:tc>
          <w:tcPr>
            <w:tcW w:w="5529" w:type="dxa"/>
          </w:tcPr>
          <w:p w:rsidR="00AA455D" w:rsidRPr="00196506" w:rsidRDefault="00AA455D" w:rsidP="00A8642E">
            <w:pPr>
              <w:ind w:firstLine="0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/>
              </w:rPr>
              <w:t xml:space="preserve">Знать: </w:t>
            </w:r>
            <w:r w:rsidRPr="00196506">
              <w:rPr>
                <w:rFonts w:ascii="Times New Roman" w:hAnsi="Times New Roman" w:cs="Times New Roman"/>
                <w:lang w:eastAsia="ru-RU"/>
              </w:rPr>
              <w:t>понятие операционной деятельности и основные показатели ее характеризующие; общую характеристику финансового управления, этапы развития финансового менеджмента</w:t>
            </w:r>
            <w:r w:rsidRPr="00196506">
              <w:rPr>
                <w:rFonts w:ascii="Times New Roman" w:hAnsi="Times New Roman" w:cs="Times New Roman"/>
              </w:rPr>
              <w:t>; все основные показатели, характеризующие финансовую деятельность;</w:t>
            </w:r>
          </w:p>
          <w:p w:rsidR="00AA455D" w:rsidRPr="00196506" w:rsidRDefault="00AA455D" w:rsidP="00A8642E">
            <w:pPr>
              <w:tabs>
                <w:tab w:val="left" w:pos="269"/>
              </w:tabs>
              <w:ind w:firstLine="0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/>
              </w:rPr>
              <w:t>Уметь</w:t>
            </w:r>
            <w:r w:rsidRPr="00196506">
              <w:rPr>
                <w:rFonts w:ascii="Times New Roman" w:hAnsi="Times New Roman" w:cs="Times New Roman"/>
              </w:rPr>
              <w:t>: анализировать систему показателей финансового развития предприятия; определять наиболее выгодные для предприятия источники заемного капитала; использовать подход на основе анализа и развития производительности организации; разрабатывать сценарии вариативного управленческие решения разрешения проблемных ситуаций с целью выбора оптимального управленческого решения;</w:t>
            </w:r>
          </w:p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Владеть:</w:t>
            </w:r>
            <w:r w:rsidRPr="00196506">
              <w:rPr>
                <w:sz w:val="22"/>
                <w:szCs w:val="22"/>
              </w:rPr>
              <w:t xml:space="preserve"> </w:t>
            </w:r>
            <w:r w:rsidR="00844DB1">
              <w:rPr>
                <w:sz w:val="22"/>
              </w:rPr>
              <w:t>навыком составления финансовых планов</w:t>
            </w:r>
            <w:r w:rsidRPr="00196506">
              <w:rPr>
                <w:sz w:val="22"/>
                <w:szCs w:val="22"/>
              </w:rPr>
              <w:t>, обеспечивающих оптимальное соотношение риска и доходности; навыками сбора и анализа информации, необходимой для принятия управленческих решений; методами оперативного финансового управления;</w:t>
            </w:r>
          </w:p>
        </w:tc>
      </w:tr>
      <w:tr w:rsidR="00196506" w:rsidRPr="00196506" w:rsidTr="00AF26E1">
        <w:tc>
          <w:tcPr>
            <w:tcW w:w="3119" w:type="dxa"/>
            <w:vMerge/>
          </w:tcPr>
          <w:p w:rsidR="00AA455D" w:rsidRPr="00196506" w:rsidRDefault="00AA455D" w:rsidP="00A8642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Высокий</w:t>
            </w:r>
          </w:p>
        </w:tc>
        <w:tc>
          <w:tcPr>
            <w:tcW w:w="5529" w:type="dxa"/>
          </w:tcPr>
          <w:p w:rsidR="00AA455D" w:rsidRPr="00844DB1" w:rsidRDefault="00AA455D" w:rsidP="00A8642E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proofErr w:type="gramStart"/>
            <w:r w:rsidRPr="00844DB1">
              <w:rPr>
                <w:rFonts w:ascii="Times New Roman" w:hAnsi="Times New Roman" w:cs="Times New Roman"/>
                <w:b/>
              </w:rPr>
              <w:t xml:space="preserve">Знать: </w:t>
            </w:r>
            <w:r w:rsidRPr="00844DB1">
              <w:rPr>
                <w:rFonts w:ascii="Times New Roman" w:hAnsi="Times New Roman" w:cs="Times New Roman"/>
                <w:lang w:eastAsia="ru-RU"/>
              </w:rPr>
              <w:t>понятие операционной деятельности и основные показатели ее характеризующие; общую характеристику финансового управления, этапы развития финансового менеджмента</w:t>
            </w:r>
            <w:r w:rsidRPr="00844DB1">
              <w:rPr>
                <w:rFonts w:ascii="Times New Roman" w:hAnsi="Times New Roman" w:cs="Times New Roman"/>
              </w:rPr>
              <w:t>;</w:t>
            </w:r>
            <w:r w:rsidR="002941B4" w:rsidRPr="00844DB1">
              <w:rPr>
                <w:rFonts w:ascii="Times New Roman" w:hAnsi="Times New Roman" w:cs="Times New Roman"/>
              </w:rPr>
              <w:t xml:space="preserve"> </w:t>
            </w:r>
            <w:r w:rsidRPr="00844DB1">
              <w:rPr>
                <w:rFonts w:ascii="Times New Roman" w:hAnsi="Times New Roman" w:cs="Times New Roman"/>
              </w:rPr>
              <w:t>основные показатели, характеризующие финансовую деятельность;</w:t>
            </w:r>
            <w:r w:rsidRPr="00844DB1">
              <w:rPr>
                <w:rFonts w:ascii="Times New Roman" w:hAnsi="Times New Roman" w:cs="Times New Roman"/>
                <w:lang w:eastAsia="ru-RU"/>
              </w:rPr>
              <w:t xml:space="preserve"> механизмы формирования экономической политики и выбора ее инструментов; </w:t>
            </w:r>
            <w:proofErr w:type="gramEnd"/>
          </w:p>
          <w:p w:rsidR="00AA455D" w:rsidRPr="00844DB1" w:rsidRDefault="00AA455D" w:rsidP="00A8642E">
            <w:pPr>
              <w:ind w:firstLine="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844DB1">
              <w:rPr>
                <w:rFonts w:ascii="Times New Roman" w:hAnsi="Times New Roman" w:cs="Times New Roman"/>
                <w:b/>
              </w:rPr>
              <w:t>Уметь</w:t>
            </w:r>
            <w:r w:rsidRPr="00844DB1">
              <w:rPr>
                <w:rFonts w:ascii="Times New Roman" w:hAnsi="Times New Roman" w:cs="Times New Roman"/>
              </w:rPr>
              <w:t>: анализировать систему показателей финансового развития предприятия; определять наиболее выгодные для предприятия источники заемного капитала; использовать подход на основе анализа и развития производительности организации; разрабатывать сценарии вариативного управленческие решения разрешения проблемных ситуаций с целью выбора оптимального управленческого решения;</w:t>
            </w:r>
            <w:r w:rsidRPr="00844DB1">
              <w:rPr>
                <w:rFonts w:ascii="Times New Roman" w:hAnsi="Times New Roman" w:cs="Times New Roman"/>
                <w:lang w:eastAsia="ru-RU"/>
              </w:rPr>
              <w:t xml:space="preserve"> применять теоретические положения в профессиональной деятельности по управлению </w:t>
            </w:r>
            <w:r w:rsidRPr="00844DB1">
              <w:rPr>
                <w:rFonts w:ascii="Times New Roman" w:hAnsi="Times New Roman" w:cs="Times New Roman"/>
                <w:lang w:eastAsia="ru-RU"/>
              </w:rPr>
              <w:lastRenderedPageBreak/>
              <w:t>организацией в рыночных условиях;</w:t>
            </w:r>
          </w:p>
          <w:p w:rsidR="00AA455D" w:rsidRPr="00844DB1" w:rsidRDefault="00AA455D" w:rsidP="00A8642E">
            <w:pPr>
              <w:ind w:firstLine="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844DB1">
              <w:rPr>
                <w:rFonts w:ascii="Times New Roman" w:hAnsi="Times New Roman" w:cs="Times New Roman"/>
                <w:b/>
              </w:rPr>
              <w:t>Владеть:</w:t>
            </w:r>
            <w:r w:rsidRPr="00844DB1">
              <w:rPr>
                <w:rFonts w:ascii="Times New Roman" w:hAnsi="Times New Roman" w:cs="Times New Roman"/>
              </w:rPr>
              <w:t xml:space="preserve"> </w:t>
            </w:r>
            <w:r w:rsidR="00844DB1" w:rsidRPr="00844DB1">
              <w:rPr>
                <w:rFonts w:ascii="Times New Roman" w:hAnsi="Times New Roman" w:cs="Times New Roman"/>
              </w:rPr>
              <w:t>навыком составления финансовых планов</w:t>
            </w:r>
            <w:r w:rsidRPr="00844DB1">
              <w:rPr>
                <w:rFonts w:ascii="Times New Roman" w:hAnsi="Times New Roman" w:cs="Times New Roman"/>
              </w:rPr>
              <w:t xml:space="preserve">, обеспечивающих оптимальное соотношение риска и доходности; </w:t>
            </w:r>
            <w:r w:rsidRPr="00844DB1">
              <w:rPr>
                <w:rFonts w:ascii="Times New Roman" w:hAnsi="Times New Roman" w:cs="Times New Roman"/>
                <w:lang w:eastAsia="ru-RU"/>
              </w:rPr>
              <w:t>навыками сбора и анализа информации, необходимой для принятия управленческих решений</w:t>
            </w:r>
            <w:r w:rsidRPr="00844DB1">
              <w:rPr>
                <w:rFonts w:ascii="Times New Roman" w:hAnsi="Times New Roman" w:cs="Times New Roman"/>
              </w:rPr>
              <w:t>; методами оперативного финансового управления;</w:t>
            </w:r>
            <w:r w:rsidRPr="00844DB1">
              <w:rPr>
                <w:rFonts w:ascii="Times New Roman" w:hAnsi="Times New Roman" w:cs="Times New Roman"/>
                <w:lang w:eastAsia="ru-RU"/>
              </w:rPr>
              <w:t xml:space="preserve"> применять теоретические положения в профессиональной деятельности по управлению организацией в рыночных условиях;</w:t>
            </w:r>
          </w:p>
        </w:tc>
      </w:tr>
      <w:tr w:rsidR="00196506" w:rsidRPr="00196506" w:rsidTr="00327C0F">
        <w:tc>
          <w:tcPr>
            <w:tcW w:w="3119" w:type="dxa"/>
            <w:vMerge w:val="restart"/>
          </w:tcPr>
          <w:p w:rsidR="00AA455D" w:rsidRPr="00196506" w:rsidRDefault="00AA455D" w:rsidP="00A8642E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196506">
              <w:rPr>
                <w:rFonts w:ascii="Times New Roman" w:hAnsi="Times New Roman" w:cs="Times New Roman"/>
                <w:b/>
                <w:szCs w:val="22"/>
              </w:rPr>
              <w:lastRenderedPageBreak/>
              <w:t>ПК-15</w:t>
            </w:r>
          </w:p>
          <w:p w:rsidR="00AA455D" w:rsidRPr="00196506" w:rsidRDefault="00AA455D" w:rsidP="00A8642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96506">
              <w:rPr>
                <w:rFonts w:ascii="Times New Roman" w:hAnsi="Times New Roman" w:cs="Times New Roman"/>
                <w:szCs w:val="22"/>
              </w:rPr>
              <w:t>Умение проводить анализ рыночных и специфических рисков для принятия управленческих решений, в том числе при принятии решений об инвестировании и финансировании</w:t>
            </w:r>
          </w:p>
          <w:p w:rsidR="00AA455D" w:rsidRPr="00196506" w:rsidRDefault="00AA455D" w:rsidP="00A8642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AA455D" w:rsidRPr="00196506" w:rsidRDefault="00AA455D" w:rsidP="00A8642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AA455D" w:rsidRPr="00196506" w:rsidRDefault="00AA455D" w:rsidP="00A8642E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2"/>
              </w:rPr>
            </w:pPr>
          </w:p>
          <w:p w:rsidR="00AA455D" w:rsidRPr="00196506" w:rsidRDefault="00AA455D" w:rsidP="00A8642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</w:tcPr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Пороговый</w:t>
            </w:r>
          </w:p>
        </w:tc>
        <w:tc>
          <w:tcPr>
            <w:tcW w:w="5529" w:type="dxa"/>
          </w:tcPr>
          <w:p w:rsidR="00AA455D" w:rsidRPr="00196506" w:rsidRDefault="00AA455D" w:rsidP="00A8642E">
            <w:pPr>
              <w:keepNext/>
              <w:keepLines/>
              <w:tabs>
                <w:tab w:val="left" w:pos="269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/>
              </w:rPr>
              <w:t xml:space="preserve">Знать: </w:t>
            </w:r>
            <w:r w:rsidRPr="00196506">
              <w:rPr>
                <w:rFonts w:ascii="Times New Roman" w:hAnsi="Times New Roman" w:cs="Times New Roman"/>
              </w:rPr>
              <w:t xml:space="preserve">способы проведения анализа рыночных и специфических рисков; </w:t>
            </w:r>
            <w:r w:rsidRPr="00196506">
              <w:rPr>
                <w:rFonts w:ascii="Times New Roman" w:hAnsi="Times New Roman" w:cs="Times New Roman"/>
                <w:lang w:eastAsia="ru-RU"/>
              </w:rPr>
              <w:t>виды и классификацию финансовых рисков в инвестиционной деятельности;</w:t>
            </w:r>
          </w:p>
          <w:p w:rsidR="00AA455D" w:rsidRPr="00196506" w:rsidRDefault="00AA455D" w:rsidP="00A8642E">
            <w:pPr>
              <w:keepNext/>
              <w:keepLines/>
              <w:ind w:firstLine="0"/>
              <w:jc w:val="left"/>
              <w:rPr>
                <w:rFonts w:ascii="Times New Roman" w:hAnsi="Times New Roman" w:cs="Times New Roman"/>
                <w:b/>
                <w:lang w:eastAsia="ru-RU"/>
              </w:rPr>
            </w:pPr>
            <w:r w:rsidRPr="00196506">
              <w:rPr>
                <w:rFonts w:ascii="Times New Roman" w:hAnsi="Times New Roman" w:cs="Times New Roman"/>
                <w:b/>
                <w:lang w:eastAsia="ru-RU"/>
              </w:rPr>
              <w:t>Уметь:</w:t>
            </w:r>
          </w:p>
          <w:p w:rsidR="00AA455D" w:rsidRPr="00196506" w:rsidRDefault="00AA455D" w:rsidP="00A8642E">
            <w:pPr>
              <w:keepNext/>
              <w:keepLines/>
              <w:ind w:firstLine="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196506">
              <w:rPr>
                <w:rFonts w:ascii="Times New Roman" w:hAnsi="Times New Roman" w:cs="Times New Roman"/>
              </w:rPr>
              <w:t>проводить анализ рыночных и специфических рисков, использовать его результаты для принятия управленческих решений;</w:t>
            </w:r>
            <w:r w:rsidR="002941B4">
              <w:rPr>
                <w:rFonts w:ascii="Times New Roman" w:hAnsi="Times New Roman" w:cs="Times New Roman"/>
              </w:rPr>
              <w:t xml:space="preserve"> </w:t>
            </w:r>
            <w:r w:rsidRPr="00196506">
              <w:rPr>
                <w:rFonts w:ascii="Times New Roman" w:hAnsi="Times New Roman" w:cs="Times New Roman"/>
              </w:rPr>
              <w:t>идентифицировать риски инвестиционного характера;</w:t>
            </w:r>
          </w:p>
          <w:p w:rsidR="00AA455D" w:rsidRPr="00196506" w:rsidRDefault="00AA455D" w:rsidP="00A8642E">
            <w:pPr>
              <w:keepNext/>
              <w:keepLines/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 xml:space="preserve">Владеть: </w:t>
            </w:r>
            <w:r w:rsidRPr="00196506">
              <w:rPr>
                <w:rFonts w:ascii="Times New Roman" w:hAnsi="Times New Roman" w:cs="Times New Roman"/>
              </w:rPr>
              <w:t>способностью проводить анализ рыночных и специфических рисков, использовать его результаты для принятия управленческих решений;</w:t>
            </w:r>
            <w:r w:rsidRPr="00196506">
              <w:rPr>
                <w:rFonts w:ascii="Times New Roman" w:hAnsi="Times New Roman" w:cs="Times New Roman"/>
                <w:lang w:eastAsia="ru-RU"/>
              </w:rPr>
              <w:t xml:space="preserve"> навыками сбора и анализа информации, необходимой для принятия управленческих решений в области инвестиций;</w:t>
            </w:r>
          </w:p>
        </w:tc>
      </w:tr>
      <w:tr w:rsidR="00196506" w:rsidRPr="00196506" w:rsidTr="00327C0F">
        <w:tc>
          <w:tcPr>
            <w:tcW w:w="3119" w:type="dxa"/>
            <w:vMerge/>
          </w:tcPr>
          <w:p w:rsidR="00AA455D" w:rsidRPr="00196506" w:rsidRDefault="00AA455D" w:rsidP="00A8642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Базовый</w:t>
            </w:r>
          </w:p>
        </w:tc>
        <w:tc>
          <w:tcPr>
            <w:tcW w:w="5529" w:type="dxa"/>
          </w:tcPr>
          <w:p w:rsidR="00AA455D" w:rsidRPr="00196506" w:rsidRDefault="00AA455D" w:rsidP="00A8642E">
            <w:pPr>
              <w:keepNext/>
              <w:keepLines/>
              <w:ind w:firstLine="0"/>
              <w:jc w:val="left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/>
              </w:rPr>
              <w:t xml:space="preserve">Знать: </w:t>
            </w:r>
            <w:r w:rsidRPr="00196506">
              <w:rPr>
                <w:rFonts w:ascii="Times New Roman" w:hAnsi="Times New Roman" w:cs="Times New Roman"/>
              </w:rPr>
              <w:t xml:space="preserve">способы проведения анализа рыночных и специфических рисков; </w:t>
            </w:r>
            <w:r w:rsidRPr="00196506">
              <w:rPr>
                <w:rFonts w:ascii="Times New Roman" w:hAnsi="Times New Roman" w:cs="Times New Roman"/>
                <w:lang w:eastAsia="ru-RU"/>
              </w:rPr>
              <w:t>виды и классификацию финансовых рисков в инвестиционной деятельности;</w:t>
            </w:r>
            <w:r w:rsidRPr="00196506">
              <w:rPr>
                <w:rFonts w:ascii="Times New Roman" w:hAnsi="Times New Roman" w:cs="Times New Roman"/>
              </w:rPr>
              <w:t xml:space="preserve"> показатели, характеризующие различные зоны рисков;</w:t>
            </w:r>
          </w:p>
          <w:p w:rsidR="00AA455D" w:rsidRPr="00196506" w:rsidRDefault="00AA455D" w:rsidP="00A8642E">
            <w:pPr>
              <w:keepNext/>
              <w:keepLines/>
              <w:ind w:firstLine="0"/>
              <w:jc w:val="left"/>
              <w:rPr>
                <w:rFonts w:ascii="Times New Roman" w:hAnsi="Times New Roman" w:cs="Times New Roman"/>
                <w:b/>
                <w:lang w:eastAsia="ru-RU"/>
              </w:rPr>
            </w:pPr>
            <w:r w:rsidRPr="00196506">
              <w:rPr>
                <w:rFonts w:ascii="Times New Roman" w:hAnsi="Times New Roman" w:cs="Times New Roman"/>
                <w:b/>
                <w:lang w:eastAsia="ru-RU"/>
              </w:rPr>
              <w:t>Уметь:</w:t>
            </w:r>
          </w:p>
          <w:p w:rsidR="00AA455D" w:rsidRPr="00196506" w:rsidRDefault="00AA455D" w:rsidP="00A8642E">
            <w:pPr>
              <w:keepNext/>
              <w:keepLines/>
              <w:tabs>
                <w:tab w:val="left" w:pos="269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</w:rPr>
              <w:t>проводить анализ рыночных и специфических рисков, использовать его результаты для принятия управленческих решений;</w:t>
            </w:r>
            <w:r w:rsidR="002941B4">
              <w:rPr>
                <w:rFonts w:ascii="Times New Roman" w:hAnsi="Times New Roman" w:cs="Times New Roman"/>
              </w:rPr>
              <w:t xml:space="preserve"> </w:t>
            </w:r>
            <w:r w:rsidRPr="00196506">
              <w:rPr>
                <w:rFonts w:ascii="Times New Roman" w:hAnsi="Times New Roman" w:cs="Times New Roman"/>
              </w:rPr>
              <w:t>идентифицировать риски инвестиционного характера; разрабатывать сценарии вариативного управленческие решения разрешения рисковых ситуаций с целью выбора оптимального управленческого решения;</w:t>
            </w:r>
          </w:p>
          <w:p w:rsidR="00AA455D" w:rsidRPr="00196506" w:rsidRDefault="00AA455D" w:rsidP="00A8642E">
            <w:pPr>
              <w:keepNext/>
              <w:keepLines/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 xml:space="preserve">Владеть: </w:t>
            </w:r>
            <w:r w:rsidRPr="00196506">
              <w:rPr>
                <w:rFonts w:ascii="Times New Roman" w:hAnsi="Times New Roman" w:cs="Times New Roman"/>
              </w:rPr>
              <w:t>способностью проводить анализ рыночных и специфических рисков, использовать его результаты для принятия управленческих решений;</w:t>
            </w:r>
            <w:r w:rsidRPr="00196506">
              <w:rPr>
                <w:rFonts w:ascii="Times New Roman" w:hAnsi="Times New Roman" w:cs="Times New Roman"/>
                <w:lang w:eastAsia="ru-RU"/>
              </w:rPr>
              <w:t xml:space="preserve"> навыками сбора и анализа информации, необходимой для принятия управленческих решений в области инвестиций;</w:t>
            </w:r>
            <w:r w:rsidRPr="00196506">
              <w:rPr>
                <w:rFonts w:ascii="Times New Roman" w:hAnsi="Times New Roman" w:cs="Times New Roman"/>
              </w:rPr>
              <w:t xml:space="preserve"> методами нейтрализации финансовых рисков;</w:t>
            </w:r>
          </w:p>
        </w:tc>
      </w:tr>
      <w:tr w:rsidR="00196506" w:rsidRPr="00196506" w:rsidTr="00AF26E1">
        <w:tc>
          <w:tcPr>
            <w:tcW w:w="3119" w:type="dxa"/>
            <w:vMerge/>
          </w:tcPr>
          <w:p w:rsidR="00AA455D" w:rsidRPr="00196506" w:rsidRDefault="00AA455D" w:rsidP="00A8642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Высокий</w:t>
            </w:r>
          </w:p>
        </w:tc>
        <w:tc>
          <w:tcPr>
            <w:tcW w:w="5529" w:type="dxa"/>
          </w:tcPr>
          <w:p w:rsidR="00AA455D" w:rsidRPr="00196506" w:rsidRDefault="00AA455D" w:rsidP="00A8642E">
            <w:pPr>
              <w:keepNext/>
              <w:keepLines/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 xml:space="preserve">Знать: </w:t>
            </w:r>
            <w:r w:rsidRPr="00196506">
              <w:rPr>
                <w:rFonts w:ascii="Times New Roman" w:hAnsi="Times New Roman" w:cs="Times New Roman"/>
              </w:rPr>
              <w:t xml:space="preserve">способы проведения анализа рыночных и специфических рисков; </w:t>
            </w:r>
            <w:r w:rsidRPr="00196506">
              <w:rPr>
                <w:rFonts w:ascii="Times New Roman" w:hAnsi="Times New Roman" w:cs="Times New Roman"/>
                <w:lang w:eastAsia="ru-RU"/>
              </w:rPr>
              <w:t>виды и классификацию финансовых рисков в инвестиционной деятельности;</w:t>
            </w:r>
            <w:r w:rsidRPr="00196506">
              <w:rPr>
                <w:rFonts w:ascii="Times New Roman" w:hAnsi="Times New Roman" w:cs="Times New Roman"/>
              </w:rPr>
              <w:t xml:space="preserve"> показатели, характеризующие различные зоны рисков;</w:t>
            </w:r>
            <w:r w:rsidRPr="00196506">
              <w:rPr>
                <w:rFonts w:ascii="Times New Roman" w:hAnsi="Times New Roman" w:cs="Times New Roman"/>
                <w:lang w:eastAsia="ru-RU"/>
              </w:rPr>
              <w:t xml:space="preserve"> механизмы управления финансовыми рисками в условиях инвестирования; </w:t>
            </w:r>
          </w:p>
          <w:p w:rsidR="00AA455D" w:rsidRPr="00196506" w:rsidRDefault="00AA455D" w:rsidP="00A8642E">
            <w:pPr>
              <w:keepNext/>
              <w:keepLines/>
              <w:ind w:firstLine="0"/>
              <w:jc w:val="left"/>
              <w:rPr>
                <w:rFonts w:ascii="Times New Roman" w:hAnsi="Times New Roman" w:cs="Times New Roman"/>
                <w:b/>
                <w:lang w:eastAsia="ru-RU"/>
              </w:rPr>
            </w:pPr>
            <w:r w:rsidRPr="00196506">
              <w:rPr>
                <w:rFonts w:ascii="Times New Roman" w:hAnsi="Times New Roman" w:cs="Times New Roman"/>
                <w:b/>
                <w:lang w:eastAsia="ru-RU"/>
              </w:rPr>
              <w:t>Уметь:</w:t>
            </w:r>
          </w:p>
          <w:p w:rsidR="00AA455D" w:rsidRPr="00196506" w:rsidRDefault="00AA455D" w:rsidP="00A8642E">
            <w:pPr>
              <w:keepNext/>
              <w:keepLines/>
              <w:ind w:firstLine="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196506">
              <w:rPr>
                <w:rFonts w:ascii="Times New Roman" w:hAnsi="Times New Roman" w:cs="Times New Roman"/>
              </w:rPr>
              <w:t>проводить анализ рыночных и специфических рисков, использовать его результаты для принятия управленческих решений;</w:t>
            </w:r>
            <w:r w:rsidR="002941B4">
              <w:rPr>
                <w:rFonts w:ascii="Times New Roman" w:hAnsi="Times New Roman" w:cs="Times New Roman"/>
              </w:rPr>
              <w:t xml:space="preserve"> </w:t>
            </w:r>
            <w:r w:rsidRPr="00196506">
              <w:rPr>
                <w:rFonts w:ascii="Times New Roman" w:hAnsi="Times New Roman" w:cs="Times New Roman"/>
              </w:rPr>
              <w:t>идентифицировать риски инвестиционного характера; разрабатывать сценарии вариативного управленческие решения разрешения рисковых ситуаций с целью выбора оптимального управленческого решения;</w:t>
            </w:r>
            <w:r w:rsidRPr="00196506">
              <w:rPr>
                <w:rFonts w:ascii="Times New Roman" w:hAnsi="Times New Roman" w:cs="Times New Roman"/>
                <w:lang w:eastAsia="ru-RU"/>
              </w:rPr>
              <w:t xml:space="preserve"> применять теоретические </w:t>
            </w:r>
            <w:r w:rsidRPr="00196506">
              <w:rPr>
                <w:rFonts w:ascii="Times New Roman" w:hAnsi="Times New Roman" w:cs="Times New Roman"/>
                <w:lang w:eastAsia="ru-RU"/>
              </w:rPr>
              <w:lastRenderedPageBreak/>
              <w:t>положения в оценке инвестиционных проектов;</w:t>
            </w:r>
          </w:p>
          <w:p w:rsidR="00AA455D" w:rsidRPr="00196506" w:rsidRDefault="00AA455D" w:rsidP="00A8642E">
            <w:pPr>
              <w:keepNext/>
              <w:keepLines/>
              <w:ind w:firstLine="0"/>
              <w:jc w:val="left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/>
              </w:rPr>
              <w:t xml:space="preserve">Владеть: </w:t>
            </w:r>
            <w:r w:rsidRPr="00196506">
              <w:rPr>
                <w:rFonts w:ascii="Times New Roman" w:hAnsi="Times New Roman" w:cs="Times New Roman"/>
              </w:rPr>
              <w:t>способностью проводить анализ рыночных и специфических рисков, использовать его результаты для принятия управленческих решений;</w:t>
            </w:r>
            <w:r w:rsidRPr="00196506">
              <w:rPr>
                <w:rFonts w:ascii="Times New Roman" w:hAnsi="Times New Roman" w:cs="Times New Roman"/>
                <w:lang w:eastAsia="ru-RU"/>
              </w:rPr>
              <w:t xml:space="preserve"> навыками сбора и анализа информации, необходимой для принятия управленческих решений в области инвестиций;</w:t>
            </w:r>
            <w:r w:rsidRPr="00196506">
              <w:rPr>
                <w:rFonts w:ascii="Times New Roman" w:hAnsi="Times New Roman" w:cs="Times New Roman"/>
              </w:rPr>
              <w:t xml:space="preserve"> методами нейтрализации финансовых рисков; методами оценки внутренней и внешней ситуации для принятия правильной стратегии действий;</w:t>
            </w:r>
          </w:p>
        </w:tc>
      </w:tr>
      <w:tr w:rsidR="00196506" w:rsidRPr="00196506" w:rsidTr="00327C0F">
        <w:tc>
          <w:tcPr>
            <w:tcW w:w="3119" w:type="dxa"/>
            <w:vMerge w:val="restart"/>
          </w:tcPr>
          <w:p w:rsidR="00AA455D" w:rsidRPr="00196506" w:rsidRDefault="00AA455D" w:rsidP="00A8642E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196506">
              <w:rPr>
                <w:rFonts w:ascii="Times New Roman" w:hAnsi="Times New Roman" w:cs="Times New Roman"/>
                <w:b/>
                <w:szCs w:val="22"/>
              </w:rPr>
              <w:lastRenderedPageBreak/>
              <w:t>ПК-16</w:t>
            </w:r>
          </w:p>
          <w:p w:rsidR="00AA455D" w:rsidRPr="00196506" w:rsidRDefault="00AA455D" w:rsidP="00A8642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96506">
              <w:rPr>
                <w:rFonts w:ascii="Times New Roman" w:hAnsi="Times New Roman" w:cs="Times New Roman"/>
                <w:szCs w:val="22"/>
              </w:rPr>
              <w:t>Владение навыками оценки инвестиционных проектов. Финансового планирования и прогнозирования с учетом роли финансовых рынков и институтов</w:t>
            </w:r>
          </w:p>
          <w:p w:rsidR="00AA455D" w:rsidRPr="00196506" w:rsidRDefault="00AA455D" w:rsidP="00A8642E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2"/>
              </w:rPr>
            </w:pPr>
          </w:p>
          <w:p w:rsidR="00AA455D" w:rsidRPr="00196506" w:rsidRDefault="00AA455D" w:rsidP="00A8642E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2"/>
              </w:rPr>
            </w:pPr>
          </w:p>
          <w:p w:rsidR="00AA455D" w:rsidRPr="00196506" w:rsidRDefault="00AA455D" w:rsidP="00A8642E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2"/>
              </w:rPr>
            </w:pPr>
          </w:p>
          <w:p w:rsidR="00AA455D" w:rsidRPr="00196506" w:rsidRDefault="00AA455D" w:rsidP="00A8642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</w:tcPr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Пороговый</w:t>
            </w:r>
          </w:p>
        </w:tc>
        <w:tc>
          <w:tcPr>
            <w:tcW w:w="5529" w:type="dxa"/>
          </w:tcPr>
          <w:p w:rsidR="00AA455D" w:rsidRPr="00196506" w:rsidRDefault="00AA455D" w:rsidP="00A8642E">
            <w:pPr>
              <w:keepNext/>
              <w:keepLines/>
              <w:ind w:firstLine="0"/>
              <w:jc w:val="left"/>
              <w:rPr>
                <w:rFonts w:ascii="Times New Roman" w:hAnsi="Times New Roman" w:cs="Times New Roman"/>
                <w:b/>
                <w:lang w:eastAsia="ru-RU"/>
              </w:rPr>
            </w:pPr>
            <w:r w:rsidRPr="00196506">
              <w:rPr>
                <w:rFonts w:ascii="Times New Roman" w:hAnsi="Times New Roman" w:cs="Times New Roman"/>
                <w:b/>
                <w:lang w:eastAsia="ru-RU"/>
              </w:rPr>
              <w:t xml:space="preserve">Знать: </w:t>
            </w:r>
            <w:r w:rsidRPr="00196506">
              <w:rPr>
                <w:rFonts w:ascii="Times New Roman" w:hAnsi="Times New Roman" w:cs="Times New Roman"/>
              </w:rPr>
              <w:t>как влияет инвестиционное решение по финансированию на рост ценности (стоимости) компании;</w:t>
            </w:r>
          </w:p>
          <w:p w:rsidR="00AA455D" w:rsidRPr="00196506" w:rsidRDefault="00AA455D" w:rsidP="00A8642E">
            <w:pPr>
              <w:keepNext/>
              <w:keepLines/>
              <w:ind w:firstLine="0"/>
              <w:jc w:val="left"/>
              <w:rPr>
                <w:rFonts w:ascii="Times New Roman" w:hAnsi="Times New Roman" w:cs="Times New Roman"/>
                <w:b/>
                <w:lang w:eastAsia="ru-RU"/>
              </w:rPr>
            </w:pPr>
            <w:r w:rsidRPr="00196506">
              <w:rPr>
                <w:rFonts w:ascii="Times New Roman" w:hAnsi="Times New Roman" w:cs="Times New Roman"/>
                <w:b/>
                <w:lang w:eastAsia="ru-RU"/>
              </w:rPr>
              <w:t xml:space="preserve">Уметь: </w:t>
            </w:r>
            <w:r w:rsidRPr="00196506">
              <w:rPr>
                <w:rFonts w:ascii="Times New Roman" w:hAnsi="Times New Roman" w:cs="Times New Roman"/>
              </w:rPr>
              <w:t>оценивать влияние инвестиционных решений и решений по финансированию на рост ценности (стоимости) компании;</w:t>
            </w:r>
          </w:p>
          <w:p w:rsidR="00AA455D" w:rsidRPr="00196506" w:rsidRDefault="00AA455D" w:rsidP="00A8642E">
            <w:pPr>
              <w:keepNext/>
              <w:keepLines/>
              <w:ind w:firstLine="0"/>
              <w:jc w:val="left"/>
              <w:rPr>
                <w:rFonts w:ascii="Times New Roman" w:hAnsi="Times New Roman" w:cs="Times New Roman"/>
                <w:b/>
                <w:lang w:eastAsia="ru-RU"/>
              </w:rPr>
            </w:pPr>
            <w:r w:rsidRPr="00196506">
              <w:rPr>
                <w:rFonts w:ascii="Times New Roman" w:hAnsi="Times New Roman" w:cs="Times New Roman"/>
                <w:b/>
                <w:lang w:eastAsia="ru-RU"/>
              </w:rPr>
              <w:t xml:space="preserve">Владеть: </w:t>
            </w:r>
            <w:r w:rsidRPr="00196506">
              <w:rPr>
                <w:rFonts w:ascii="Times New Roman" w:hAnsi="Times New Roman" w:cs="Times New Roman"/>
              </w:rPr>
              <w:t>способностью оценивать влияние инвестиционных решений и решений по финансированию на рост ценности (стоимости) компании;</w:t>
            </w:r>
          </w:p>
        </w:tc>
      </w:tr>
      <w:tr w:rsidR="00196506" w:rsidRPr="00196506" w:rsidTr="00327C0F">
        <w:tc>
          <w:tcPr>
            <w:tcW w:w="3119" w:type="dxa"/>
            <w:vMerge/>
          </w:tcPr>
          <w:p w:rsidR="00AA455D" w:rsidRPr="00196506" w:rsidRDefault="00AA455D" w:rsidP="00A8642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Базовый</w:t>
            </w:r>
          </w:p>
        </w:tc>
        <w:tc>
          <w:tcPr>
            <w:tcW w:w="5529" w:type="dxa"/>
          </w:tcPr>
          <w:p w:rsidR="00AA455D" w:rsidRPr="00196506" w:rsidRDefault="00AA455D" w:rsidP="00A8642E">
            <w:pPr>
              <w:keepNext/>
              <w:keepLines/>
              <w:ind w:firstLine="0"/>
              <w:jc w:val="left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/>
                <w:lang w:eastAsia="ru-RU"/>
              </w:rPr>
              <w:t xml:space="preserve">Знать: </w:t>
            </w:r>
            <w:r w:rsidRPr="00196506">
              <w:rPr>
                <w:rFonts w:ascii="Times New Roman" w:hAnsi="Times New Roman" w:cs="Times New Roman"/>
              </w:rPr>
              <w:t>как влияет инвестиционное решение по финансированию на рост ценности (стоимости) компании; все основные критерии оценки инвестиционных проектов;</w:t>
            </w:r>
          </w:p>
          <w:p w:rsidR="00AA455D" w:rsidRPr="00196506" w:rsidRDefault="00AA455D" w:rsidP="00A8642E">
            <w:pPr>
              <w:keepNext/>
              <w:keepLines/>
              <w:ind w:firstLine="0"/>
              <w:jc w:val="left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/>
                <w:lang w:eastAsia="ru-RU"/>
              </w:rPr>
              <w:t xml:space="preserve">Уметь: </w:t>
            </w:r>
            <w:r w:rsidRPr="00196506">
              <w:rPr>
                <w:rFonts w:ascii="Times New Roman" w:hAnsi="Times New Roman" w:cs="Times New Roman"/>
              </w:rPr>
              <w:t>оценивать влияние инвестиционных решений и решений по финансированию на рост ценности (стоимости) компании; выявить денежные потоки в инвестиционной деятельности;</w:t>
            </w:r>
          </w:p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 xml:space="preserve">Владеть: </w:t>
            </w:r>
            <w:r w:rsidRPr="00196506">
              <w:rPr>
                <w:sz w:val="22"/>
                <w:szCs w:val="22"/>
              </w:rPr>
              <w:t>способностью оценивать влияние инвестиционных решений и решений по финансированию на рост ценности (стоимости) компании; приемами применения программных продуктов при оценке инвестиционных проектах;</w:t>
            </w:r>
          </w:p>
        </w:tc>
      </w:tr>
      <w:tr w:rsidR="00196506" w:rsidRPr="00196506" w:rsidTr="00AF26E1">
        <w:tc>
          <w:tcPr>
            <w:tcW w:w="3119" w:type="dxa"/>
            <w:vMerge/>
          </w:tcPr>
          <w:p w:rsidR="00AA455D" w:rsidRPr="00196506" w:rsidRDefault="00AA455D" w:rsidP="00A8642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Высокий</w:t>
            </w:r>
          </w:p>
        </w:tc>
        <w:tc>
          <w:tcPr>
            <w:tcW w:w="5529" w:type="dxa"/>
          </w:tcPr>
          <w:p w:rsidR="00AA455D" w:rsidRPr="00196506" w:rsidRDefault="00AA455D" w:rsidP="00A8642E">
            <w:pPr>
              <w:keepNext/>
              <w:keepLines/>
              <w:ind w:firstLine="0"/>
              <w:jc w:val="left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/>
                <w:lang w:eastAsia="ru-RU"/>
              </w:rPr>
              <w:t xml:space="preserve">Знать: </w:t>
            </w:r>
            <w:r w:rsidRPr="00196506">
              <w:rPr>
                <w:rFonts w:ascii="Times New Roman" w:hAnsi="Times New Roman" w:cs="Times New Roman"/>
              </w:rPr>
              <w:t>как влияет инвестиционное решение по финансированию на рост ценности (стоимости) компании; все основные критерии оценки инвестиционных проектов; основные требования к современным инвестиционным проектам и их оценке;</w:t>
            </w:r>
          </w:p>
          <w:p w:rsidR="00AA455D" w:rsidRPr="00196506" w:rsidRDefault="00AA455D" w:rsidP="00A8642E">
            <w:pPr>
              <w:keepNext/>
              <w:keepLines/>
              <w:ind w:firstLine="0"/>
              <w:jc w:val="left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/>
                <w:lang w:eastAsia="ru-RU"/>
              </w:rPr>
              <w:t xml:space="preserve">Уметь: </w:t>
            </w:r>
            <w:r w:rsidRPr="00196506">
              <w:rPr>
                <w:rFonts w:ascii="Times New Roman" w:hAnsi="Times New Roman" w:cs="Times New Roman"/>
              </w:rPr>
              <w:t>оценивать влияние инвестиционных решений и решений по финансированию на рост ценности (стоимости) компании; выявить денежные потоки в инвестиционной деятельности; оценить риски, связанные с инвестиционными проектами;</w:t>
            </w:r>
          </w:p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 xml:space="preserve">Владеть: </w:t>
            </w:r>
            <w:r w:rsidRPr="00196506">
              <w:rPr>
                <w:sz w:val="22"/>
                <w:szCs w:val="22"/>
              </w:rPr>
              <w:t xml:space="preserve">способностью оценивать влияние инвестиционных решений и решений по финансированию на рост ценности (стоимости) компании; приемами применения программных продуктов при оценке инвестиционных проектах; методами оценки как </w:t>
            </w:r>
            <w:proofErr w:type="gramStart"/>
            <w:r w:rsidRPr="00196506">
              <w:rPr>
                <w:sz w:val="22"/>
                <w:szCs w:val="22"/>
              </w:rPr>
              <w:t>финансовых</w:t>
            </w:r>
            <w:proofErr w:type="gramEnd"/>
            <w:r w:rsidRPr="00196506">
              <w:rPr>
                <w:sz w:val="22"/>
                <w:szCs w:val="22"/>
              </w:rPr>
              <w:t xml:space="preserve"> так и реальных инвестиций и понимает их различие;</w:t>
            </w:r>
          </w:p>
        </w:tc>
      </w:tr>
      <w:tr w:rsidR="00196506" w:rsidRPr="00196506" w:rsidTr="00A03518">
        <w:tc>
          <w:tcPr>
            <w:tcW w:w="3119" w:type="dxa"/>
            <w:vMerge w:val="restart"/>
          </w:tcPr>
          <w:p w:rsidR="00AA455D" w:rsidRPr="00196506" w:rsidRDefault="00AA455D" w:rsidP="00A8642E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ПСК-1</w:t>
            </w:r>
          </w:p>
          <w:p w:rsidR="00AA455D" w:rsidRPr="00196506" w:rsidRDefault="00AA455D" w:rsidP="00C964C1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</w:rPr>
              <w:t>Способность проводить анализ системы управления человеческими ресурсами и использовать его результаты для подготовки управленческих решений </w:t>
            </w:r>
          </w:p>
          <w:p w:rsidR="00AA455D" w:rsidRPr="00196506" w:rsidRDefault="00AA455D" w:rsidP="00C964C1">
            <w:pPr>
              <w:pStyle w:val="a9"/>
              <w:spacing w:after="0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lastRenderedPageBreak/>
              <w:t>Пороговый</w:t>
            </w:r>
          </w:p>
        </w:tc>
        <w:tc>
          <w:tcPr>
            <w:tcW w:w="5529" w:type="dxa"/>
          </w:tcPr>
          <w:p w:rsidR="000342A4" w:rsidRPr="00196506" w:rsidRDefault="000342A4" w:rsidP="000342A4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lang w:eastAsia="ru-RU"/>
              </w:rPr>
            </w:pPr>
            <w:r w:rsidRPr="00196506">
              <w:rPr>
                <w:rFonts w:ascii="Times New Roman" w:eastAsia="Calibri" w:hAnsi="Times New Roman" w:cs="Times New Roman"/>
                <w:b/>
                <w:lang w:eastAsia="ru-RU"/>
              </w:rPr>
              <w:t>Знат</w:t>
            </w:r>
            <w:r w:rsidR="00FC064F" w:rsidRPr="00196506">
              <w:rPr>
                <w:rFonts w:ascii="Times New Roman" w:eastAsia="Calibri" w:hAnsi="Times New Roman" w:cs="Times New Roman"/>
                <w:b/>
                <w:lang w:eastAsia="ru-RU"/>
              </w:rPr>
              <w:t>ь</w:t>
            </w:r>
            <w:r w:rsidRPr="00196506">
              <w:rPr>
                <w:rFonts w:ascii="Times New Roman" w:eastAsia="Calibri" w:hAnsi="Times New Roman" w:cs="Times New Roman"/>
                <w:b/>
                <w:lang w:eastAsia="ru-RU"/>
              </w:rPr>
              <w:t>:</w:t>
            </w:r>
            <w:r w:rsidRPr="00196506">
              <w:rPr>
                <w:rFonts w:ascii="Times New Roman" w:eastAsia="Calibri" w:hAnsi="Times New Roman" w:cs="Times New Roman"/>
                <w:lang w:eastAsia="ru-RU"/>
              </w:rPr>
              <w:t xml:space="preserve"> элементы</w:t>
            </w:r>
            <w:r w:rsidR="002941B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196506">
              <w:rPr>
                <w:rFonts w:ascii="Times New Roman" w:eastAsia="Calibri" w:hAnsi="Times New Roman" w:cs="Times New Roman"/>
                <w:lang w:eastAsia="ru-RU"/>
              </w:rPr>
              <w:t>системы управления человеческими ресурсами; этапы подготовки управленческого решения;</w:t>
            </w:r>
          </w:p>
          <w:p w:rsidR="000342A4" w:rsidRPr="00196506" w:rsidRDefault="000342A4" w:rsidP="000342A4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96506">
              <w:rPr>
                <w:rFonts w:ascii="Times New Roman" w:eastAsia="Calibri" w:hAnsi="Times New Roman" w:cs="Times New Roman"/>
                <w:b/>
                <w:lang w:eastAsia="ru-RU"/>
              </w:rPr>
              <w:t>Умет</w:t>
            </w:r>
            <w:r w:rsidR="00FC064F" w:rsidRPr="00196506">
              <w:rPr>
                <w:rFonts w:ascii="Times New Roman" w:eastAsia="Calibri" w:hAnsi="Times New Roman" w:cs="Times New Roman"/>
                <w:b/>
                <w:lang w:eastAsia="ru-RU"/>
              </w:rPr>
              <w:t>ь</w:t>
            </w:r>
            <w:r w:rsidRPr="00196506">
              <w:rPr>
                <w:rFonts w:ascii="Times New Roman" w:eastAsia="Calibri" w:hAnsi="Times New Roman" w:cs="Times New Roman"/>
                <w:lang w:eastAsia="ru-RU"/>
              </w:rPr>
              <w:t>: проводить анализ системы управления человеческими ресурсами; использовать результаты анализа для подготовки управленческих решений; </w:t>
            </w:r>
          </w:p>
          <w:p w:rsidR="000342A4" w:rsidRPr="00196506" w:rsidRDefault="000342A4" w:rsidP="000342A4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96506">
              <w:rPr>
                <w:rFonts w:ascii="Times New Roman" w:eastAsia="Calibri" w:hAnsi="Times New Roman" w:cs="Times New Roman"/>
                <w:b/>
                <w:lang w:eastAsia="ru-RU"/>
              </w:rPr>
              <w:t>Владет</w:t>
            </w:r>
            <w:r w:rsidR="00FC064F" w:rsidRPr="00196506">
              <w:rPr>
                <w:rFonts w:ascii="Times New Roman" w:eastAsia="Calibri" w:hAnsi="Times New Roman" w:cs="Times New Roman"/>
                <w:b/>
                <w:lang w:eastAsia="ru-RU"/>
              </w:rPr>
              <w:t>ь</w:t>
            </w:r>
            <w:r w:rsidRPr="00196506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: </w:t>
            </w:r>
            <w:r w:rsidR="009C1B96" w:rsidRPr="00196506">
              <w:rPr>
                <w:rFonts w:ascii="Times New Roman" w:eastAsia="Calibri" w:hAnsi="Times New Roman" w:cs="Times New Roman"/>
                <w:lang w:eastAsia="ru-RU"/>
              </w:rPr>
              <w:t>навыками</w:t>
            </w:r>
            <w:r w:rsidRPr="00196506">
              <w:rPr>
                <w:rFonts w:ascii="Times New Roman" w:eastAsia="Calibri" w:hAnsi="Times New Roman" w:cs="Times New Roman"/>
                <w:lang w:eastAsia="ru-RU"/>
              </w:rPr>
              <w:t xml:space="preserve"> анализ системы управления </w:t>
            </w:r>
            <w:r w:rsidRPr="00196506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человеческими ресурсами; </w:t>
            </w:r>
            <w:r w:rsidR="009C1B96" w:rsidRPr="00196506">
              <w:rPr>
                <w:rFonts w:ascii="Times New Roman" w:eastAsia="Calibri" w:hAnsi="Times New Roman" w:cs="Times New Roman"/>
                <w:lang w:eastAsia="ru-RU"/>
              </w:rPr>
              <w:t xml:space="preserve">навыками </w:t>
            </w:r>
            <w:r w:rsidRPr="00196506">
              <w:rPr>
                <w:rFonts w:ascii="Times New Roman" w:eastAsia="Calibri" w:hAnsi="Times New Roman" w:cs="Times New Roman"/>
                <w:lang w:eastAsia="ru-RU"/>
              </w:rPr>
              <w:t>использова</w:t>
            </w:r>
            <w:r w:rsidR="009C1B96" w:rsidRPr="00196506">
              <w:rPr>
                <w:rFonts w:ascii="Times New Roman" w:eastAsia="Calibri" w:hAnsi="Times New Roman" w:cs="Times New Roman"/>
                <w:lang w:eastAsia="ru-RU"/>
              </w:rPr>
              <w:t>ния</w:t>
            </w:r>
            <w:r w:rsidRPr="00196506">
              <w:rPr>
                <w:rFonts w:ascii="Times New Roman" w:eastAsia="Calibri" w:hAnsi="Times New Roman" w:cs="Times New Roman"/>
                <w:lang w:eastAsia="ru-RU"/>
              </w:rPr>
              <w:t xml:space="preserve"> результат</w:t>
            </w:r>
            <w:r w:rsidR="009C1B96" w:rsidRPr="00196506">
              <w:rPr>
                <w:rFonts w:ascii="Times New Roman" w:eastAsia="Calibri" w:hAnsi="Times New Roman" w:cs="Times New Roman"/>
                <w:lang w:eastAsia="ru-RU"/>
              </w:rPr>
              <w:t>ов</w:t>
            </w:r>
            <w:r w:rsidRPr="00196506">
              <w:rPr>
                <w:rFonts w:ascii="Times New Roman" w:eastAsia="Calibri" w:hAnsi="Times New Roman" w:cs="Times New Roman"/>
                <w:lang w:eastAsia="ru-RU"/>
              </w:rPr>
              <w:t xml:space="preserve"> анализа для подготовки управленческих решений; </w:t>
            </w:r>
          </w:p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</w:p>
        </w:tc>
      </w:tr>
      <w:tr w:rsidR="00196506" w:rsidRPr="00196506" w:rsidTr="00A03518">
        <w:tc>
          <w:tcPr>
            <w:tcW w:w="3119" w:type="dxa"/>
            <w:vMerge/>
            <w:vAlign w:val="center"/>
          </w:tcPr>
          <w:p w:rsidR="00AA455D" w:rsidRPr="00196506" w:rsidRDefault="00AA455D" w:rsidP="00A8642E">
            <w:pPr>
              <w:ind w:firstLine="0"/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Базовый</w:t>
            </w:r>
          </w:p>
        </w:tc>
        <w:tc>
          <w:tcPr>
            <w:tcW w:w="5529" w:type="dxa"/>
          </w:tcPr>
          <w:p w:rsidR="000342A4" w:rsidRPr="00196506" w:rsidRDefault="000342A4" w:rsidP="000342A4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96506">
              <w:rPr>
                <w:rFonts w:ascii="Times New Roman" w:eastAsia="Calibri" w:hAnsi="Times New Roman" w:cs="Times New Roman"/>
                <w:b/>
                <w:lang w:eastAsia="ru-RU"/>
              </w:rPr>
              <w:t>Знат</w:t>
            </w:r>
            <w:r w:rsidR="00FC064F" w:rsidRPr="00196506">
              <w:rPr>
                <w:rFonts w:ascii="Times New Roman" w:eastAsia="Calibri" w:hAnsi="Times New Roman" w:cs="Times New Roman"/>
                <w:b/>
                <w:lang w:eastAsia="ru-RU"/>
              </w:rPr>
              <w:t>ь</w:t>
            </w:r>
            <w:r w:rsidRPr="00196506">
              <w:rPr>
                <w:rFonts w:ascii="Times New Roman" w:eastAsia="Calibri" w:hAnsi="Times New Roman" w:cs="Times New Roman"/>
                <w:b/>
                <w:lang w:eastAsia="ru-RU"/>
              </w:rPr>
              <w:t>:</w:t>
            </w:r>
            <w:r w:rsidRPr="00196506">
              <w:rPr>
                <w:rFonts w:ascii="Times New Roman" w:eastAsia="Calibri" w:hAnsi="Times New Roman" w:cs="Times New Roman"/>
                <w:lang w:eastAsia="ru-RU"/>
              </w:rPr>
              <w:t xml:space="preserve"> элементы</w:t>
            </w:r>
            <w:r w:rsidR="002941B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196506">
              <w:rPr>
                <w:rFonts w:ascii="Times New Roman" w:eastAsia="Calibri" w:hAnsi="Times New Roman" w:cs="Times New Roman"/>
                <w:lang w:eastAsia="ru-RU"/>
              </w:rPr>
              <w:t>системы управления человеческими ресурсами;</w:t>
            </w:r>
            <w:r w:rsidR="002941B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196506">
              <w:rPr>
                <w:rFonts w:ascii="Times New Roman" w:eastAsia="Calibri" w:hAnsi="Times New Roman" w:cs="Times New Roman"/>
                <w:lang w:eastAsia="ru-RU"/>
              </w:rPr>
              <w:t>методы анализ</w:t>
            </w:r>
            <w:r w:rsidR="00FC064F" w:rsidRPr="00196506">
              <w:rPr>
                <w:rFonts w:ascii="Times New Roman" w:eastAsia="Calibri" w:hAnsi="Times New Roman" w:cs="Times New Roman"/>
                <w:lang w:eastAsia="ru-RU"/>
              </w:rPr>
              <w:t>а</w:t>
            </w:r>
            <w:r w:rsidRPr="00196506">
              <w:rPr>
                <w:rFonts w:ascii="Times New Roman" w:eastAsia="Calibri" w:hAnsi="Times New Roman" w:cs="Times New Roman"/>
                <w:lang w:eastAsia="ru-RU"/>
              </w:rPr>
              <w:t xml:space="preserve"> системы управления человеческими ресурсами; этапы подготовки управленческого решения; критерии принятия управленческих решений;</w:t>
            </w:r>
          </w:p>
          <w:p w:rsidR="000342A4" w:rsidRPr="00196506" w:rsidRDefault="000342A4" w:rsidP="000342A4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96506">
              <w:rPr>
                <w:rFonts w:ascii="Times New Roman" w:eastAsia="Calibri" w:hAnsi="Times New Roman" w:cs="Times New Roman"/>
                <w:b/>
                <w:lang w:eastAsia="ru-RU"/>
              </w:rPr>
              <w:t>Умет</w:t>
            </w:r>
            <w:r w:rsidR="00FC064F" w:rsidRPr="00196506">
              <w:rPr>
                <w:rFonts w:ascii="Times New Roman" w:eastAsia="Calibri" w:hAnsi="Times New Roman" w:cs="Times New Roman"/>
                <w:b/>
                <w:lang w:eastAsia="ru-RU"/>
              </w:rPr>
              <w:t>ь</w:t>
            </w:r>
            <w:r w:rsidRPr="00196506">
              <w:rPr>
                <w:rFonts w:ascii="Times New Roman" w:eastAsia="Calibri" w:hAnsi="Times New Roman" w:cs="Times New Roman"/>
                <w:lang w:eastAsia="ru-RU"/>
              </w:rPr>
              <w:t>: проводить анализ системы управления человеческими ресурсами; использовать результаты анализа для подготовки управленческих решений; определять критерии принятия управленческих решений;</w:t>
            </w:r>
          </w:p>
          <w:p w:rsidR="00AA455D" w:rsidRPr="00196506" w:rsidRDefault="000342A4" w:rsidP="000342A4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Владет</w:t>
            </w:r>
            <w:r w:rsidR="00FC064F" w:rsidRPr="00196506">
              <w:rPr>
                <w:b/>
                <w:sz w:val="22"/>
                <w:szCs w:val="22"/>
              </w:rPr>
              <w:t>ь</w:t>
            </w:r>
            <w:r w:rsidRPr="00196506">
              <w:rPr>
                <w:b/>
                <w:sz w:val="22"/>
                <w:szCs w:val="22"/>
              </w:rPr>
              <w:t>:</w:t>
            </w:r>
            <w:r w:rsidR="002941B4">
              <w:rPr>
                <w:b/>
                <w:sz w:val="22"/>
                <w:szCs w:val="22"/>
              </w:rPr>
              <w:t xml:space="preserve"> </w:t>
            </w:r>
            <w:r w:rsidRPr="00196506">
              <w:rPr>
                <w:sz w:val="22"/>
                <w:szCs w:val="22"/>
              </w:rPr>
              <w:t>навыками проведения анализа системы управления человеческими ресурсами; навыками использования результатов анализа для подготовки управленческих решений; навыками определения критериев принятия управленческих решений;</w:t>
            </w:r>
          </w:p>
        </w:tc>
      </w:tr>
      <w:tr w:rsidR="00196506" w:rsidRPr="00196506" w:rsidTr="00A03518">
        <w:tc>
          <w:tcPr>
            <w:tcW w:w="3119" w:type="dxa"/>
            <w:vMerge/>
            <w:vAlign w:val="center"/>
          </w:tcPr>
          <w:p w:rsidR="00AA455D" w:rsidRPr="00196506" w:rsidRDefault="00AA455D" w:rsidP="00A8642E">
            <w:pPr>
              <w:ind w:firstLine="0"/>
              <w:jc w:val="left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Высокий</w:t>
            </w:r>
          </w:p>
        </w:tc>
        <w:tc>
          <w:tcPr>
            <w:tcW w:w="5529" w:type="dxa"/>
          </w:tcPr>
          <w:p w:rsidR="000342A4" w:rsidRPr="00196506" w:rsidRDefault="000342A4" w:rsidP="000342A4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96506">
              <w:rPr>
                <w:rFonts w:ascii="Times New Roman" w:eastAsia="Calibri" w:hAnsi="Times New Roman" w:cs="Times New Roman"/>
                <w:b/>
                <w:lang w:eastAsia="ru-RU"/>
              </w:rPr>
              <w:t>Знат</w:t>
            </w:r>
            <w:r w:rsidR="00FC064F" w:rsidRPr="00196506">
              <w:rPr>
                <w:rFonts w:ascii="Times New Roman" w:eastAsia="Calibri" w:hAnsi="Times New Roman" w:cs="Times New Roman"/>
                <w:b/>
                <w:lang w:eastAsia="ru-RU"/>
              </w:rPr>
              <w:t>ь</w:t>
            </w:r>
            <w:r w:rsidRPr="00196506">
              <w:rPr>
                <w:rFonts w:ascii="Times New Roman" w:eastAsia="Calibri" w:hAnsi="Times New Roman" w:cs="Times New Roman"/>
                <w:b/>
                <w:lang w:eastAsia="ru-RU"/>
              </w:rPr>
              <w:t>:</w:t>
            </w:r>
            <w:r w:rsidRPr="00196506">
              <w:rPr>
                <w:rFonts w:ascii="Times New Roman" w:eastAsia="Calibri" w:hAnsi="Times New Roman" w:cs="Times New Roman"/>
                <w:lang w:eastAsia="ru-RU"/>
              </w:rPr>
              <w:t xml:space="preserve"> элементы</w:t>
            </w:r>
            <w:r w:rsidR="002941B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196506">
              <w:rPr>
                <w:rFonts w:ascii="Times New Roman" w:eastAsia="Calibri" w:hAnsi="Times New Roman" w:cs="Times New Roman"/>
                <w:lang w:eastAsia="ru-RU"/>
              </w:rPr>
              <w:t>системы управления человеческими ресурсами;</w:t>
            </w:r>
            <w:r w:rsidR="002941B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196506">
              <w:rPr>
                <w:rFonts w:ascii="Times New Roman" w:eastAsia="Calibri" w:hAnsi="Times New Roman" w:cs="Times New Roman"/>
                <w:lang w:eastAsia="ru-RU"/>
              </w:rPr>
              <w:t>методы анализа системы управления человеческими ресурсами;</w:t>
            </w:r>
            <w:r w:rsidR="002941B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196506">
              <w:rPr>
                <w:rFonts w:ascii="Times New Roman" w:eastAsia="Calibri" w:hAnsi="Times New Roman" w:cs="Times New Roman"/>
                <w:lang w:eastAsia="ru-RU"/>
              </w:rPr>
              <w:t>этапы подготовки управленческого решения; критерии принятия управленческих решений в сфере управления человеческими ресурсами;</w:t>
            </w:r>
          </w:p>
          <w:p w:rsidR="000342A4" w:rsidRPr="00196506" w:rsidRDefault="000342A4" w:rsidP="000342A4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96506">
              <w:rPr>
                <w:rFonts w:ascii="Times New Roman" w:eastAsia="Calibri" w:hAnsi="Times New Roman" w:cs="Times New Roman"/>
                <w:b/>
                <w:lang w:eastAsia="ru-RU"/>
              </w:rPr>
              <w:t>Уме</w:t>
            </w:r>
            <w:r w:rsidR="00FC064F" w:rsidRPr="00196506">
              <w:rPr>
                <w:rFonts w:ascii="Times New Roman" w:eastAsia="Calibri" w:hAnsi="Times New Roman" w:cs="Times New Roman"/>
                <w:b/>
                <w:lang w:eastAsia="ru-RU"/>
              </w:rPr>
              <w:t>ть</w:t>
            </w:r>
            <w:r w:rsidRPr="00196506">
              <w:rPr>
                <w:rFonts w:ascii="Times New Roman" w:eastAsia="Calibri" w:hAnsi="Times New Roman" w:cs="Times New Roman"/>
                <w:lang w:eastAsia="ru-RU"/>
              </w:rPr>
              <w:t>: проводить анализ системы управления человеческими ресурсами; использовать результаты анализа для подготовки управленческих решений в сфере управления человеческими</w:t>
            </w:r>
            <w:r w:rsidR="002941B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196506">
              <w:rPr>
                <w:rFonts w:ascii="Times New Roman" w:eastAsia="Calibri" w:hAnsi="Times New Roman" w:cs="Times New Roman"/>
                <w:lang w:eastAsia="ru-RU"/>
              </w:rPr>
              <w:t>ресурсами; определять критерии принятия управленческих решений в сфере управления человеческими ресурсами;</w:t>
            </w:r>
          </w:p>
          <w:p w:rsidR="00AA455D" w:rsidRPr="00196506" w:rsidRDefault="000342A4" w:rsidP="000342A4">
            <w:pPr>
              <w:pStyle w:val="a9"/>
              <w:tabs>
                <w:tab w:val="num" w:pos="1440"/>
              </w:tabs>
              <w:spacing w:after="0"/>
              <w:rPr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Владет</w:t>
            </w:r>
            <w:r w:rsidR="00FC064F" w:rsidRPr="00196506">
              <w:rPr>
                <w:b/>
                <w:sz w:val="22"/>
                <w:szCs w:val="22"/>
              </w:rPr>
              <w:t>ь</w:t>
            </w:r>
            <w:r w:rsidRPr="00196506">
              <w:rPr>
                <w:sz w:val="22"/>
                <w:szCs w:val="22"/>
              </w:rPr>
              <w:t>: навыками проведения анализа системы управления человеческими ресурсами; навыками использования результатов анализа для подготовки управленческих решений в сфере управления человеческими ресурсами;</w:t>
            </w:r>
            <w:r w:rsidR="002941B4">
              <w:rPr>
                <w:sz w:val="22"/>
                <w:szCs w:val="22"/>
              </w:rPr>
              <w:t xml:space="preserve"> </w:t>
            </w:r>
            <w:r w:rsidRPr="00196506">
              <w:rPr>
                <w:sz w:val="22"/>
                <w:szCs w:val="22"/>
              </w:rPr>
              <w:t>навыками определения критериев принятия управленческих решений в сфере управления человеческими ресурсами;</w:t>
            </w:r>
          </w:p>
        </w:tc>
      </w:tr>
      <w:tr w:rsidR="009E69C5" w:rsidRPr="00196506" w:rsidTr="00A03518">
        <w:tc>
          <w:tcPr>
            <w:tcW w:w="3119" w:type="dxa"/>
            <w:vMerge w:val="restart"/>
          </w:tcPr>
          <w:p w:rsidR="009E69C5" w:rsidRDefault="009E69C5" w:rsidP="009E69C5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ПСК-2</w:t>
            </w:r>
          </w:p>
          <w:p w:rsidR="009E69C5" w:rsidRDefault="009E69C5" w:rsidP="009E69C5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Умение проводить анализ локальных, национальных и международных нормативно-правовых актов, регулирующих деятельность организации в области управления человеческими ресурсами </w:t>
            </w:r>
          </w:p>
          <w:p w:rsidR="009E69C5" w:rsidRDefault="009E69C5" w:rsidP="009E69C5">
            <w:pPr>
              <w:tabs>
                <w:tab w:val="left" w:pos="709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9E69C5" w:rsidRDefault="009E69C5" w:rsidP="009E69C5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Пороговый</w:t>
            </w:r>
          </w:p>
        </w:tc>
        <w:tc>
          <w:tcPr>
            <w:tcW w:w="5529" w:type="dxa"/>
          </w:tcPr>
          <w:p w:rsidR="009E69C5" w:rsidRDefault="009E69C5" w:rsidP="009E69C5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 xml:space="preserve">Знать: </w:t>
            </w:r>
            <w:r>
              <w:rPr>
                <w:rFonts w:ascii="Times New Roman" w:eastAsia="Calibri" w:hAnsi="Times New Roman" w:cs="Times New Roman"/>
                <w:lang w:eastAsia="ru-RU"/>
              </w:rPr>
              <w:t>локальные, национальные и международные нормативно-правовые акты, регулирующие деятельность организации в области управления человеческими ресурсами;</w:t>
            </w:r>
          </w:p>
          <w:p w:rsidR="009E69C5" w:rsidRDefault="009E69C5" w:rsidP="009E69C5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  <w:r>
              <w:rPr>
                <w:rFonts w:ascii="Times New Roman" w:eastAsia="Calibri" w:hAnsi="Times New Roman" w:cs="Times New Roman"/>
                <w:lang w:eastAsia="ru-RU"/>
              </w:rPr>
              <w:t>: находить локальные, национальные и международные нормативно-правовые акты, регулирующие деятельность организации в области управления человеческими ресурсами;</w:t>
            </w:r>
          </w:p>
          <w:p w:rsidR="009E69C5" w:rsidRDefault="009E69C5" w:rsidP="009E69C5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Владеть</w:t>
            </w:r>
            <w:r>
              <w:rPr>
                <w:sz w:val="22"/>
                <w:szCs w:val="22"/>
              </w:rPr>
              <w:t>: навыками анализа локальных, национальных и международных нормативно правовых актов, регулирующих деятельность организации в области управления человеческими ресурсами.</w:t>
            </w:r>
          </w:p>
        </w:tc>
      </w:tr>
      <w:tr w:rsidR="009E69C5" w:rsidRPr="00196506" w:rsidTr="00A03518">
        <w:tc>
          <w:tcPr>
            <w:tcW w:w="3119" w:type="dxa"/>
            <w:vMerge/>
            <w:vAlign w:val="center"/>
          </w:tcPr>
          <w:p w:rsidR="009E69C5" w:rsidRPr="00196506" w:rsidRDefault="009E69C5" w:rsidP="009E69C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9E69C5" w:rsidRPr="00196506" w:rsidRDefault="009E69C5" w:rsidP="009E69C5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Базовый</w:t>
            </w:r>
          </w:p>
        </w:tc>
        <w:tc>
          <w:tcPr>
            <w:tcW w:w="5529" w:type="dxa"/>
          </w:tcPr>
          <w:p w:rsidR="009E69C5" w:rsidRDefault="009E69C5" w:rsidP="009E69C5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 xml:space="preserve">Знать: </w:t>
            </w:r>
            <w:r>
              <w:rPr>
                <w:rFonts w:ascii="Times New Roman" w:eastAsia="Calibri" w:hAnsi="Times New Roman" w:cs="Times New Roman"/>
                <w:lang w:eastAsia="ru-RU"/>
              </w:rPr>
              <w:t>локальные, национальные и международные нормативно-правовые акты, регулирующие деятельность организации в области управления человеческими ресурсами;</w:t>
            </w:r>
          </w:p>
          <w:p w:rsidR="009E69C5" w:rsidRDefault="009E69C5" w:rsidP="009E69C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особенности правового и нормативно-методического </w:t>
            </w:r>
            <w:r>
              <w:rPr>
                <w:rFonts w:ascii="Times New Roman" w:hAnsi="Times New Roman" w:cs="Times New Roman"/>
                <w:lang w:eastAsia="ru-RU"/>
              </w:rPr>
              <w:lastRenderedPageBreak/>
              <w:t>обеспечения системы трудовых отношений в РФ;</w:t>
            </w:r>
          </w:p>
          <w:p w:rsidR="009E69C5" w:rsidRDefault="009E69C5" w:rsidP="009E69C5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  <w:r>
              <w:rPr>
                <w:rFonts w:ascii="Times New Roman" w:eastAsia="Calibri" w:hAnsi="Times New Roman" w:cs="Times New Roman"/>
                <w:lang w:eastAsia="ru-RU"/>
              </w:rPr>
              <w:t>: находить локальные, национальные и международные нормативно-правовые акты, регулирующие деятельность организации в области управления человеческими ресурсами; применять локальные, национальные и международные нормативно-правовые акты, регулирующие деятельность организации в области управления человеческими ресурсами;</w:t>
            </w:r>
          </w:p>
          <w:p w:rsidR="009E69C5" w:rsidRPr="00196506" w:rsidRDefault="009E69C5" w:rsidP="009E69C5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Владеть</w:t>
            </w:r>
            <w:r>
              <w:rPr>
                <w:sz w:val="22"/>
                <w:szCs w:val="22"/>
              </w:rPr>
              <w:t>: навыками анализа локальных, национальных и международных нормативно-правовых актов, регулирующих деятельность организации в области управления человеческими ресурсами; навыками применения локальных, национальных и международных нормативно-правовых актов, регулирующих деятельность организации в области управления человеческими ресурсами.</w:t>
            </w:r>
          </w:p>
        </w:tc>
      </w:tr>
      <w:tr w:rsidR="009E69C5" w:rsidRPr="00196506" w:rsidTr="00A03518">
        <w:tc>
          <w:tcPr>
            <w:tcW w:w="3119" w:type="dxa"/>
            <w:vMerge/>
            <w:vAlign w:val="center"/>
          </w:tcPr>
          <w:p w:rsidR="009E69C5" w:rsidRPr="00196506" w:rsidRDefault="009E69C5" w:rsidP="009E69C5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9E69C5" w:rsidRPr="00196506" w:rsidRDefault="009E69C5" w:rsidP="009E69C5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Высокий</w:t>
            </w:r>
          </w:p>
        </w:tc>
        <w:tc>
          <w:tcPr>
            <w:tcW w:w="5529" w:type="dxa"/>
          </w:tcPr>
          <w:p w:rsidR="009E69C5" w:rsidRDefault="009E69C5" w:rsidP="009E69C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 xml:space="preserve">Знать: </w:t>
            </w:r>
            <w:r>
              <w:rPr>
                <w:rFonts w:ascii="Times New Roman" w:hAnsi="Times New Roman" w:cs="Times New Roman"/>
                <w:lang w:eastAsia="ru-RU"/>
              </w:rPr>
              <w:t xml:space="preserve">локальные, национальные и международные нормативно-правовые акты, регулирующие деятельность организации в области управления человеческими ресурсами; особенности правового и нормативно-методического обеспечения системы </w:t>
            </w:r>
          </w:p>
          <w:p w:rsidR="009E69C5" w:rsidRDefault="009E69C5" w:rsidP="009E69C5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трудовых отношений в РФ; особенности трудового законодательства в зарубежных странах;</w:t>
            </w:r>
          </w:p>
          <w:p w:rsidR="009E69C5" w:rsidRDefault="009E69C5" w:rsidP="009E69C5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: находить и применять локальные, национальные и международные нормативно-правовые акты, регулирующие деятельность организации в области управления человеческими ресурсами; определять </w:t>
            </w:r>
            <w:r>
              <w:rPr>
                <w:rFonts w:ascii="Times New Roman" w:hAnsi="Times New Roman" w:cs="Times New Roman"/>
                <w:lang w:eastAsia="ru-RU"/>
              </w:rPr>
              <w:t>особенности трудового законодательства в зарубежных странах;</w:t>
            </w:r>
          </w:p>
          <w:p w:rsidR="009E69C5" w:rsidRDefault="009E69C5" w:rsidP="009E69C5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Владеть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: навыками анализа и применения локальных, национальных нормативно-правовых актов, регулирующих деятельность организации в области управления человеческими ресурсами; выявления </w:t>
            </w:r>
            <w:r>
              <w:rPr>
                <w:rFonts w:ascii="Times New Roman" w:hAnsi="Times New Roman" w:cs="Times New Roman"/>
                <w:lang w:eastAsia="ru-RU"/>
              </w:rPr>
              <w:t>особенностей трудового законодательства в зарубежных странах.</w:t>
            </w:r>
          </w:p>
          <w:p w:rsidR="009E69C5" w:rsidRPr="00196506" w:rsidRDefault="009E69C5" w:rsidP="009E69C5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</w:p>
        </w:tc>
      </w:tr>
      <w:tr w:rsidR="00196506" w:rsidRPr="00196506" w:rsidTr="00A03518">
        <w:tc>
          <w:tcPr>
            <w:tcW w:w="3119" w:type="dxa"/>
            <w:vMerge w:val="restart"/>
          </w:tcPr>
          <w:p w:rsidR="00AA455D" w:rsidRPr="00196506" w:rsidRDefault="00AA455D" w:rsidP="00A8642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ПСК-3</w:t>
            </w:r>
          </w:p>
          <w:p w:rsidR="00DB328A" w:rsidRPr="00196506" w:rsidRDefault="00DB328A" w:rsidP="00DB328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sz w:val="24"/>
                <w:lang w:eastAsia="ru-RU"/>
              </w:rPr>
              <w:t xml:space="preserve">Владение </w:t>
            </w:r>
            <w:r w:rsidRPr="001965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технологиями формирования и развития человеческих ресурсов в соответствии со стратегией организации</w:t>
            </w:r>
          </w:p>
          <w:p w:rsidR="00AA455D" w:rsidRPr="00196506" w:rsidRDefault="00AA455D" w:rsidP="00C964C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Пороговый</w:t>
            </w:r>
          </w:p>
        </w:tc>
        <w:tc>
          <w:tcPr>
            <w:tcW w:w="5529" w:type="dxa"/>
          </w:tcPr>
          <w:p w:rsidR="000342A4" w:rsidRPr="00196506" w:rsidRDefault="000342A4" w:rsidP="000342A4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lang w:eastAsia="ru-RU"/>
              </w:rPr>
            </w:pPr>
            <w:r w:rsidRPr="00196506">
              <w:rPr>
                <w:rFonts w:ascii="Times New Roman" w:eastAsia="Calibri" w:hAnsi="Times New Roman" w:cs="Times New Roman"/>
                <w:b/>
                <w:lang w:eastAsia="ru-RU"/>
              </w:rPr>
              <w:t>Знат</w:t>
            </w:r>
            <w:r w:rsidR="00FC064F" w:rsidRPr="00196506">
              <w:rPr>
                <w:rFonts w:ascii="Times New Roman" w:eastAsia="Calibri" w:hAnsi="Times New Roman" w:cs="Times New Roman"/>
                <w:b/>
                <w:lang w:eastAsia="ru-RU"/>
              </w:rPr>
              <w:t>ь</w:t>
            </w:r>
            <w:r w:rsidRPr="00196506">
              <w:rPr>
                <w:rFonts w:ascii="Times New Roman" w:eastAsia="Calibri" w:hAnsi="Times New Roman" w:cs="Times New Roman"/>
                <w:b/>
                <w:lang w:eastAsia="ru-RU"/>
              </w:rPr>
              <w:t>:</w:t>
            </w:r>
            <w:r w:rsidR="002941B4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</w:t>
            </w:r>
            <w:r w:rsidRPr="00196506">
              <w:rPr>
                <w:rFonts w:ascii="Times New Roman" w:eastAsia="Calibri" w:hAnsi="Times New Roman" w:cs="Times New Roman"/>
                <w:lang w:eastAsia="ru-RU"/>
              </w:rPr>
              <w:t xml:space="preserve">технологии формирования и развития человеческих ресурсов организации; стратегии управления организацией; </w:t>
            </w:r>
          </w:p>
          <w:p w:rsidR="000342A4" w:rsidRPr="00196506" w:rsidRDefault="000342A4" w:rsidP="000342A4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lang w:eastAsia="ru-RU"/>
              </w:rPr>
            </w:pPr>
            <w:r w:rsidRPr="00196506">
              <w:rPr>
                <w:rFonts w:ascii="Times New Roman" w:eastAsia="Calibri" w:hAnsi="Times New Roman" w:cs="Times New Roman"/>
                <w:b/>
                <w:lang w:eastAsia="ru-RU"/>
              </w:rPr>
              <w:t>Умет</w:t>
            </w:r>
            <w:r w:rsidR="00FC064F" w:rsidRPr="00196506">
              <w:rPr>
                <w:rFonts w:ascii="Times New Roman" w:eastAsia="Calibri" w:hAnsi="Times New Roman" w:cs="Times New Roman"/>
                <w:b/>
                <w:lang w:eastAsia="ru-RU"/>
              </w:rPr>
              <w:t>ь</w:t>
            </w:r>
            <w:r w:rsidRPr="00196506">
              <w:rPr>
                <w:rFonts w:ascii="Times New Roman" w:eastAsia="Calibri" w:hAnsi="Times New Roman" w:cs="Times New Roman"/>
                <w:lang w:eastAsia="ru-RU"/>
              </w:rPr>
              <w:t>: применять методы</w:t>
            </w:r>
            <w:r w:rsidR="002941B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196506">
              <w:rPr>
                <w:rFonts w:ascii="Times New Roman" w:eastAsia="Calibri" w:hAnsi="Times New Roman" w:cs="Times New Roman"/>
                <w:lang w:eastAsia="ru-RU"/>
              </w:rPr>
              <w:t>формирования и развития человеческих ресурсов организации в соответствии со стратегией управления организацией;</w:t>
            </w:r>
          </w:p>
          <w:p w:rsidR="00AA455D" w:rsidRPr="00196506" w:rsidRDefault="000342A4" w:rsidP="000342A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/>
                <w:lang w:eastAsia="ru-RU"/>
              </w:rPr>
              <w:t>Владет</w:t>
            </w:r>
            <w:r w:rsidR="00FC064F" w:rsidRPr="00196506">
              <w:rPr>
                <w:rFonts w:ascii="Times New Roman" w:hAnsi="Times New Roman" w:cs="Times New Roman"/>
                <w:b/>
                <w:lang w:eastAsia="ru-RU"/>
              </w:rPr>
              <w:t>ь</w:t>
            </w:r>
            <w:r w:rsidRPr="00196506">
              <w:rPr>
                <w:rFonts w:ascii="Times New Roman" w:hAnsi="Times New Roman" w:cs="Times New Roman"/>
                <w:lang w:eastAsia="ru-RU"/>
              </w:rPr>
              <w:t>: навыками формирования и развития человеческих ресурсов в соответствии со стратегией управления организацией.</w:t>
            </w:r>
          </w:p>
        </w:tc>
      </w:tr>
      <w:tr w:rsidR="00196506" w:rsidRPr="00196506" w:rsidTr="00A03518">
        <w:tc>
          <w:tcPr>
            <w:tcW w:w="3119" w:type="dxa"/>
            <w:vMerge/>
            <w:vAlign w:val="center"/>
          </w:tcPr>
          <w:p w:rsidR="00AA455D" w:rsidRPr="00196506" w:rsidRDefault="00AA455D" w:rsidP="00A8642E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Базовый</w:t>
            </w:r>
          </w:p>
        </w:tc>
        <w:tc>
          <w:tcPr>
            <w:tcW w:w="5529" w:type="dxa"/>
          </w:tcPr>
          <w:p w:rsidR="000342A4" w:rsidRPr="00196506" w:rsidRDefault="000342A4" w:rsidP="000342A4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96506">
              <w:rPr>
                <w:rFonts w:ascii="Times New Roman" w:eastAsia="Calibri" w:hAnsi="Times New Roman" w:cs="Times New Roman"/>
                <w:b/>
                <w:lang w:eastAsia="ru-RU"/>
              </w:rPr>
              <w:t>Знат</w:t>
            </w:r>
            <w:r w:rsidR="00FC064F" w:rsidRPr="00196506">
              <w:rPr>
                <w:rFonts w:ascii="Times New Roman" w:eastAsia="Calibri" w:hAnsi="Times New Roman" w:cs="Times New Roman"/>
                <w:b/>
                <w:lang w:eastAsia="ru-RU"/>
              </w:rPr>
              <w:t>ь</w:t>
            </w:r>
            <w:r w:rsidRPr="00196506">
              <w:rPr>
                <w:rFonts w:ascii="Times New Roman" w:eastAsia="Calibri" w:hAnsi="Times New Roman" w:cs="Times New Roman"/>
                <w:b/>
                <w:lang w:eastAsia="ru-RU"/>
              </w:rPr>
              <w:t>:</w:t>
            </w:r>
            <w:r w:rsidRPr="00196506">
              <w:rPr>
                <w:rFonts w:ascii="Times New Roman" w:eastAsia="Calibri" w:hAnsi="Times New Roman" w:cs="Times New Roman"/>
                <w:lang w:eastAsia="ru-RU"/>
              </w:rPr>
              <w:t xml:space="preserve"> технологии формирования и развития человеческих ресурсов организации, стратегии управления организацией; стратегии управления человеческими ресурсами организации;</w:t>
            </w:r>
          </w:p>
          <w:p w:rsidR="000342A4" w:rsidRPr="00196506" w:rsidRDefault="000342A4" w:rsidP="000342A4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lang w:eastAsia="ru-RU"/>
              </w:rPr>
            </w:pPr>
            <w:r w:rsidRPr="00196506">
              <w:rPr>
                <w:rFonts w:ascii="Times New Roman" w:eastAsia="Calibri" w:hAnsi="Times New Roman" w:cs="Times New Roman"/>
                <w:b/>
                <w:lang w:eastAsia="ru-RU"/>
              </w:rPr>
              <w:t>Умет</w:t>
            </w:r>
            <w:r w:rsidR="00FC064F" w:rsidRPr="00196506">
              <w:rPr>
                <w:rFonts w:ascii="Times New Roman" w:eastAsia="Calibri" w:hAnsi="Times New Roman" w:cs="Times New Roman"/>
                <w:b/>
                <w:lang w:eastAsia="ru-RU"/>
              </w:rPr>
              <w:t>ь</w:t>
            </w:r>
            <w:r w:rsidRPr="00196506">
              <w:rPr>
                <w:rFonts w:ascii="Times New Roman" w:eastAsia="Calibri" w:hAnsi="Times New Roman" w:cs="Times New Roman"/>
                <w:lang w:eastAsia="ru-RU"/>
              </w:rPr>
              <w:t>: применять методы</w:t>
            </w:r>
            <w:r w:rsidR="002941B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196506">
              <w:rPr>
                <w:rFonts w:ascii="Times New Roman" w:eastAsia="Calibri" w:hAnsi="Times New Roman" w:cs="Times New Roman"/>
                <w:lang w:eastAsia="ru-RU"/>
              </w:rPr>
              <w:t>формирования и развития человеческих ресурсов</w:t>
            </w:r>
            <w:r w:rsidR="002941B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196506">
              <w:rPr>
                <w:rFonts w:ascii="Times New Roman" w:eastAsia="Calibri" w:hAnsi="Times New Roman" w:cs="Times New Roman"/>
                <w:lang w:eastAsia="ru-RU"/>
              </w:rPr>
              <w:t>в соответствии со стратегией управления организацией и стратегией управления ее человеческими ресурсами;</w:t>
            </w:r>
          </w:p>
          <w:p w:rsidR="00AA455D" w:rsidRPr="00196506" w:rsidRDefault="000342A4" w:rsidP="000342A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196506">
              <w:rPr>
                <w:rFonts w:ascii="Times New Roman" w:hAnsi="Times New Roman" w:cs="Times New Roman"/>
                <w:b/>
                <w:lang w:eastAsia="ru-RU"/>
              </w:rPr>
              <w:t>Владет</w:t>
            </w:r>
            <w:r w:rsidR="00FC064F" w:rsidRPr="00196506">
              <w:rPr>
                <w:rFonts w:ascii="Times New Roman" w:hAnsi="Times New Roman" w:cs="Times New Roman"/>
                <w:b/>
                <w:lang w:eastAsia="ru-RU"/>
              </w:rPr>
              <w:t>ь</w:t>
            </w:r>
            <w:r w:rsidRPr="00196506">
              <w:rPr>
                <w:rFonts w:ascii="Times New Roman" w:hAnsi="Times New Roman" w:cs="Times New Roman"/>
                <w:lang w:eastAsia="ru-RU"/>
              </w:rPr>
              <w:t xml:space="preserve">: навыками формирования и развития человеческих ресурсов в соответствии со стратегией </w:t>
            </w:r>
            <w:r w:rsidRPr="00196506">
              <w:rPr>
                <w:rFonts w:ascii="Times New Roman" w:hAnsi="Times New Roman" w:cs="Times New Roman"/>
                <w:lang w:eastAsia="ru-RU"/>
              </w:rPr>
              <w:lastRenderedPageBreak/>
              <w:t>управления организацией и стратегией управления ее человеческими ресурсами.</w:t>
            </w:r>
          </w:p>
        </w:tc>
      </w:tr>
      <w:tr w:rsidR="00196506" w:rsidRPr="00196506" w:rsidTr="00F440B5">
        <w:tc>
          <w:tcPr>
            <w:tcW w:w="3119" w:type="dxa"/>
            <w:vMerge/>
            <w:vAlign w:val="center"/>
          </w:tcPr>
          <w:p w:rsidR="00AA455D" w:rsidRPr="00196506" w:rsidRDefault="00AA455D" w:rsidP="00A8642E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Высокий</w:t>
            </w:r>
          </w:p>
        </w:tc>
        <w:tc>
          <w:tcPr>
            <w:tcW w:w="5529" w:type="dxa"/>
          </w:tcPr>
          <w:p w:rsidR="000342A4" w:rsidRPr="00196506" w:rsidRDefault="000342A4" w:rsidP="000342A4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lang w:eastAsia="ru-RU"/>
              </w:rPr>
            </w:pPr>
            <w:r w:rsidRPr="00196506">
              <w:rPr>
                <w:rFonts w:ascii="Times New Roman" w:eastAsia="Calibri" w:hAnsi="Times New Roman" w:cs="Times New Roman"/>
                <w:b/>
                <w:lang w:eastAsia="ru-RU"/>
              </w:rPr>
              <w:t>Знат</w:t>
            </w:r>
            <w:r w:rsidR="00FC064F" w:rsidRPr="00196506">
              <w:rPr>
                <w:rFonts w:ascii="Times New Roman" w:eastAsia="Calibri" w:hAnsi="Times New Roman" w:cs="Times New Roman"/>
                <w:b/>
                <w:lang w:eastAsia="ru-RU"/>
              </w:rPr>
              <w:t>ь</w:t>
            </w:r>
            <w:r w:rsidRPr="00196506">
              <w:rPr>
                <w:rFonts w:ascii="Times New Roman" w:eastAsia="Calibri" w:hAnsi="Times New Roman" w:cs="Times New Roman"/>
                <w:b/>
                <w:lang w:eastAsia="ru-RU"/>
              </w:rPr>
              <w:t>:</w:t>
            </w:r>
            <w:r w:rsidRPr="00196506">
              <w:rPr>
                <w:rFonts w:ascii="Times New Roman" w:eastAsia="Calibri" w:hAnsi="Times New Roman" w:cs="Times New Roman"/>
                <w:lang w:eastAsia="ru-RU"/>
              </w:rPr>
              <w:t xml:space="preserve"> технологии формирования и развития человеческих ресурсов организации, стратегии управления организацией; стратегии управления человеческими ресурсами организации; принципы формирования и развития человеческих ресурсов организации;</w:t>
            </w:r>
          </w:p>
          <w:p w:rsidR="000342A4" w:rsidRPr="00196506" w:rsidRDefault="000342A4" w:rsidP="000342A4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lang w:eastAsia="ru-RU"/>
              </w:rPr>
            </w:pPr>
            <w:r w:rsidRPr="00196506">
              <w:rPr>
                <w:rFonts w:ascii="Times New Roman" w:eastAsia="Calibri" w:hAnsi="Times New Roman" w:cs="Times New Roman"/>
                <w:b/>
                <w:lang w:eastAsia="ru-RU"/>
              </w:rPr>
              <w:t>Умет</w:t>
            </w:r>
            <w:r w:rsidR="00FC064F" w:rsidRPr="00196506">
              <w:rPr>
                <w:rFonts w:ascii="Times New Roman" w:eastAsia="Calibri" w:hAnsi="Times New Roman" w:cs="Times New Roman"/>
                <w:b/>
                <w:lang w:eastAsia="ru-RU"/>
              </w:rPr>
              <w:t>ь</w:t>
            </w:r>
            <w:r w:rsidRPr="00196506">
              <w:rPr>
                <w:rFonts w:ascii="Times New Roman" w:eastAsia="Calibri" w:hAnsi="Times New Roman" w:cs="Times New Roman"/>
                <w:lang w:eastAsia="ru-RU"/>
              </w:rPr>
              <w:t>: применять методы</w:t>
            </w:r>
            <w:r w:rsidR="002941B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196506">
              <w:rPr>
                <w:rFonts w:ascii="Times New Roman" w:eastAsia="Calibri" w:hAnsi="Times New Roman" w:cs="Times New Roman"/>
                <w:lang w:eastAsia="ru-RU"/>
              </w:rPr>
              <w:t>формирования и развития человеческих ресурсов</w:t>
            </w:r>
            <w:r w:rsidR="002941B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196506">
              <w:rPr>
                <w:rFonts w:ascii="Times New Roman" w:eastAsia="Calibri" w:hAnsi="Times New Roman" w:cs="Times New Roman"/>
                <w:lang w:eastAsia="ru-RU"/>
              </w:rPr>
              <w:t>в соответствии со стратегией управления организацией и стратегией управления ее человеческими ресурсами; применять принципы формирования и развития человеческих ресурсов организации;</w:t>
            </w:r>
          </w:p>
          <w:p w:rsidR="00AA455D" w:rsidRPr="00196506" w:rsidRDefault="000342A4" w:rsidP="000342A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196506">
              <w:rPr>
                <w:rFonts w:ascii="Times New Roman" w:hAnsi="Times New Roman" w:cs="Times New Roman"/>
                <w:b/>
                <w:lang w:eastAsia="ru-RU"/>
              </w:rPr>
              <w:t>Владет</w:t>
            </w:r>
            <w:r w:rsidR="00FC064F" w:rsidRPr="00196506">
              <w:rPr>
                <w:rFonts w:ascii="Times New Roman" w:hAnsi="Times New Roman" w:cs="Times New Roman"/>
                <w:b/>
                <w:lang w:eastAsia="ru-RU"/>
              </w:rPr>
              <w:t>ь</w:t>
            </w:r>
            <w:r w:rsidRPr="00196506">
              <w:rPr>
                <w:rFonts w:ascii="Times New Roman" w:hAnsi="Times New Roman" w:cs="Times New Roman"/>
                <w:lang w:eastAsia="ru-RU"/>
              </w:rPr>
              <w:t>: навыками формирования и развития человеческих ресурсов в соответствии со стратегией организации и стратегией управления ее человеческими ресурсами; навыками применения принципов формирования и развития человеческих ресурсов организации.</w:t>
            </w:r>
          </w:p>
        </w:tc>
      </w:tr>
      <w:tr w:rsidR="00196506" w:rsidRPr="00196506" w:rsidTr="00F440B5">
        <w:tc>
          <w:tcPr>
            <w:tcW w:w="3119" w:type="dxa"/>
            <w:vMerge w:val="restart"/>
            <w:shd w:val="clear" w:color="auto" w:fill="FFFFFF"/>
          </w:tcPr>
          <w:p w:rsidR="00AA455D" w:rsidRPr="00196506" w:rsidRDefault="00AA455D" w:rsidP="00A8642E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ПСК-4</w:t>
            </w:r>
          </w:p>
          <w:p w:rsidR="00AA455D" w:rsidRPr="00196506" w:rsidRDefault="00DB328A" w:rsidP="00DB328A">
            <w:pPr>
              <w:ind w:firstLine="0"/>
              <w:jc w:val="left"/>
              <w:rPr>
                <w:rFonts w:ascii="Times New Roman" w:hAnsi="Times New Roman" w:cs="Times New Roman"/>
                <w:highlight w:val="yellow"/>
              </w:rPr>
            </w:pPr>
            <w:r w:rsidRPr="00196506">
              <w:rPr>
                <w:rFonts w:ascii="Times New Roman" w:hAnsi="Times New Roman" w:cs="Times New Roman"/>
                <w:sz w:val="24"/>
                <w:lang w:eastAsia="ru-RU"/>
              </w:rPr>
              <w:t xml:space="preserve">Способность </w:t>
            </w:r>
            <w:r w:rsidRPr="001965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планировать и организовать выполнение функциональных задач современной кадровой службы на рынке труда</w:t>
            </w:r>
          </w:p>
        </w:tc>
        <w:tc>
          <w:tcPr>
            <w:tcW w:w="1984" w:type="dxa"/>
            <w:shd w:val="clear" w:color="auto" w:fill="FFFFFF"/>
          </w:tcPr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Пороговый</w:t>
            </w:r>
          </w:p>
        </w:tc>
        <w:tc>
          <w:tcPr>
            <w:tcW w:w="5529" w:type="dxa"/>
            <w:shd w:val="clear" w:color="auto" w:fill="FFFFFF"/>
          </w:tcPr>
          <w:p w:rsidR="00523078" w:rsidRPr="00196506" w:rsidRDefault="00523078" w:rsidP="00523078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96506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Знать: </w:t>
            </w:r>
            <w:r w:rsidRPr="00196506">
              <w:rPr>
                <w:rFonts w:ascii="Times New Roman" w:eastAsia="Calibri" w:hAnsi="Times New Roman" w:cs="Times New Roman"/>
                <w:lang w:eastAsia="ru-RU"/>
              </w:rPr>
              <w:t>функциональные задачи кадровой службы; структуру рынка труда;</w:t>
            </w:r>
          </w:p>
          <w:p w:rsidR="00523078" w:rsidRPr="00196506" w:rsidRDefault="00523078" w:rsidP="00523078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lang w:eastAsia="ru-RU"/>
              </w:rPr>
            </w:pPr>
            <w:r w:rsidRPr="00196506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  <w:r w:rsidRPr="00196506">
              <w:rPr>
                <w:rFonts w:ascii="Times New Roman" w:eastAsia="Calibri" w:hAnsi="Times New Roman" w:cs="Times New Roman"/>
                <w:lang w:eastAsia="ru-RU"/>
              </w:rPr>
              <w:t>: планировать и организовать выполнение функциональных задач</w:t>
            </w:r>
            <w:r w:rsidR="002941B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196506">
              <w:rPr>
                <w:rFonts w:ascii="Times New Roman" w:eastAsia="Calibri" w:hAnsi="Times New Roman" w:cs="Times New Roman"/>
                <w:lang w:eastAsia="ru-RU"/>
              </w:rPr>
              <w:t>кадровой службы;</w:t>
            </w:r>
          </w:p>
          <w:p w:rsidR="00AA455D" w:rsidRPr="00196506" w:rsidRDefault="00523078" w:rsidP="00523078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96506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Владеть: </w:t>
            </w:r>
            <w:r w:rsidRPr="00196506">
              <w:rPr>
                <w:rFonts w:ascii="Times New Roman" w:eastAsia="Calibri" w:hAnsi="Times New Roman" w:cs="Times New Roman"/>
                <w:lang w:eastAsia="ru-RU"/>
              </w:rPr>
              <w:t>способностью планировать и организовать выполнение функциональных задач кадровой службы на рынке труда.</w:t>
            </w:r>
          </w:p>
        </w:tc>
      </w:tr>
      <w:tr w:rsidR="00196506" w:rsidRPr="00196506" w:rsidTr="00F440B5">
        <w:tc>
          <w:tcPr>
            <w:tcW w:w="3119" w:type="dxa"/>
            <w:vMerge/>
            <w:shd w:val="clear" w:color="auto" w:fill="FFFFFF"/>
            <w:vAlign w:val="center"/>
          </w:tcPr>
          <w:p w:rsidR="00AA455D" w:rsidRPr="00196506" w:rsidRDefault="00AA455D" w:rsidP="00A8642E">
            <w:pPr>
              <w:ind w:firstLine="0"/>
              <w:jc w:val="lef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984" w:type="dxa"/>
            <w:shd w:val="clear" w:color="auto" w:fill="FFFFFF"/>
          </w:tcPr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Базовый</w:t>
            </w:r>
          </w:p>
        </w:tc>
        <w:tc>
          <w:tcPr>
            <w:tcW w:w="5529" w:type="dxa"/>
            <w:shd w:val="clear" w:color="auto" w:fill="FFFFFF"/>
          </w:tcPr>
          <w:p w:rsidR="00523078" w:rsidRPr="00196506" w:rsidRDefault="00523078" w:rsidP="00523078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lang w:eastAsia="ru-RU"/>
              </w:rPr>
            </w:pPr>
            <w:r w:rsidRPr="00196506">
              <w:rPr>
                <w:rFonts w:ascii="Times New Roman" w:eastAsia="Calibri" w:hAnsi="Times New Roman" w:cs="Times New Roman"/>
                <w:b/>
                <w:lang w:eastAsia="ru-RU"/>
              </w:rPr>
              <w:t>Знат</w:t>
            </w:r>
            <w:r w:rsidR="00FC064F" w:rsidRPr="00196506">
              <w:rPr>
                <w:rFonts w:ascii="Times New Roman" w:eastAsia="Calibri" w:hAnsi="Times New Roman" w:cs="Times New Roman"/>
                <w:b/>
                <w:lang w:eastAsia="ru-RU"/>
              </w:rPr>
              <w:t>ь</w:t>
            </w:r>
            <w:r w:rsidRPr="00196506">
              <w:rPr>
                <w:rFonts w:ascii="Times New Roman" w:eastAsia="Calibri" w:hAnsi="Times New Roman" w:cs="Times New Roman"/>
                <w:b/>
                <w:lang w:eastAsia="ru-RU"/>
              </w:rPr>
              <w:t>:</w:t>
            </w:r>
            <w:r w:rsidRPr="00196506">
              <w:rPr>
                <w:rFonts w:ascii="Times New Roman" w:eastAsia="Calibri" w:hAnsi="Times New Roman" w:cs="Times New Roman"/>
                <w:lang w:eastAsia="ru-RU"/>
              </w:rPr>
              <w:t xml:space="preserve"> функциональные задачи кадровой службы; методы планирования и организации работы кадровой службы; структуру рынка труда;</w:t>
            </w:r>
          </w:p>
          <w:p w:rsidR="00523078" w:rsidRPr="00196506" w:rsidRDefault="00523078" w:rsidP="00523078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lang w:eastAsia="ru-RU"/>
              </w:rPr>
            </w:pPr>
            <w:r w:rsidRPr="00196506">
              <w:rPr>
                <w:rFonts w:ascii="Times New Roman" w:eastAsia="Calibri" w:hAnsi="Times New Roman" w:cs="Times New Roman"/>
                <w:b/>
                <w:lang w:eastAsia="ru-RU"/>
              </w:rPr>
              <w:t>Умет</w:t>
            </w:r>
            <w:r w:rsidR="00FC064F" w:rsidRPr="00196506">
              <w:rPr>
                <w:rFonts w:ascii="Times New Roman" w:eastAsia="Calibri" w:hAnsi="Times New Roman" w:cs="Times New Roman"/>
                <w:b/>
                <w:lang w:eastAsia="ru-RU"/>
              </w:rPr>
              <w:t>ь</w:t>
            </w:r>
            <w:r w:rsidRPr="00196506">
              <w:rPr>
                <w:rFonts w:ascii="Times New Roman" w:eastAsia="Calibri" w:hAnsi="Times New Roman" w:cs="Times New Roman"/>
                <w:lang w:eastAsia="ru-RU"/>
              </w:rPr>
              <w:t xml:space="preserve">: выполнять функциональные задачи кадровой службы; применять методы </w:t>
            </w:r>
          </w:p>
          <w:p w:rsidR="00523078" w:rsidRPr="00196506" w:rsidRDefault="00523078" w:rsidP="00523078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lang w:eastAsia="ru-RU"/>
              </w:rPr>
            </w:pPr>
            <w:r w:rsidRPr="00196506">
              <w:rPr>
                <w:rFonts w:ascii="Times New Roman" w:eastAsia="Calibri" w:hAnsi="Times New Roman" w:cs="Times New Roman"/>
                <w:lang w:eastAsia="ru-RU"/>
              </w:rPr>
              <w:t xml:space="preserve">планирования и организации работы кадровой службы; проводить исследование рынка труда;  </w:t>
            </w:r>
          </w:p>
          <w:p w:rsidR="00AA455D" w:rsidRPr="00196506" w:rsidRDefault="00523078" w:rsidP="00FC064F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96506">
              <w:rPr>
                <w:rFonts w:ascii="Times New Roman" w:eastAsia="Calibri" w:hAnsi="Times New Roman" w:cs="Times New Roman"/>
                <w:b/>
                <w:lang w:eastAsia="ru-RU"/>
              </w:rPr>
              <w:t>Владет</w:t>
            </w:r>
            <w:r w:rsidR="00FC064F" w:rsidRPr="00196506">
              <w:rPr>
                <w:rFonts w:ascii="Times New Roman" w:eastAsia="Calibri" w:hAnsi="Times New Roman" w:cs="Times New Roman"/>
                <w:b/>
                <w:lang w:eastAsia="ru-RU"/>
              </w:rPr>
              <w:t>ь</w:t>
            </w:r>
            <w:r w:rsidRPr="00196506">
              <w:rPr>
                <w:rFonts w:ascii="Times New Roman" w:eastAsia="Calibri" w:hAnsi="Times New Roman" w:cs="Times New Roman"/>
                <w:b/>
                <w:lang w:eastAsia="ru-RU"/>
              </w:rPr>
              <w:t>:</w:t>
            </w:r>
            <w:r w:rsidR="002941B4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</w:t>
            </w:r>
            <w:r w:rsidRPr="00196506">
              <w:rPr>
                <w:rFonts w:ascii="Times New Roman" w:hAnsi="Times New Roman" w:cs="Times New Roman"/>
              </w:rPr>
              <w:t>способностью планировать и организовать работу кадровой службы, выполнять функциональные задачи кадровой службы на рынке труда; навыками проведения исследования рынка труда.</w:t>
            </w:r>
          </w:p>
        </w:tc>
      </w:tr>
      <w:tr w:rsidR="00196506" w:rsidRPr="00196506" w:rsidTr="00F440B5">
        <w:tc>
          <w:tcPr>
            <w:tcW w:w="3119" w:type="dxa"/>
            <w:vMerge/>
            <w:shd w:val="clear" w:color="auto" w:fill="FFFFFF"/>
            <w:vAlign w:val="center"/>
          </w:tcPr>
          <w:p w:rsidR="00AA455D" w:rsidRPr="00196506" w:rsidRDefault="00AA455D" w:rsidP="00A8642E">
            <w:pPr>
              <w:ind w:firstLine="0"/>
              <w:jc w:val="lef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984" w:type="dxa"/>
            <w:shd w:val="clear" w:color="auto" w:fill="FFFFFF"/>
          </w:tcPr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Высокий</w:t>
            </w:r>
          </w:p>
        </w:tc>
        <w:tc>
          <w:tcPr>
            <w:tcW w:w="5529" w:type="dxa"/>
            <w:shd w:val="clear" w:color="auto" w:fill="FFFFFF"/>
          </w:tcPr>
          <w:p w:rsidR="00523078" w:rsidRPr="00196506" w:rsidRDefault="00523078" w:rsidP="00523078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lang w:eastAsia="ru-RU"/>
              </w:rPr>
            </w:pPr>
            <w:r w:rsidRPr="00196506">
              <w:rPr>
                <w:rFonts w:ascii="Times New Roman" w:eastAsia="Calibri" w:hAnsi="Times New Roman" w:cs="Times New Roman"/>
                <w:b/>
                <w:lang w:eastAsia="ru-RU"/>
              </w:rPr>
              <w:t>Знат</w:t>
            </w:r>
            <w:r w:rsidR="00FC064F" w:rsidRPr="00196506">
              <w:rPr>
                <w:rFonts w:ascii="Times New Roman" w:eastAsia="Calibri" w:hAnsi="Times New Roman" w:cs="Times New Roman"/>
                <w:b/>
                <w:lang w:eastAsia="ru-RU"/>
              </w:rPr>
              <w:t>ь</w:t>
            </w:r>
            <w:r w:rsidRPr="00196506">
              <w:rPr>
                <w:rFonts w:ascii="Times New Roman" w:eastAsia="Calibri" w:hAnsi="Times New Roman" w:cs="Times New Roman"/>
                <w:b/>
                <w:lang w:eastAsia="ru-RU"/>
              </w:rPr>
              <w:t>:</w:t>
            </w:r>
            <w:r w:rsidRPr="00196506">
              <w:rPr>
                <w:rFonts w:ascii="Times New Roman" w:eastAsia="Calibri" w:hAnsi="Times New Roman" w:cs="Times New Roman"/>
                <w:lang w:eastAsia="ru-RU"/>
              </w:rPr>
              <w:t xml:space="preserve"> функциональные задачи кадровой службы; методы планирования и организации работы кадровой службы; структуру рынка труда;</w:t>
            </w:r>
          </w:p>
          <w:p w:rsidR="00523078" w:rsidRPr="00196506" w:rsidRDefault="00523078" w:rsidP="00523078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lang w:eastAsia="ru-RU"/>
              </w:rPr>
            </w:pPr>
            <w:r w:rsidRPr="00196506">
              <w:rPr>
                <w:rFonts w:ascii="Times New Roman" w:eastAsia="Calibri" w:hAnsi="Times New Roman" w:cs="Times New Roman"/>
                <w:lang w:eastAsia="ru-RU"/>
              </w:rPr>
              <w:t>принципы взаимодействия с участниками рынка труда;</w:t>
            </w:r>
          </w:p>
          <w:p w:rsidR="00523078" w:rsidRPr="00196506" w:rsidRDefault="00523078" w:rsidP="00523078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lang w:eastAsia="ru-RU"/>
              </w:rPr>
            </w:pPr>
            <w:r w:rsidRPr="00196506">
              <w:rPr>
                <w:rFonts w:ascii="Times New Roman" w:eastAsia="Calibri" w:hAnsi="Times New Roman" w:cs="Times New Roman"/>
                <w:b/>
                <w:lang w:eastAsia="ru-RU"/>
              </w:rPr>
              <w:t>Умет</w:t>
            </w:r>
            <w:r w:rsidR="00FC064F" w:rsidRPr="00196506">
              <w:rPr>
                <w:rFonts w:ascii="Times New Roman" w:eastAsia="Calibri" w:hAnsi="Times New Roman" w:cs="Times New Roman"/>
                <w:b/>
                <w:lang w:eastAsia="ru-RU"/>
              </w:rPr>
              <w:t>ь</w:t>
            </w:r>
            <w:r w:rsidRPr="00196506">
              <w:rPr>
                <w:rFonts w:ascii="Times New Roman" w:eastAsia="Calibri" w:hAnsi="Times New Roman" w:cs="Times New Roman"/>
                <w:lang w:eastAsia="ru-RU"/>
              </w:rPr>
              <w:t>: выполнять функциональные задачи кадровой службы; применять методы планирования и организации работы кадровой службы; проводить исследование рынка труда; организовать взаимодействие с участниками рынка труда;</w:t>
            </w:r>
          </w:p>
          <w:p w:rsidR="00523078" w:rsidRPr="00196506" w:rsidRDefault="00523078" w:rsidP="00523078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96506">
              <w:rPr>
                <w:rFonts w:ascii="Times New Roman" w:eastAsia="Calibri" w:hAnsi="Times New Roman" w:cs="Times New Roman"/>
                <w:b/>
                <w:lang w:eastAsia="ru-RU"/>
              </w:rPr>
              <w:t>Владет</w:t>
            </w:r>
            <w:r w:rsidR="00FC064F" w:rsidRPr="00196506">
              <w:rPr>
                <w:rFonts w:ascii="Times New Roman" w:eastAsia="Calibri" w:hAnsi="Times New Roman" w:cs="Times New Roman"/>
                <w:b/>
                <w:lang w:eastAsia="ru-RU"/>
              </w:rPr>
              <w:t>ь</w:t>
            </w:r>
            <w:r w:rsidRPr="00196506">
              <w:rPr>
                <w:rFonts w:ascii="Times New Roman" w:eastAsia="Calibri" w:hAnsi="Times New Roman" w:cs="Times New Roman"/>
                <w:b/>
                <w:lang w:eastAsia="ru-RU"/>
              </w:rPr>
              <w:t>:</w:t>
            </w:r>
            <w:r w:rsidR="002941B4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</w:t>
            </w:r>
            <w:r w:rsidRPr="00196506">
              <w:rPr>
                <w:rFonts w:ascii="Times New Roman" w:eastAsia="Calibri" w:hAnsi="Times New Roman" w:cs="Times New Roman"/>
                <w:lang w:eastAsia="ru-RU"/>
              </w:rPr>
              <w:t>способностью планировать и организовать работу кадровой службы, выполнять функциональные задачи кадровой службы на рынке труда, навыками проведения исследования рынка труда; навыками организации взаимодействия с участниками рынка труда.</w:t>
            </w:r>
          </w:p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</w:p>
        </w:tc>
      </w:tr>
      <w:tr w:rsidR="00196506" w:rsidRPr="00196506" w:rsidTr="00F440B5">
        <w:tc>
          <w:tcPr>
            <w:tcW w:w="3119" w:type="dxa"/>
            <w:vMerge w:val="restart"/>
            <w:shd w:val="clear" w:color="auto" w:fill="FFFFFF"/>
          </w:tcPr>
          <w:p w:rsidR="00AA455D" w:rsidRPr="00196506" w:rsidRDefault="00AA455D" w:rsidP="00A8642E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ПСК-5</w:t>
            </w:r>
          </w:p>
          <w:p w:rsidR="00AA455D" w:rsidRPr="00196506" w:rsidRDefault="00AA455D" w:rsidP="00C964C1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</w:rPr>
              <w:t xml:space="preserve">Способность предупреждать и </w:t>
            </w:r>
            <w:r w:rsidRPr="00196506">
              <w:rPr>
                <w:rFonts w:ascii="Times New Roman" w:hAnsi="Times New Roman" w:cs="Times New Roman"/>
              </w:rPr>
              <w:lastRenderedPageBreak/>
              <w:t>нивелировать внутренние и внешние угрозы кадровому потенциалу организации, разрабатывать и реализовывать кадровую политику, обеспечивающую сохранение, развитие и эффективное использование кадрового потенциала организации</w:t>
            </w:r>
          </w:p>
          <w:p w:rsidR="00AA455D" w:rsidRPr="00196506" w:rsidRDefault="00AA455D" w:rsidP="00A8642E">
            <w:pPr>
              <w:ind w:firstLine="0"/>
              <w:jc w:val="lef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984" w:type="dxa"/>
            <w:shd w:val="clear" w:color="auto" w:fill="FFFFFF"/>
          </w:tcPr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lastRenderedPageBreak/>
              <w:t>Пороговый</w:t>
            </w:r>
          </w:p>
        </w:tc>
        <w:tc>
          <w:tcPr>
            <w:tcW w:w="5529" w:type="dxa"/>
            <w:shd w:val="clear" w:color="auto" w:fill="FFFFFF"/>
          </w:tcPr>
          <w:p w:rsidR="00D41937" w:rsidRPr="00196506" w:rsidRDefault="00D41937" w:rsidP="00D41937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96506">
              <w:rPr>
                <w:rFonts w:ascii="Times New Roman" w:eastAsia="Calibri" w:hAnsi="Times New Roman" w:cs="Times New Roman"/>
                <w:b/>
                <w:lang w:eastAsia="ru-RU"/>
              </w:rPr>
              <w:t>Знать:</w:t>
            </w:r>
            <w:r w:rsidR="002941B4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</w:t>
            </w:r>
            <w:r w:rsidRPr="00196506">
              <w:rPr>
                <w:rFonts w:ascii="Times New Roman" w:eastAsia="Calibri" w:hAnsi="Times New Roman" w:cs="Times New Roman"/>
                <w:lang w:eastAsia="ru-RU"/>
              </w:rPr>
              <w:t>внутренние и внешние угрозы кадровому потенциалу организации;</w:t>
            </w:r>
          </w:p>
          <w:p w:rsidR="00D41937" w:rsidRPr="00196506" w:rsidRDefault="00D41937" w:rsidP="00D41937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lang w:eastAsia="ru-RU"/>
              </w:rPr>
            </w:pPr>
            <w:r w:rsidRPr="00196506">
              <w:rPr>
                <w:rFonts w:ascii="Times New Roman" w:eastAsia="Calibri" w:hAnsi="Times New Roman" w:cs="Times New Roman"/>
                <w:lang w:eastAsia="ru-RU"/>
              </w:rPr>
              <w:lastRenderedPageBreak/>
              <w:t>этапы разработки и реализации кадровой политики;</w:t>
            </w:r>
          </w:p>
          <w:p w:rsidR="00D41937" w:rsidRPr="00196506" w:rsidRDefault="00D41937" w:rsidP="00D41937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lang w:eastAsia="ru-RU"/>
              </w:rPr>
            </w:pPr>
            <w:r w:rsidRPr="00196506">
              <w:rPr>
                <w:rFonts w:ascii="Times New Roman" w:eastAsia="Calibri" w:hAnsi="Times New Roman" w:cs="Times New Roman"/>
                <w:lang w:eastAsia="ru-RU"/>
              </w:rPr>
              <w:t>методы и принципы сохранения, использования и развития кадрового потенциала организации;</w:t>
            </w:r>
          </w:p>
          <w:p w:rsidR="00D41937" w:rsidRPr="00196506" w:rsidRDefault="00D41937" w:rsidP="00D41937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lang w:eastAsia="ru-RU"/>
              </w:rPr>
            </w:pPr>
            <w:r w:rsidRPr="00196506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  <w:r w:rsidRPr="00196506">
              <w:rPr>
                <w:rFonts w:ascii="Times New Roman" w:eastAsia="Calibri" w:hAnsi="Times New Roman" w:cs="Times New Roman"/>
                <w:lang w:eastAsia="ru-RU"/>
              </w:rPr>
              <w:t>:</w:t>
            </w:r>
            <w:r w:rsidR="002941B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196506">
              <w:rPr>
                <w:rFonts w:ascii="Times New Roman" w:eastAsia="Calibri" w:hAnsi="Times New Roman" w:cs="Times New Roman"/>
                <w:lang w:eastAsia="ru-RU"/>
              </w:rPr>
              <w:t>предупреждать внутренние и внешние угрозы кадровому потенциалу организации;</w:t>
            </w:r>
          </w:p>
          <w:p w:rsidR="00D41937" w:rsidRPr="00196506" w:rsidRDefault="00D41937" w:rsidP="00D41937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lang w:eastAsia="ru-RU"/>
              </w:rPr>
            </w:pPr>
            <w:r w:rsidRPr="00196506">
              <w:rPr>
                <w:rFonts w:ascii="Times New Roman" w:eastAsia="Calibri" w:hAnsi="Times New Roman" w:cs="Times New Roman"/>
                <w:lang w:eastAsia="ru-RU"/>
              </w:rPr>
              <w:t>разрабатывать и реализовывать кадровую политику;</w:t>
            </w:r>
          </w:p>
          <w:p w:rsidR="00D41937" w:rsidRPr="00196506" w:rsidRDefault="00D41937" w:rsidP="00D41937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96506">
              <w:rPr>
                <w:rFonts w:ascii="Times New Roman" w:eastAsia="Calibri" w:hAnsi="Times New Roman" w:cs="Times New Roman"/>
                <w:b/>
                <w:lang w:eastAsia="ru-RU"/>
              </w:rPr>
              <w:t>Владеть:</w:t>
            </w:r>
            <w:r w:rsidR="002941B4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</w:t>
            </w:r>
            <w:r w:rsidRPr="00196506">
              <w:rPr>
                <w:rFonts w:ascii="Times New Roman" w:eastAsia="Calibri" w:hAnsi="Times New Roman" w:cs="Times New Roman"/>
                <w:lang w:eastAsia="ru-RU"/>
              </w:rPr>
              <w:t>способностью предупреждать и нивелировать внутренние и внешние угрозы кадровому потенциалу организации;</w:t>
            </w:r>
          </w:p>
          <w:p w:rsidR="00AA455D" w:rsidRPr="00196506" w:rsidRDefault="00D41937" w:rsidP="00D4193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lang w:eastAsia="ru-RU"/>
              </w:rPr>
              <w:t>способностью реализовывать  кадровую политику.</w:t>
            </w:r>
          </w:p>
        </w:tc>
      </w:tr>
      <w:tr w:rsidR="00196506" w:rsidRPr="00196506" w:rsidTr="00F440B5">
        <w:tc>
          <w:tcPr>
            <w:tcW w:w="3119" w:type="dxa"/>
            <w:vMerge/>
            <w:shd w:val="clear" w:color="auto" w:fill="FFFFFF"/>
            <w:vAlign w:val="center"/>
          </w:tcPr>
          <w:p w:rsidR="00AA455D" w:rsidRPr="00196506" w:rsidRDefault="00AA455D" w:rsidP="00A8642E">
            <w:pPr>
              <w:ind w:firstLine="0"/>
              <w:jc w:val="lef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984" w:type="dxa"/>
            <w:shd w:val="clear" w:color="auto" w:fill="FFFFFF"/>
          </w:tcPr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Базовый</w:t>
            </w:r>
          </w:p>
        </w:tc>
        <w:tc>
          <w:tcPr>
            <w:tcW w:w="5529" w:type="dxa"/>
            <w:shd w:val="clear" w:color="auto" w:fill="FFFFFF"/>
          </w:tcPr>
          <w:p w:rsidR="00D41937" w:rsidRPr="00196506" w:rsidRDefault="00D41937" w:rsidP="00D41937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96506">
              <w:rPr>
                <w:rFonts w:ascii="Times New Roman" w:eastAsia="Calibri" w:hAnsi="Times New Roman" w:cs="Times New Roman"/>
                <w:b/>
                <w:lang w:eastAsia="ru-RU"/>
              </w:rPr>
              <w:t>Знать:</w:t>
            </w:r>
            <w:r w:rsidR="002941B4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</w:t>
            </w:r>
            <w:r w:rsidRPr="00196506">
              <w:rPr>
                <w:rFonts w:ascii="Times New Roman" w:eastAsia="Calibri" w:hAnsi="Times New Roman" w:cs="Times New Roman"/>
                <w:lang w:eastAsia="ru-RU"/>
              </w:rPr>
              <w:t>внутренние и внешние угрозы кадровому потенциалу организации;</w:t>
            </w:r>
          </w:p>
          <w:p w:rsidR="00D41937" w:rsidRPr="00196506" w:rsidRDefault="00D41937" w:rsidP="00D41937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lang w:eastAsia="ru-RU"/>
              </w:rPr>
            </w:pPr>
            <w:r w:rsidRPr="00196506">
              <w:rPr>
                <w:rFonts w:ascii="Times New Roman" w:eastAsia="Calibri" w:hAnsi="Times New Roman" w:cs="Times New Roman"/>
                <w:lang w:eastAsia="ru-RU"/>
              </w:rPr>
              <w:t>этапы разработки и реализации кадровой политики;</w:t>
            </w:r>
          </w:p>
          <w:p w:rsidR="00D41937" w:rsidRPr="00196506" w:rsidRDefault="00D41937" w:rsidP="00D41937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lang w:eastAsia="ru-RU"/>
              </w:rPr>
            </w:pPr>
            <w:r w:rsidRPr="00196506">
              <w:rPr>
                <w:rFonts w:ascii="Times New Roman" w:eastAsia="Calibri" w:hAnsi="Times New Roman" w:cs="Times New Roman"/>
                <w:lang w:eastAsia="ru-RU"/>
              </w:rPr>
              <w:t>признаки активной кадровой политики;</w:t>
            </w:r>
          </w:p>
          <w:p w:rsidR="00D41937" w:rsidRPr="00196506" w:rsidRDefault="00D41937" w:rsidP="00D41937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lang w:eastAsia="ru-RU"/>
              </w:rPr>
            </w:pPr>
            <w:r w:rsidRPr="00196506">
              <w:rPr>
                <w:rFonts w:ascii="Times New Roman" w:eastAsia="Calibri" w:hAnsi="Times New Roman" w:cs="Times New Roman"/>
                <w:lang w:eastAsia="ru-RU"/>
              </w:rPr>
              <w:t>методы и принципы сохранения, использования и развития кадрового потенциала организации;</w:t>
            </w:r>
          </w:p>
          <w:p w:rsidR="00D41937" w:rsidRPr="00196506" w:rsidRDefault="00D41937" w:rsidP="00D41937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lang w:eastAsia="ru-RU"/>
              </w:rPr>
            </w:pPr>
            <w:r w:rsidRPr="00196506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  <w:r w:rsidRPr="00196506">
              <w:rPr>
                <w:rFonts w:ascii="Times New Roman" w:eastAsia="Calibri" w:hAnsi="Times New Roman" w:cs="Times New Roman"/>
                <w:lang w:eastAsia="ru-RU"/>
              </w:rPr>
              <w:t>:</w:t>
            </w:r>
            <w:r w:rsidR="002941B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196506">
              <w:rPr>
                <w:rFonts w:ascii="Times New Roman" w:eastAsia="Calibri" w:hAnsi="Times New Roman" w:cs="Times New Roman"/>
                <w:lang w:eastAsia="ru-RU"/>
              </w:rPr>
              <w:t>предупреждать и нивелировать внутренние и внешние угрозы кадровому потенциалу организации;</w:t>
            </w:r>
          </w:p>
          <w:p w:rsidR="00D41937" w:rsidRPr="00196506" w:rsidRDefault="00D41937" w:rsidP="00D41937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lang w:eastAsia="ru-RU"/>
              </w:rPr>
            </w:pPr>
            <w:r w:rsidRPr="00196506">
              <w:rPr>
                <w:rFonts w:ascii="Times New Roman" w:eastAsia="Calibri" w:hAnsi="Times New Roman" w:cs="Times New Roman"/>
                <w:lang w:eastAsia="ru-RU"/>
              </w:rPr>
              <w:t>разрабатывать и реализовывать активную кадровую политику;</w:t>
            </w:r>
            <w:r w:rsidR="002941B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196506">
              <w:rPr>
                <w:rFonts w:ascii="Times New Roman" w:eastAsia="Calibri" w:hAnsi="Times New Roman" w:cs="Times New Roman"/>
                <w:lang w:eastAsia="ru-RU"/>
              </w:rPr>
              <w:t>обеспечивать сохранение, развитие и использование кадрового потенциала организации;</w:t>
            </w:r>
          </w:p>
          <w:p w:rsidR="00D41937" w:rsidRPr="00196506" w:rsidRDefault="00D41937" w:rsidP="00D41937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96506">
              <w:rPr>
                <w:rFonts w:ascii="Times New Roman" w:eastAsia="Calibri" w:hAnsi="Times New Roman" w:cs="Times New Roman"/>
                <w:b/>
                <w:lang w:eastAsia="ru-RU"/>
              </w:rPr>
              <w:t>Владеть:</w:t>
            </w:r>
            <w:r w:rsidR="002941B4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</w:t>
            </w:r>
            <w:r w:rsidRPr="00196506">
              <w:rPr>
                <w:rFonts w:ascii="Times New Roman" w:eastAsia="Calibri" w:hAnsi="Times New Roman" w:cs="Times New Roman"/>
                <w:lang w:eastAsia="ru-RU"/>
              </w:rPr>
              <w:t>способностью предупреждать и нивелировать внутренние и внешние угрозы кадровому потенциалу организации;</w:t>
            </w:r>
          </w:p>
          <w:p w:rsidR="00D41937" w:rsidRPr="00196506" w:rsidRDefault="00D41937" w:rsidP="00D41937">
            <w:pPr>
              <w:autoSpaceDE w:val="0"/>
              <w:autoSpaceDN w:val="0"/>
              <w:adjustRightInd w:val="0"/>
              <w:ind w:left="10" w:right="502" w:firstLine="0"/>
              <w:jc w:val="left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196506">
              <w:rPr>
                <w:rFonts w:ascii="Times New Roman" w:hAnsi="Times New Roman" w:cs="Times New Roman"/>
                <w:lang w:eastAsia="ru-RU"/>
              </w:rPr>
              <w:t>способностью реализовывать активную кадровую политику, обеспечивающую сохранение, развитие и использование кадрового потенциала организации.</w:t>
            </w:r>
          </w:p>
          <w:p w:rsidR="00AA455D" w:rsidRPr="00196506" w:rsidRDefault="00AA455D" w:rsidP="00D41937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</w:p>
        </w:tc>
      </w:tr>
      <w:tr w:rsidR="00196506" w:rsidRPr="00196506" w:rsidTr="00F440B5">
        <w:tc>
          <w:tcPr>
            <w:tcW w:w="3119" w:type="dxa"/>
            <w:vMerge/>
            <w:shd w:val="clear" w:color="auto" w:fill="FFFFFF"/>
            <w:vAlign w:val="center"/>
          </w:tcPr>
          <w:p w:rsidR="00AA455D" w:rsidRPr="00196506" w:rsidRDefault="00AA455D" w:rsidP="00A8642E">
            <w:pPr>
              <w:ind w:firstLine="0"/>
              <w:jc w:val="lef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984" w:type="dxa"/>
            <w:shd w:val="clear" w:color="auto" w:fill="FFFFFF"/>
          </w:tcPr>
          <w:p w:rsidR="00AA455D" w:rsidRPr="00196506" w:rsidRDefault="00AA455D" w:rsidP="00A8642E">
            <w:pPr>
              <w:pStyle w:val="a9"/>
              <w:tabs>
                <w:tab w:val="num" w:pos="1440"/>
              </w:tabs>
              <w:spacing w:after="0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</w:rPr>
              <w:t>Высокий</w:t>
            </w:r>
          </w:p>
        </w:tc>
        <w:tc>
          <w:tcPr>
            <w:tcW w:w="5529" w:type="dxa"/>
            <w:shd w:val="clear" w:color="auto" w:fill="FFFFFF"/>
          </w:tcPr>
          <w:p w:rsidR="00D41937" w:rsidRPr="00196506" w:rsidRDefault="00D41937" w:rsidP="00D41937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96506">
              <w:rPr>
                <w:rFonts w:ascii="Times New Roman" w:eastAsia="Calibri" w:hAnsi="Times New Roman" w:cs="Times New Roman"/>
                <w:b/>
                <w:lang w:eastAsia="ru-RU"/>
              </w:rPr>
              <w:t>Знать:</w:t>
            </w:r>
            <w:r w:rsidR="002941B4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</w:t>
            </w:r>
            <w:r w:rsidRPr="00196506">
              <w:rPr>
                <w:rFonts w:ascii="Times New Roman" w:eastAsia="Calibri" w:hAnsi="Times New Roman" w:cs="Times New Roman"/>
                <w:lang w:eastAsia="ru-RU"/>
              </w:rPr>
              <w:t>внутренние и внешние угрозы кадровому потенциалу организации;</w:t>
            </w:r>
          </w:p>
          <w:p w:rsidR="00D41937" w:rsidRPr="00196506" w:rsidRDefault="00D41937" w:rsidP="00D41937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lang w:eastAsia="ru-RU"/>
              </w:rPr>
            </w:pPr>
            <w:r w:rsidRPr="00196506">
              <w:rPr>
                <w:rFonts w:ascii="Times New Roman" w:eastAsia="Calibri" w:hAnsi="Times New Roman" w:cs="Times New Roman"/>
                <w:lang w:eastAsia="ru-RU"/>
              </w:rPr>
              <w:t xml:space="preserve">этапы разработки и реализации кадровой политики; </w:t>
            </w:r>
          </w:p>
          <w:p w:rsidR="00D41937" w:rsidRPr="00196506" w:rsidRDefault="00D41937" w:rsidP="00D41937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lang w:eastAsia="ru-RU"/>
              </w:rPr>
            </w:pPr>
            <w:r w:rsidRPr="00196506">
              <w:rPr>
                <w:rFonts w:ascii="Times New Roman" w:eastAsia="Calibri" w:hAnsi="Times New Roman" w:cs="Times New Roman"/>
                <w:lang w:eastAsia="ru-RU"/>
              </w:rPr>
              <w:t>признаки активной кадровой политики;</w:t>
            </w:r>
          </w:p>
          <w:p w:rsidR="00D41937" w:rsidRPr="00196506" w:rsidRDefault="00D41937" w:rsidP="00D41937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lang w:eastAsia="ru-RU"/>
              </w:rPr>
            </w:pPr>
            <w:r w:rsidRPr="00196506">
              <w:rPr>
                <w:rFonts w:ascii="Times New Roman" w:eastAsia="Calibri" w:hAnsi="Times New Roman" w:cs="Times New Roman"/>
                <w:lang w:eastAsia="ru-RU"/>
              </w:rPr>
              <w:t>методы и принципы сохранения, использования и развития кадрового потенциала организации;</w:t>
            </w:r>
          </w:p>
          <w:p w:rsidR="00D41937" w:rsidRPr="00196506" w:rsidRDefault="00D41937" w:rsidP="00D41937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lang w:eastAsia="ru-RU"/>
              </w:rPr>
            </w:pPr>
            <w:r w:rsidRPr="00196506">
              <w:rPr>
                <w:rFonts w:ascii="Times New Roman" w:eastAsia="Calibri" w:hAnsi="Times New Roman" w:cs="Times New Roman"/>
                <w:lang w:eastAsia="ru-RU"/>
              </w:rPr>
              <w:t>показатели эффективного использования кадрового потенциала организации;</w:t>
            </w:r>
          </w:p>
          <w:p w:rsidR="00D41937" w:rsidRPr="00196506" w:rsidRDefault="00D41937" w:rsidP="00D41937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lang w:eastAsia="ru-RU"/>
              </w:rPr>
            </w:pPr>
            <w:r w:rsidRPr="00196506">
              <w:rPr>
                <w:rFonts w:ascii="Times New Roman" w:eastAsia="Calibri" w:hAnsi="Times New Roman" w:cs="Times New Roman"/>
                <w:b/>
                <w:lang w:eastAsia="ru-RU"/>
              </w:rPr>
              <w:t>Уметь</w:t>
            </w:r>
            <w:r w:rsidRPr="00196506">
              <w:rPr>
                <w:rFonts w:ascii="Times New Roman" w:eastAsia="Calibri" w:hAnsi="Times New Roman" w:cs="Times New Roman"/>
                <w:lang w:eastAsia="ru-RU"/>
              </w:rPr>
              <w:t>:</w:t>
            </w:r>
            <w:r w:rsidR="002941B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196506">
              <w:rPr>
                <w:rFonts w:ascii="Times New Roman" w:eastAsia="Calibri" w:hAnsi="Times New Roman" w:cs="Times New Roman"/>
                <w:lang w:eastAsia="ru-RU"/>
              </w:rPr>
              <w:t>предупреждать и нивелировать внутренние и внешние угрозы кадровому потенциалу организации;</w:t>
            </w:r>
          </w:p>
          <w:p w:rsidR="00D41937" w:rsidRPr="00196506" w:rsidRDefault="00D41937" w:rsidP="00D41937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lang w:eastAsia="ru-RU"/>
              </w:rPr>
            </w:pPr>
            <w:r w:rsidRPr="00196506">
              <w:rPr>
                <w:rFonts w:ascii="Times New Roman" w:eastAsia="Calibri" w:hAnsi="Times New Roman" w:cs="Times New Roman"/>
                <w:lang w:eastAsia="ru-RU"/>
              </w:rPr>
              <w:t>разрабатывать и реализовывать кадровую политику;</w:t>
            </w:r>
          </w:p>
          <w:p w:rsidR="00D41937" w:rsidRPr="00196506" w:rsidRDefault="00D41937" w:rsidP="00D41937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lang w:eastAsia="ru-RU"/>
              </w:rPr>
            </w:pPr>
            <w:r w:rsidRPr="00196506">
              <w:rPr>
                <w:rFonts w:ascii="Times New Roman" w:eastAsia="Calibri" w:hAnsi="Times New Roman" w:cs="Times New Roman"/>
                <w:lang w:eastAsia="ru-RU"/>
              </w:rPr>
              <w:t>обеспечивать сохранение, развитие и использование кадрового потенциала организации; определять показатели эффективного использования кадрового потенциала организации;</w:t>
            </w:r>
          </w:p>
          <w:p w:rsidR="00D41937" w:rsidRPr="00196506" w:rsidRDefault="00D41937" w:rsidP="00D41937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196506">
              <w:rPr>
                <w:rFonts w:ascii="Times New Roman" w:eastAsia="Calibri" w:hAnsi="Times New Roman" w:cs="Times New Roman"/>
                <w:b/>
                <w:lang w:eastAsia="ru-RU"/>
              </w:rPr>
              <w:t>Владеть:</w:t>
            </w:r>
            <w:r w:rsidR="002941B4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</w:t>
            </w:r>
            <w:r w:rsidRPr="00196506">
              <w:rPr>
                <w:rFonts w:ascii="Times New Roman" w:eastAsia="Calibri" w:hAnsi="Times New Roman" w:cs="Times New Roman"/>
                <w:lang w:eastAsia="ru-RU"/>
              </w:rPr>
              <w:t>способностью предупреждать и нивелировать внутренние и внешние угрозы кадровому потенциалу организации;</w:t>
            </w:r>
          </w:p>
          <w:p w:rsidR="00D41937" w:rsidRPr="00196506" w:rsidRDefault="00D41937" w:rsidP="00D41937">
            <w:pPr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lang w:eastAsia="ru-RU"/>
              </w:rPr>
            </w:pPr>
            <w:r w:rsidRPr="00196506">
              <w:rPr>
                <w:rFonts w:ascii="Times New Roman" w:eastAsia="Calibri" w:hAnsi="Times New Roman" w:cs="Times New Roman"/>
                <w:szCs w:val="20"/>
                <w:lang w:eastAsia="ru-RU"/>
              </w:rPr>
              <w:t xml:space="preserve">способностью реализовывать активную кадровую политику, обеспечивающую сохранение, развитие и эффективное использование кадрового потенциала организации; способностью рассчитать </w:t>
            </w:r>
            <w:r w:rsidRPr="00196506">
              <w:rPr>
                <w:rFonts w:ascii="Times New Roman" w:eastAsia="Calibri" w:hAnsi="Times New Roman" w:cs="Times New Roman"/>
                <w:lang w:eastAsia="ru-RU"/>
              </w:rPr>
              <w:t>показатели эффективного использования кадрового потенциала организации.</w:t>
            </w:r>
          </w:p>
          <w:p w:rsidR="00D41937" w:rsidRPr="00196506" w:rsidRDefault="00D41937" w:rsidP="00D41937">
            <w:pPr>
              <w:autoSpaceDE w:val="0"/>
              <w:autoSpaceDN w:val="0"/>
              <w:adjustRightInd w:val="0"/>
              <w:ind w:left="10" w:right="502" w:firstLine="0"/>
              <w:jc w:val="left"/>
              <w:rPr>
                <w:rFonts w:ascii="Times New Roman" w:hAnsi="Times New Roman" w:cs="Times New Roman"/>
                <w:sz w:val="24"/>
                <w:lang w:eastAsia="ru-RU"/>
              </w:rPr>
            </w:pPr>
          </w:p>
          <w:p w:rsidR="00AA455D" w:rsidRPr="00196506" w:rsidRDefault="00AA455D" w:rsidP="00D41937">
            <w:pPr>
              <w:pStyle w:val="a9"/>
              <w:tabs>
                <w:tab w:val="num" w:pos="1440"/>
              </w:tabs>
              <w:rPr>
                <w:b/>
                <w:sz w:val="22"/>
                <w:szCs w:val="22"/>
              </w:rPr>
            </w:pPr>
          </w:p>
        </w:tc>
      </w:tr>
    </w:tbl>
    <w:p w:rsidR="00F652D7" w:rsidRDefault="00F652D7" w:rsidP="0046379D">
      <w:pPr>
        <w:pStyle w:val="a9"/>
        <w:spacing w:after="0"/>
        <w:jc w:val="center"/>
        <w:rPr>
          <w:b/>
        </w:rPr>
      </w:pPr>
    </w:p>
    <w:p w:rsidR="00EE6749" w:rsidRDefault="00EE6749" w:rsidP="0046379D">
      <w:pPr>
        <w:pStyle w:val="a9"/>
        <w:spacing w:after="0"/>
        <w:jc w:val="center"/>
        <w:rPr>
          <w:b/>
        </w:rPr>
      </w:pPr>
    </w:p>
    <w:p w:rsidR="00EE6749" w:rsidRDefault="00EE6749" w:rsidP="0046379D">
      <w:pPr>
        <w:pStyle w:val="a9"/>
        <w:spacing w:after="0"/>
        <w:jc w:val="center"/>
        <w:rPr>
          <w:b/>
        </w:rPr>
      </w:pPr>
    </w:p>
    <w:p w:rsidR="00EE6749" w:rsidRDefault="00EE6749" w:rsidP="0046379D">
      <w:pPr>
        <w:pStyle w:val="a9"/>
        <w:spacing w:after="0"/>
        <w:jc w:val="center"/>
        <w:rPr>
          <w:b/>
        </w:rPr>
      </w:pPr>
    </w:p>
    <w:p w:rsidR="00EE6749" w:rsidRPr="00196506" w:rsidRDefault="00EE6749" w:rsidP="0046379D">
      <w:pPr>
        <w:pStyle w:val="a9"/>
        <w:spacing w:after="0"/>
        <w:jc w:val="center"/>
        <w:rPr>
          <w:b/>
        </w:rPr>
      </w:pPr>
    </w:p>
    <w:p w:rsidR="00415D3C" w:rsidRPr="00196506" w:rsidRDefault="00415D3C" w:rsidP="0046379D">
      <w:pPr>
        <w:pStyle w:val="a9"/>
        <w:spacing w:after="0"/>
        <w:jc w:val="center"/>
        <w:rPr>
          <w:b/>
        </w:rPr>
      </w:pPr>
    </w:p>
    <w:p w:rsidR="00F652D7" w:rsidRPr="00541D4C" w:rsidRDefault="00F652D7" w:rsidP="00541D4C">
      <w:pPr>
        <w:pStyle w:val="1"/>
        <w:rPr>
          <w:b w:val="0"/>
          <w:lang w:val="ru-RU"/>
        </w:rPr>
      </w:pPr>
      <w:bookmarkStart w:id="26" w:name="_Toc529204841"/>
      <w:r w:rsidRPr="00541D4C">
        <w:rPr>
          <w:rStyle w:val="FontStyle12"/>
          <w:bCs w:val="0"/>
          <w:sz w:val="24"/>
          <w:szCs w:val="24"/>
          <w:lang w:val="ru-RU" w:eastAsia="en-US"/>
        </w:rPr>
        <w:t>6.2. Типовые контрольные задания или иные материалы, необходимые для оценки знаний, умений, навыков и (или) опыта деятельности, характеризующие этапы формирования компетенций в процессе освоения программы преддипломной практики</w:t>
      </w:r>
      <w:bookmarkEnd w:id="26"/>
    </w:p>
    <w:p w:rsidR="00F652D7" w:rsidRPr="00196506" w:rsidRDefault="00F652D7" w:rsidP="00117639">
      <w:pPr>
        <w:pStyle w:val="Default"/>
        <w:tabs>
          <w:tab w:val="left" w:pos="1134"/>
        </w:tabs>
        <w:ind w:left="709"/>
        <w:jc w:val="center"/>
        <w:rPr>
          <w:b/>
          <w:bCs/>
          <w:caps/>
          <w:color w:val="auto"/>
        </w:rPr>
      </w:pPr>
    </w:p>
    <w:tbl>
      <w:tblPr>
        <w:tblW w:w="9360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35"/>
        <w:gridCol w:w="3403"/>
        <w:gridCol w:w="3680"/>
        <w:gridCol w:w="1842"/>
      </w:tblGrid>
      <w:tr w:rsidR="00F652D7" w:rsidRPr="00196506" w:rsidTr="00C42AC3">
        <w:trPr>
          <w:trHeight w:hRule="exact" w:val="1118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52D7" w:rsidRPr="00196506" w:rsidRDefault="00F652D7">
            <w:pPr>
              <w:pStyle w:val="210"/>
              <w:shd w:val="clear" w:color="auto" w:fill="auto"/>
              <w:spacing w:before="0" w:after="0" w:line="240" w:lineRule="exact"/>
              <w:ind w:firstLine="0"/>
              <w:rPr>
                <w:sz w:val="24"/>
                <w:szCs w:val="24"/>
              </w:rPr>
            </w:pPr>
            <w:r w:rsidRPr="00196506">
              <w:rPr>
                <w:rStyle w:val="230"/>
                <w:bCs/>
                <w:color w:val="auto"/>
                <w:szCs w:val="24"/>
              </w:rPr>
              <w:t>№ п/п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2D7" w:rsidRPr="00196506" w:rsidRDefault="00F652D7">
            <w:pPr>
              <w:pStyle w:val="210"/>
              <w:shd w:val="clear" w:color="auto" w:fill="auto"/>
              <w:spacing w:before="0" w:after="0" w:line="274" w:lineRule="exact"/>
              <w:ind w:firstLine="60"/>
              <w:rPr>
                <w:sz w:val="24"/>
                <w:szCs w:val="24"/>
              </w:rPr>
            </w:pPr>
            <w:r w:rsidRPr="00196506">
              <w:rPr>
                <w:rStyle w:val="230"/>
                <w:bCs/>
                <w:color w:val="auto"/>
                <w:szCs w:val="24"/>
              </w:rPr>
              <w:t>Код</w:t>
            </w:r>
          </w:p>
          <w:p w:rsidR="00F652D7" w:rsidRPr="00196506" w:rsidRDefault="00F652D7">
            <w:pPr>
              <w:pStyle w:val="a9"/>
              <w:spacing w:after="0"/>
              <w:jc w:val="center"/>
              <w:rPr>
                <w:b/>
              </w:rPr>
            </w:pPr>
            <w:r w:rsidRPr="00196506">
              <w:rPr>
                <w:rStyle w:val="230"/>
                <w:bCs/>
                <w:color w:val="auto"/>
              </w:rPr>
              <w:t>контролируемой компетенции (или ее части)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2D7" w:rsidRPr="00196506" w:rsidRDefault="00F652D7">
            <w:pPr>
              <w:pStyle w:val="a9"/>
              <w:spacing w:after="0"/>
              <w:jc w:val="center"/>
              <w:rPr>
                <w:b/>
              </w:rPr>
            </w:pPr>
            <w:r w:rsidRPr="00196506">
              <w:rPr>
                <w:rStyle w:val="230"/>
                <w:bCs/>
                <w:color w:val="auto"/>
              </w:rPr>
              <w:t>Контролируемые разделы (темы) практики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52D7" w:rsidRPr="00196506" w:rsidRDefault="00F652D7">
            <w:pPr>
              <w:pStyle w:val="a9"/>
              <w:spacing w:after="0"/>
              <w:jc w:val="center"/>
              <w:rPr>
                <w:b/>
              </w:rPr>
            </w:pPr>
            <w:r w:rsidRPr="00196506">
              <w:rPr>
                <w:b/>
              </w:rPr>
              <w:t>Формы контроля</w:t>
            </w:r>
          </w:p>
        </w:tc>
      </w:tr>
      <w:tr w:rsidR="005A691B" w:rsidRPr="00196506" w:rsidTr="00990DE9">
        <w:trPr>
          <w:trHeight w:hRule="exact" w:val="1456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91B" w:rsidRPr="00196506" w:rsidRDefault="005A691B" w:rsidP="005A691B">
            <w:pPr>
              <w:pStyle w:val="21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4"/>
                <w:szCs w:val="24"/>
              </w:rPr>
            </w:pPr>
            <w:r w:rsidRPr="00196506">
              <w:rPr>
                <w:rStyle w:val="220"/>
                <w:color w:val="auto"/>
                <w:szCs w:val="24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1B" w:rsidRPr="00196506" w:rsidRDefault="005A691B" w:rsidP="005A691B">
            <w:pPr>
              <w:pStyle w:val="22"/>
              <w:shd w:val="clear" w:color="auto" w:fill="auto"/>
              <w:spacing w:before="0" w:line="240" w:lineRule="auto"/>
              <w:rPr>
                <w:sz w:val="24"/>
                <w:szCs w:val="24"/>
                <w:lang w:eastAsia="en-US"/>
              </w:rPr>
            </w:pPr>
            <w:r w:rsidRPr="00196506">
              <w:rPr>
                <w:sz w:val="24"/>
                <w:szCs w:val="24"/>
                <w:lang w:eastAsia="en-US"/>
              </w:rPr>
              <w:t>ОК-1, ОК-4, ОК-5, ОК-6,</w:t>
            </w:r>
          </w:p>
          <w:p w:rsidR="005A691B" w:rsidRPr="00196506" w:rsidRDefault="005A691B" w:rsidP="005A691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ОПК-1, ОПК-3, ОПК-4,</w:t>
            </w:r>
          </w:p>
          <w:p w:rsidR="005A691B" w:rsidRPr="00196506" w:rsidRDefault="005A691B" w:rsidP="005A691B">
            <w:pPr>
              <w:pStyle w:val="21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196506">
              <w:rPr>
                <w:sz w:val="24"/>
                <w:szCs w:val="24"/>
              </w:rPr>
              <w:t>ПК-10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1B" w:rsidRPr="00196506" w:rsidRDefault="005A691B" w:rsidP="005A691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Прохождение инструктажа </w:t>
            </w:r>
            <w:r w:rsidRPr="00196506">
              <w:rPr>
                <w:rFonts w:ascii="Times New Roman" w:hAnsi="Times New Roman"/>
                <w:sz w:val="24"/>
                <w:szCs w:val="24"/>
              </w:rPr>
              <w:t>по технике безопасности, правилам внутреннего распорядка организации и правилам охраны труда.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91B" w:rsidRPr="00196506" w:rsidRDefault="005A691B" w:rsidP="005A691B">
            <w:pPr>
              <w:ind w:firstLine="0"/>
              <w:jc w:val="lef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Отчет по практике </w:t>
            </w:r>
          </w:p>
          <w:p w:rsidR="005A691B" w:rsidRPr="00196506" w:rsidRDefault="005A691B" w:rsidP="005A691B">
            <w:pPr>
              <w:ind w:firstLine="0"/>
              <w:jc w:val="lef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Защита</w:t>
            </w:r>
          </w:p>
        </w:tc>
      </w:tr>
      <w:tr w:rsidR="005A691B" w:rsidRPr="00196506" w:rsidTr="00990DE9">
        <w:trPr>
          <w:trHeight w:hRule="exact" w:val="2128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91B" w:rsidRPr="00196506" w:rsidRDefault="005A691B" w:rsidP="005A691B">
            <w:pPr>
              <w:pStyle w:val="21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4"/>
                <w:szCs w:val="24"/>
              </w:rPr>
            </w:pPr>
            <w:r w:rsidRPr="00196506">
              <w:rPr>
                <w:sz w:val="24"/>
                <w:szCs w:val="24"/>
              </w:rPr>
              <w:t>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1B" w:rsidRPr="00196506" w:rsidRDefault="005A691B" w:rsidP="005A691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 xml:space="preserve">ОК-2, ОК-3, ОК-4, ОК-5, ОК-6, </w:t>
            </w:r>
          </w:p>
          <w:p w:rsidR="005A691B" w:rsidRPr="00196506" w:rsidRDefault="005A691B" w:rsidP="005A691B">
            <w:pPr>
              <w:pStyle w:val="21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196506">
              <w:rPr>
                <w:sz w:val="24"/>
                <w:szCs w:val="24"/>
              </w:rPr>
              <w:t>ОПК-1, ОПК-3, ОПК-4, ОПК-11, ПК-4, ПК-10, ПК-14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1B" w:rsidRPr="00196506" w:rsidRDefault="005A691B" w:rsidP="005A691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Знакомство с организацией, изучение и анализ документов, характеризующих систему управления организацией, изучение показателей финансово-хозяйственной деятельности организации</w:t>
            </w:r>
            <w:r w:rsidR="00990DE9" w:rsidRPr="001965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91B" w:rsidRPr="00196506" w:rsidRDefault="005A691B" w:rsidP="005A691B">
            <w:pPr>
              <w:ind w:firstLine="0"/>
              <w:jc w:val="lef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Отчет по практике </w:t>
            </w:r>
          </w:p>
          <w:p w:rsidR="005A691B" w:rsidRPr="00196506" w:rsidRDefault="005A691B" w:rsidP="005A691B">
            <w:pPr>
              <w:ind w:firstLine="0"/>
              <w:jc w:val="lef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Защита</w:t>
            </w:r>
          </w:p>
          <w:p w:rsidR="005A691B" w:rsidRPr="00196506" w:rsidRDefault="005A691B" w:rsidP="005A691B">
            <w:pPr>
              <w:ind w:firstLine="0"/>
              <w:jc w:val="lef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5A691B" w:rsidRPr="00196506" w:rsidTr="005A691B">
        <w:trPr>
          <w:trHeight w:hRule="exact" w:val="927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A691B" w:rsidRPr="00196506" w:rsidRDefault="005A691B" w:rsidP="005A691B">
            <w:pPr>
              <w:pStyle w:val="21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4"/>
                <w:szCs w:val="24"/>
              </w:rPr>
            </w:pPr>
            <w:r w:rsidRPr="00196506">
              <w:rPr>
                <w:rStyle w:val="220"/>
                <w:color w:val="auto"/>
                <w:szCs w:val="24"/>
              </w:rPr>
              <w:t>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1B" w:rsidRPr="00196506" w:rsidRDefault="005A691B" w:rsidP="005A691B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/>
                <w:sz w:val="24"/>
                <w:szCs w:val="24"/>
              </w:rPr>
              <w:t>ОПК-1, ОПК-4,</w:t>
            </w:r>
          </w:p>
          <w:p w:rsidR="005A691B" w:rsidRPr="00196506" w:rsidRDefault="005A691B" w:rsidP="005A691B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96506">
              <w:rPr>
                <w:rFonts w:ascii="Times New Roman" w:hAnsi="Times New Roman"/>
                <w:sz w:val="24"/>
                <w:szCs w:val="24"/>
              </w:rPr>
              <w:t xml:space="preserve">ПК-1, ПК-10, </w:t>
            </w:r>
          </w:p>
          <w:p w:rsidR="005A691B" w:rsidRPr="00196506" w:rsidRDefault="005A691B" w:rsidP="005A69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ПСК-2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691B" w:rsidRPr="00196506" w:rsidRDefault="005A691B" w:rsidP="005A69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Изучение локальных актов организации по управлению человеческими ресурсами.</w:t>
            </w:r>
          </w:p>
          <w:p w:rsidR="005A691B" w:rsidRPr="00196506" w:rsidRDefault="005A691B" w:rsidP="005A691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91B" w:rsidRPr="00196506" w:rsidRDefault="005A691B" w:rsidP="005A691B">
            <w:pPr>
              <w:ind w:firstLine="0"/>
              <w:jc w:val="lef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Отчет по практике </w:t>
            </w:r>
          </w:p>
          <w:p w:rsidR="005A691B" w:rsidRPr="00196506" w:rsidRDefault="005A691B" w:rsidP="005A691B">
            <w:pPr>
              <w:ind w:firstLine="0"/>
              <w:jc w:val="lef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Защита</w:t>
            </w:r>
          </w:p>
          <w:p w:rsidR="005A691B" w:rsidRPr="00196506" w:rsidRDefault="005A691B" w:rsidP="005A691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5A691B" w:rsidRPr="00196506" w:rsidTr="005A691B">
        <w:trPr>
          <w:trHeight w:hRule="exact" w:val="996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A691B" w:rsidRPr="00196506" w:rsidRDefault="005A691B" w:rsidP="005A691B">
            <w:pPr>
              <w:pStyle w:val="210"/>
              <w:shd w:val="clear" w:color="auto" w:fill="auto"/>
              <w:spacing w:before="0" w:after="0" w:line="240" w:lineRule="exact"/>
              <w:ind w:firstLine="0"/>
              <w:jc w:val="left"/>
              <w:rPr>
                <w:sz w:val="24"/>
                <w:szCs w:val="24"/>
              </w:rPr>
            </w:pPr>
            <w:r w:rsidRPr="00196506">
              <w:rPr>
                <w:rStyle w:val="220"/>
                <w:color w:val="auto"/>
                <w:szCs w:val="24"/>
              </w:rPr>
              <w:t>4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1B" w:rsidRPr="00196506" w:rsidRDefault="005A691B" w:rsidP="005A691B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/>
                <w:sz w:val="24"/>
                <w:szCs w:val="24"/>
              </w:rPr>
              <w:t>ОПК-1,</w:t>
            </w:r>
          </w:p>
          <w:p w:rsidR="005A691B" w:rsidRPr="00196506" w:rsidRDefault="005A691B" w:rsidP="005A691B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96506">
              <w:rPr>
                <w:rFonts w:ascii="Times New Roman" w:hAnsi="Times New Roman"/>
                <w:sz w:val="24"/>
                <w:szCs w:val="24"/>
              </w:rPr>
              <w:t xml:space="preserve">ПК-1, ПК-10, ПК-11, </w:t>
            </w:r>
          </w:p>
          <w:p w:rsidR="005A691B" w:rsidRPr="00196506" w:rsidRDefault="005A691B" w:rsidP="005A691B">
            <w:pPr>
              <w:pStyle w:val="21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196506">
              <w:rPr>
                <w:sz w:val="24"/>
                <w:szCs w:val="24"/>
              </w:rPr>
              <w:t>ПСК-1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691B" w:rsidRPr="00196506" w:rsidRDefault="005A691B" w:rsidP="005A691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/>
                <w:sz w:val="24"/>
                <w:szCs w:val="24"/>
              </w:rPr>
              <w:t>Анализ трудового потенциала организации.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91B" w:rsidRPr="00196506" w:rsidRDefault="005A691B" w:rsidP="005A691B">
            <w:pPr>
              <w:ind w:firstLine="0"/>
              <w:jc w:val="lef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Отчет по практике </w:t>
            </w:r>
          </w:p>
          <w:p w:rsidR="005A691B" w:rsidRPr="00196506" w:rsidRDefault="005A691B" w:rsidP="005A691B">
            <w:pPr>
              <w:ind w:firstLine="0"/>
              <w:jc w:val="lef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Защита</w:t>
            </w:r>
          </w:p>
          <w:p w:rsidR="005A691B" w:rsidRPr="00196506" w:rsidRDefault="005A691B" w:rsidP="005A691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5A691B" w:rsidRPr="00196506" w:rsidTr="005A691B">
        <w:trPr>
          <w:trHeight w:hRule="exact" w:val="1326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A691B" w:rsidRPr="00196506" w:rsidRDefault="005A691B" w:rsidP="005A691B">
            <w:pPr>
              <w:pStyle w:val="210"/>
              <w:shd w:val="clear" w:color="auto" w:fill="auto"/>
              <w:spacing w:before="0" w:after="0" w:line="240" w:lineRule="exact"/>
              <w:ind w:firstLine="0"/>
              <w:jc w:val="left"/>
              <w:rPr>
                <w:rStyle w:val="220"/>
                <w:color w:val="auto"/>
                <w:szCs w:val="24"/>
              </w:rPr>
            </w:pPr>
            <w:r w:rsidRPr="00196506">
              <w:rPr>
                <w:rStyle w:val="220"/>
                <w:color w:val="auto"/>
                <w:szCs w:val="24"/>
              </w:rPr>
              <w:t>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1B" w:rsidRPr="00196506" w:rsidRDefault="005A691B" w:rsidP="005A691B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/>
                <w:sz w:val="24"/>
                <w:szCs w:val="24"/>
              </w:rPr>
              <w:t xml:space="preserve">ПК-1, ПК-3, ПК-5, ПК-9, </w:t>
            </w:r>
          </w:p>
          <w:p w:rsidR="005A691B" w:rsidRPr="00196506" w:rsidRDefault="005A691B" w:rsidP="005A691B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96506">
              <w:rPr>
                <w:rFonts w:ascii="Times New Roman" w:hAnsi="Times New Roman"/>
                <w:sz w:val="24"/>
                <w:szCs w:val="24"/>
              </w:rPr>
              <w:t>ПК-10, ПК-11,</w:t>
            </w:r>
          </w:p>
          <w:p w:rsidR="005A691B" w:rsidRPr="00196506" w:rsidRDefault="005A691B" w:rsidP="005A691B">
            <w:pPr>
              <w:pStyle w:val="21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196506">
              <w:rPr>
                <w:sz w:val="24"/>
                <w:szCs w:val="24"/>
              </w:rPr>
              <w:t xml:space="preserve">ПСК-1, ПСК-5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691B" w:rsidRPr="00196506" w:rsidRDefault="005A691B" w:rsidP="005A691B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6506">
              <w:rPr>
                <w:rFonts w:ascii="Times New Roman" w:hAnsi="Times New Roman"/>
                <w:sz w:val="24"/>
                <w:szCs w:val="24"/>
              </w:rPr>
              <w:t>Анализ сильных и слабых сторон, угроз и возможностей в сфере управления человеческими ресурсами организации</w:t>
            </w:r>
            <w:r w:rsidR="00990DE9" w:rsidRPr="0019650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A691B" w:rsidRPr="00196506" w:rsidRDefault="005A691B" w:rsidP="005A691B">
            <w:pPr>
              <w:ind w:firstLine="0"/>
              <w:jc w:val="left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91B" w:rsidRPr="00196506" w:rsidRDefault="005A691B" w:rsidP="005A691B">
            <w:pPr>
              <w:ind w:firstLine="0"/>
              <w:jc w:val="lef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Отчет по практике </w:t>
            </w:r>
          </w:p>
          <w:p w:rsidR="005A691B" w:rsidRPr="00196506" w:rsidRDefault="005A691B" w:rsidP="005A691B">
            <w:pPr>
              <w:ind w:firstLine="0"/>
              <w:jc w:val="lef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Защита</w:t>
            </w:r>
          </w:p>
          <w:p w:rsidR="005A691B" w:rsidRPr="00196506" w:rsidRDefault="005A691B" w:rsidP="005A691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5A691B" w:rsidRPr="00196506" w:rsidTr="005A691B">
        <w:trPr>
          <w:trHeight w:hRule="exact" w:val="1004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A691B" w:rsidRPr="00196506" w:rsidRDefault="005A691B" w:rsidP="005A691B">
            <w:pPr>
              <w:pStyle w:val="210"/>
              <w:shd w:val="clear" w:color="auto" w:fill="auto"/>
              <w:spacing w:before="0" w:after="0" w:line="240" w:lineRule="exact"/>
              <w:ind w:firstLine="0"/>
              <w:jc w:val="left"/>
              <w:rPr>
                <w:rStyle w:val="220"/>
                <w:color w:val="auto"/>
                <w:szCs w:val="24"/>
              </w:rPr>
            </w:pPr>
            <w:r w:rsidRPr="00196506">
              <w:rPr>
                <w:rStyle w:val="220"/>
                <w:color w:val="auto"/>
                <w:szCs w:val="24"/>
              </w:rPr>
              <w:t>6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1B" w:rsidRPr="00196506" w:rsidRDefault="005A691B" w:rsidP="005A691B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/>
                <w:sz w:val="24"/>
                <w:szCs w:val="24"/>
              </w:rPr>
              <w:t>ОПК-1, ОПК-5, ОПК-6,</w:t>
            </w:r>
          </w:p>
          <w:p w:rsidR="005A691B" w:rsidRPr="00196506" w:rsidRDefault="005A691B" w:rsidP="005A691B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96506">
              <w:rPr>
                <w:rFonts w:ascii="Times New Roman" w:hAnsi="Times New Roman"/>
                <w:sz w:val="24"/>
                <w:szCs w:val="24"/>
              </w:rPr>
              <w:t>ПК-11,</w:t>
            </w:r>
          </w:p>
          <w:p w:rsidR="005A691B" w:rsidRPr="00196506" w:rsidRDefault="005A691B" w:rsidP="005A691B">
            <w:pPr>
              <w:pStyle w:val="21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196506">
              <w:rPr>
                <w:sz w:val="24"/>
                <w:szCs w:val="24"/>
              </w:rPr>
              <w:t>ПСК-1, ПСК-2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691B" w:rsidRPr="00196506" w:rsidRDefault="005A691B" w:rsidP="005A691B">
            <w:pPr>
              <w:ind w:firstLine="0"/>
              <w:jc w:val="left"/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Проведение исследования по теме ВКР.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91B" w:rsidRPr="00196506" w:rsidRDefault="005A691B" w:rsidP="005A691B">
            <w:pPr>
              <w:ind w:firstLine="0"/>
              <w:jc w:val="lef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Отчет по практике </w:t>
            </w:r>
          </w:p>
          <w:p w:rsidR="005A691B" w:rsidRPr="00196506" w:rsidRDefault="005A691B" w:rsidP="005A691B">
            <w:pPr>
              <w:ind w:firstLine="0"/>
              <w:jc w:val="lef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Защита</w:t>
            </w:r>
          </w:p>
          <w:p w:rsidR="005A691B" w:rsidRPr="00196506" w:rsidRDefault="005A691B" w:rsidP="005A691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5A691B" w:rsidRPr="00196506" w:rsidTr="00990DE9">
        <w:trPr>
          <w:trHeight w:hRule="exact" w:val="1553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A691B" w:rsidRPr="00196506" w:rsidRDefault="005A691B" w:rsidP="005A691B">
            <w:pPr>
              <w:pStyle w:val="210"/>
              <w:shd w:val="clear" w:color="auto" w:fill="auto"/>
              <w:spacing w:before="0" w:after="0" w:line="240" w:lineRule="exact"/>
              <w:ind w:firstLine="0"/>
              <w:jc w:val="left"/>
              <w:rPr>
                <w:rStyle w:val="220"/>
                <w:color w:val="auto"/>
                <w:szCs w:val="24"/>
              </w:rPr>
            </w:pPr>
            <w:r w:rsidRPr="00196506">
              <w:rPr>
                <w:rStyle w:val="220"/>
                <w:color w:val="auto"/>
                <w:szCs w:val="24"/>
              </w:rPr>
              <w:t>7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1B" w:rsidRPr="00196506" w:rsidRDefault="005A691B" w:rsidP="005A691B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/>
                <w:sz w:val="24"/>
                <w:szCs w:val="24"/>
              </w:rPr>
              <w:t>ОПК-2, ОПК-3, ОПК-7,</w:t>
            </w:r>
          </w:p>
          <w:p w:rsidR="005A691B" w:rsidRPr="00196506" w:rsidRDefault="005A691B" w:rsidP="005A691B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96506">
              <w:rPr>
                <w:rFonts w:ascii="Times New Roman" w:hAnsi="Times New Roman"/>
                <w:sz w:val="24"/>
                <w:szCs w:val="24"/>
              </w:rPr>
              <w:t>ПК-2, ПК-5, ПК-10,</w:t>
            </w:r>
          </w:p>
          <w:p w:rsidR="005A691B" w:rsidRPr="00196506" w:rsidRDefault="005A691B" w:rsidP="005A691B">
            <w:pPr>
              <w:pStyle w:val="21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196506">
              <w:rPr>
                <w:sz w:val="24"/>
                <w:szCs w:val="24"/>
              </w:rPr>
              <w:t>ПСК-1, ПСК-2, ПСК-5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691B" w:rsidRPr="00196506" w:rsidRDefault="005A691B" w:rsidP="005A691B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6506">
              <w:rPr>
                <w:rFonts w:ascii="Times New Roman" w:hAnsi="Times New Roman"/>
                <w:sz w:val="24"/>
                <w:szCs w:val="24"/>
              </w:rPr>
              <w:t>Результаты исследования по теме ВКР, выявленные проблемы и причины их возникновения в области вопросов темы исследования (ВКР).</w:t>
            </w:r>
          </w:p>
          <w:p w:rsidR="005A691B" w:rsidRPr="00196506" w:rsidRDefault="005A691B" w:rsidP="005A691B">
            <w:pPr>
              <w:ind w:firstLine="0"/>
              <w:jc w:val="left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91B" w:rsidRPr="00196506" w:rsidRDefault="005A691B" w:rsidP="005A691B">
            <w:pPr>
              <w:ind w:firstLine="0"/>
              <w:jc w:val="lef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Отчет по практике </w:t>
            </w:r>
          </w:p>
          <w:p w:rsidR="005A691B" w:rsidRPr="00196506" w:rsidRDefault="005A691B" w:rsidP="005A691B">
            <w:pPr>
              <w:ind w:firstLine="0"/>
              <w:jc w:val="lef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Защита</w:t>
            </w:r>
          </w:p>
          <w:p w:rsidR="005A691B" w:rsidRPr="00196506" w:rsidRDefault="005A691B" w:rsidP="005A691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5A691B" w:rsidRPr="00196506" w:rsidTr="005A691B">
        <w:trPr>
          <w:trHeight w:hRule="exact" w:val="1703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A691B" w:rsidRPr="00196506" w:rsidRDefault="005A691B" w:rsidP="005A691B">
            <w:pPr>
              <w:pStyle w:val="210"/>
              <w:shd w:val="clear" w:color="auto" w:fill="auto"/>
              <w:spacing w:before="0" w:after="0" w:line="240" w:lineRule="exact"/>
              <w:ind w:firstLine="0"/>
              <w:jc w:val="left"/>
              <w:rPr>
                <w:rStyle w:val="220"/>
                <w:color w:val="auto"/>
                <w:szCs w:val="24"/>
              </w:rPr>
            </w:pPr>
            <w:r w:rsidRPr="00196506">
              <w:rPr>
                <w:rStyle w:val="220"/>
                <w:color w:val="auto"/>
                <w:szCs w:val="24"/>
              </w:rPr>
              <w:lastRenderedPageBreak/>
              <w:t>8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91B" w:rsidRPr="00196506" w:rsidRDefault="005A691B" w:rsidP="005A691B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/>
                <w:sz w:val="24"/>
                <w:szCs w:val="24"/>
              </w:rPr>
              <w:t>ОК-7, ОК-8,</w:t>
            </w:r>
          </w:p>
          <w:p w:rsidR="005A691B" w:rsidRPr="00196506" w:rsidRDefault="005A691B" w:rsidP="005A691B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96506">
              <w:rPr>
                <w:rFonts w:ascii="Times New Roman" w:hAnsi="Times New Roman"/>
                <w:sz w:val="24"/>
                <w:szCs w:val="24"/>
              </w:rPr>
              <w:t>ОПК-2, ОПК-3, ОПК-6, ОПК-7,</w:t>
            </w:r>
          </w:p>
          <w:p w:rsidR="005A691B" w:rsidRPr="00196506" w:rsidRDefault="005A691B" w:rsidP="005A691B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96506">
              <w:rPr>
                <w:rFonts w:ascii="Times New Roman" w:hAnsi="Times New Roman"/>
                <w:sz w:val="24"/>
                <w:szCs w:val="24"/>
              </w:rPr>
              <w:t xml:space="preserve">ПК-2, ПК-3, ПК-5, ПК-6, ПК-7, ПК-8, ПК-10, ПК-12, ПК-13, </w:t>
            </w:r>
          </w:p>
          <w:p w:rsidR="005A691B" w:rsidRPr="00196506" w:rsidRDefault="005A691B" w:rsidP="005A691B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96506">
              <w:rPr>
                <w:rFonts w:ascii="Times New Roman" w:hAnsi="Times New Roman"/>
                <w:sz w:val="24"/>
                <w:szCs w:val="24"/>
              </w:rPr>
              <w:t>ПК-15, ПК-16,</w:t>
            </w:r>
          </w:p>
          <w:p w:rsidR="005A691B" w:rsidRPr="00196506" w:rsidRDefault="005A691B" w:rsidP="005A691B">
            <w:pPr>
              <w:pStyle w:val="21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196506">
              <w:rPr>
                <w:sz w:val="24"/>
                <w:szCs w:val="24"/>
              </w:rPr>
              <w:t>ПСК-3, ПСК-4, ПСК-5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691B" w:rsidRPr="00196506" w:rsidRDefault="005A691B" w:rsidP="005A691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/>
                <w:sz w:val="24"/>
                <w:szCs w:val="24"/>
              </w:rPr>
              <w:t>Направления совершенствования деятельности организации в области вопросов темы исследования (ВКР).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91B" w:rsidRPr="00196506" w:rsidRDefault="005A691B" w:rsidP="005A691B">
            <w:pPr>
              <w:ind w:firstLine="0"/>
              <w:jc w:val="lef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Отчет по практике </w:t>
            </w:r>
          </w:p>
          <w:p w:rsidR="005A691B" w:rsidRPr="00196506" w:rsidRDefault="005A691B" w:rsidP="005A691B">
            <w:pPr>
              <w:ind w:firstLine="0"/>
              <w:jc w:val="lef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Защита</w:t>
            </w:r>
          </w:p>
          <w:p w:rsidR="005A691B" w:rsidRPr="00196506" w:rsidRDefault="005A691B" w:rsidP="005A691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5A691B" w:rsidRPr="00196506" w:rsidTr="00482725">
        <w:trPr>
          <w:trHeight w:hRule="exact" w:val="1286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A691B" w:rsidRPr="00196506" w:rsidRDefault="005A691B" w:rsidP="005A691B">
            <w:pPr>
              <w:pStyle w:val="210"/>
              <w:shd w:val="clear" w:color="auto" w:fill="auto"/>
              <w:spacing w:before="0" w:after="0" w:line="240" w:lineRule="exact"/>
              <w:ind w:firstLine="0"/>
              <w:jc w:val="left"/>
              <w:rPr>
                <w:rStyle w:val="220"/>
                <w:color w:val="auto"/>
                <w:szCs w:val="24"/>
              </w:rPr>
            </w:pPr>
            <w:r w:rsidRPr="00196506">
              <w:rPr>
                <w:rStyle w:val="220"/>
                <w:color w:val="auto"/>
                <w:szCs w:val="24"/>
              </w:rPr>
              <w:t>9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25" w:rsidRPr="00196506" w:rsidRDefault="00482725" w:rsidP="00482725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ОК-4, ОК-6</w:t>
            </w:r>
          </w:p>
          <w:p w:rsidR="00482725" w:rsidRPr="00196506" w:rsidRDefault="00482725" w:rsidP="00482725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 xml:space="preserve">ПК-8, </w:t>
            </w:r>
          </w:p>
          <w:p w:rsidR="005A691B" w:rsidRPr="00196506" w:rsidRDefault="005A691B" w:rsidP="00482725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96506">
              <w:rPr>
                <w:rFonts w:ascii="Times New Roman" w:hAnsi="Times New Roman"/>
                <w:sz w:val="24"/>
                <w:szCs w:val="24"/>
              </w:rPr>
              <w:t>ПСК-1, ПСК-2,</w:t>
            </w:r>
          </w:p>
          <w:p w:rsidR="005A691B" w:rsidRPr="00196506" w:rsidRDefault="005A691B" w:rsidP="005A691B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96506">
              <w:rPr>
                <w:rFonts w:ascii="Times New Roman" w:hAnsi="Times New Roman"/>
                <w:sz w:val="24"/>
                <w:szCs w:val="24"/>
              </w:rPr>
              <w:t>ПСК-3, ПСК-4, ПСК-5</w:t>
            </w:r>
          </w:p>
          <w:p w:rsidR="005A691B" w:rsidRPr="00196506" w:rsidRDefault="005A691B" w:rsidP="005A691B">
            <w:pPr>
              <w:pStyle w:val="210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691B" w:rsidRPr="00196506" w:rsidRDefault="005A691B" w:rsidP="00990DE9">
            <w:pPr>
              <w:ind w:firstLine="0"/>
              <w:jc w:val="left"/>
              <w:rPr>
                <w:rStyle w:val="FontStyle12"/>
                <w:rFonts w:eastAsia="Calibri"/>
                <w:sz w:val="24"/>
                <w:szCs w:val="24"/>
              </w:rPr>
            </w:pPr>
            <w:r w:rsidRPr="00196506">
              <w:rPr>
                <w:rStyle w:val="FontStyle12"/>
                <w:sz w:val="24"/>
                <w:szCs w:val="24"/>
              </w:rPr>
              <w:t>Формирование отчета по преддипломной</w:t>
            </w:r>
            <w:r w:rsidR="008F0A29">
              <w:rPr>
                <w:rStyle w:val="FontStyle12"/>
                <w:sz w:val="24"/>
                <w:szCs w:val="24"/>
              </w:rPr>
              <w:t xml:space="preserve"> </w:t>
            </w:r>
            <w:r w:rsidRPr="00196506">
              <w:rPr>
                <w:rStyle w:val="FontStyle12"/>
                <w:sz w:val="24"/>
                <w:szCs w:val="24"/>
              </w:rPr>
              <w:t xml:space="preserve">практике, подготовка к защите </w:t>
            </w:r>
            <w:r w:rsidR="008F0A29">
              <w:rPr>
                <w:rStyle w:val="FontStyle12"/>
                <w:sz w:val="24"/>
                <w:szCs w:val="24"/>
              </w:rPr>
              <w:t xml:space="preserve">и защита </w:t>
            </w:r>
            <w:r w:rsidRPr="00196506">
              <w:rPr>
                <w:rStyle w:val="FontStyle12"/>
                <w:sz w:val="24"/>
                <w:szCs w:val="24"/>
              </w:rPr>
              <w:t>отчета.</w:t>
            </w:r>
          </w:p>
          <w:p w:rsidR="005A691B" w:rsidRPr="00196506" w:rsidRDefault="005A691B" w:rsidP="005A691B">
            <w:pPr>
              <w:ind w:firstLine="0"/>
              <w:jc w:val="left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91B" w:rsidRPr="00196506" w:rsidRDefault="005A691B" w:rsidP="005A691B">
            <w:pPr>
              <w:ind w:firstLine="0"/>
              <w:jc w:val="lef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Отчет по практике </w:t>
            </w:r>
          </w:p>
          <w:p w:rsidR="005A691B" w:rsidRPr="00196506" w:rsidRDefault="005A691B" w:rsidP="005A691B">
            <w:pPr>
              <w:ind w:firstLine="0"/>
              <w:jc w:val="lef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Защита</w:t>
            </w:r>
          </w:p>
          <w:p w:rsidR="005A691B" w:rsidRPr="00196506" w:rsidRDefault="005A691B" w:rsidP="005A691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</w:tbl>
    <w:p w:rsidR="00742B28" w:rsidRPr="00196506" w:rsidRDefault="00742B28" w:rsidP="00990DE9">
      <w:pPr>
        <w:pStyle w:val="Default"/>
        <w:tabs>
          <w:tab w:val="left" w:pos="1134"/>
        </w:tabs>
        <w:rPr>
          <w:b/>
          <w:bCs/>
          <w:caps/>
          <w:color w:val="auto"/>
        </w:rPr>
      </w:pPr>
    </w:p>
    <w:p w:rsidR="00F652D7" w:rsidRPr="00196506" w:rsidRDefault="00F652D7" w:rsidP="00C42AC3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Защита отчетов проводится в форме собеседования с руководителем практики от Университета. </w:t>
      </w:r>
    </w:p>
    <w:p w:rsidR="00F652D7" w:rsidRPr="00196506" w:rsidRDefault="00F652D7" w:rsidP="00C42AC3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196506">
        <w:rPr>
          <w:rFonts w:ascii="Times New Roman" w:hAnsi="Times New Roman" w:cs="Times New Roman"/>
          <w:bCs/>
          <w:i/>
          <w:sz w:val="24"/>
          <w:szCs w:val="24"/>
        </w:rPr>
        <w:t xml:space="preserve">Примерные вопросы </w:t>
      </w:r>
      <w:r w:rsidRPr="00196506">
        <w:rPr>
          <w:rFonts w:ascii="Times New Roman" w:hAnsi="Times New Roman" w:cs="Times New Roman"/>
          <w:bCs/>
          <w:sz w:val="24"/>
          <w:szCs w:val="24"/>
        </w:rPr>
        <w:t>по итогам прохождения преддипломной практики:</w:t>
      </w:r>
    </w:p>
    <w:p w:rsidR="00F652D7" w:rsidRPr="00196506" w:rsidRDefault="00F652D7" w:rsidP="00AF26E1">
      <w:pPr>
        <w:autoSpaceDE w:val="0"/>
        <w:autoSpaceDN w:val="0"/>
        <w:adjustRightInd w:val="0"/>
        <w:rPr>
          <w:rFonts w:ascii="Times New Roman" w:hAnsi="Times New Roman" w:cs="Times New Roman"/>
          <w:bCs/>
          <w:i/>
          <w:sz w:val="24"/>
          <w:szCs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7"/>
        <w:gridCol w:w="1661"/>
        <w:gridCol w:w="5156"/>
      </w:tblGrid>
      <w:tr w:rsidR="00F652D7" w:rsidRPr="00196506" w:rsidTr="001A3C8B">
        <w:tc>
          <w:tcPr>
            <w:tcW w:w="2817" w:type="dxa"/>
          </w:tcPr>
          <w:p w:rsidR="00F652D7" w:rsidRPr="00196506" w:rsidRDefault="00F652D7">
            <w:pPr>
              <w:ind w:firstLine="0"/>
              <w:jc w:val="center"/>
              <w:rPr>
                <w:rStyle w:val="25"/>
                <w:rFonts w:cs="Times New Roman"/>
                <w:color w:val="auto"/>
                <w:sz w:val="22"/>
              </w:rPr>
            </w:pPr>
            <w:r w:rsidRPr="00196506">
              <w:rPr>
                <w:rStyle w:val="25"/>
                <w:rFonts w:cs="Times New Roman"/>
                <w:color w:val="auto"/>
                <w:sz w:val="22"/>
              </w:rPr>
              <w:t xml:space="preserve">Результаты освоения ОП </w:t>
            </w:r>
          </w:p>
          <w:p w:rsidR="00F652D7" w:rsidRPr="00196506" w:rsidRDefault="00F652D7">
            <w:pPr>
              <w:ind w:firstLine="0"/>
              <w:jc w:val="center"/>
              <w:rPr>
                <w:rStyle w:val="25"/>
                <w:rFonts w:cs="Times New Roman"/>
                <w:color w:val="auto"/>
                <w:sz w:val="22"/>
              </w:rPr>
            </w:pPr>
            <w:r w:rsidRPr="00196506">
              <w:rPr>
                <w:rStyle w:val="25"/>
                <w:rFonts w:cs="Times New Roman"/>
                <w:color w:val="auto"/>
                <w:sz w:val="22"/>
              </w:rPr>
              <w:t>(содержание компетенций)</w:t>
            </w:r>
          </w:p>
        </w:tc>
        <w:tc>
          <w:tcPr>
            <w:tcW w:w="1661" w:type="dxa"/>
          </w:tcPr>
          <w:p w:rsidR="00F652D7" w:rsidRPr="00196506" w:rsidRDefault="00F652D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96506">
              <w:rPr>
                <w:rStyle w:val="25"/>
                <w:rFonts w:cs="Times New Roman"/>
                <w:color w:val="auto"/>
                <w:sz w:val="22"/>
              </w:rPr>
              <w:t>Код</w:t>
            </w:r>
          </w:p>
          <w:p w:rsidR="00F652D7" w:rsidRPr="00196506" w:rsidRDefault="00F652D7">
            <w:pPr>
              <w:ind w:firstLine="0"/>
              <w:jc w:val="center"/>
              <w:rPr>
                <w:rStyle w:val="25"/>
                <w:rFonts w:cs="Times New Roman"/>
                <w:color w:val="auto"/>
                <w:sz w:val="22"/>
              </w:rPr>
            </w:pPr>
            <w:r w:rsidRPr="00196506">
              <w:rPr>
                <w:rStyle w:val="25"/>
                <w:rFonts w:cs="Times New Roman"/>
                <w:color w:val="auto"/>
                <w:sz w:val="22"/>
              </w:rPr>
              <w:t>компетенции</w:t>
            </w:r>
          </w:p>
        </w:tc>
        <w:tc>
          <w:tcPr>
            <w:tcW w:w="5156" w:type="dxa"/>
          </w:tcPr>
          <w:p w:rsidR="00F652D7" w:rsidRPr="00196506" w:rsidRDefault="00F652D7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Примерные контрольные вопросы, отражающие </w:t>
            </w:r>
            <w:proofErr w:type="spellStart"/>
            <w:r w:rsidRPr="00196506">
              <w:rPr>
                <w:rFonts w:ascii="Times New Roman" w:hAnsi="Times New Roman" w:cs="Times New Roman"/>
                <w:b/>
                <w:bCs/>
                <w:lang w:eastAsia="ru-RU"/>
              </w:rPr>
              <w:t>сформированность</w:t>
            </w:r>
            <w:proofErr w:type="spellEnd"/>
            <w:r w:rsidRPr="00196506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компетенции</w:t>
            </w:r>
          </w:p>
        </w:tc>
      </w:tr>
      <w:tr w:rsidR="00F652D7" w:rsidRPr="00196506" w:rsidTr="001A3C8B">
        <w:tc>
          <w:tcPr>
            <w:tcW w:w="2817" w:type="dxa"/>
          </w:tcPr>
          <w:p w:rsidR="00F652D7" w:rsidRPr="00196506" w:rsidRDefault="00F652D7">
            <w:pPr>
              <w:ind w:firstLine="0"/>
              <w:jc w:val="center"/>
              <w:rPr>
                <w:rStyle w:val="25"/>
                <w:rFonts w:cs="Times New Roman"/>
                <w:color w:val="auto"/>
                <w:sz w:val="22"/>
              </w:rPr>
            </w:pPr>
            <w:r w:rsidRPr="00196506">
              <w:rPr>
                <w:rStyle w:val="25"/>
                <w:rFonts w:cs="Times New Roman"/>
                <w:color w:val="auto"/>
                <w:sz w:val="22"/>
              </w:rPr>
              <w:t>1</w:t>
            </w:r>
          </w:p>
        </w:tc>
        <w:tc>
          <w:tcPr>
            <w:tcW w:w="1661" w:type="dxa"/>
          </w:tcPr>
          <w:p w:rsidR="00F652D7" w:rsidRPr="00196506" w:rsidRDefault="00F652D7">
            <w:pPr>
              <w:ind w:firstLine="0"/>
              <w:jc w:val="center"/>
              <w:rPr>
                <w:rStyle w:val="25"/>
                <w:rFonts w:cs="Times New Roman"/>
                <w:color w:val="auto"/>
                <w:sz w:val="22"/>
              </w:rPr>
            </w:pPr>
            <w:r w:rsidRPr="00196506">
              <w:rPr>
                <w:rStyle w:val="25"/>
                <w:rFonts w:cs="Times New Roman"/>
                <w:color w:val="auto"/>
                <w:sz w:val="22"/>
              </w:rPr>
              <w:t>2</w:t>
            </w:r>
          </w:p>
        </w:tc>
        <w:tc>
          <w:tcPr>
            <w:tcW w:w="5156" w:type="dxa"/>
          </w:tcPr>
          <w:p w:rsidR="00F652D7" w:rsidRPr="00196506" w:rsidRDefault="00F652D7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196506">
              <w:rPr>
                <w:rFonts w:ascii="Times New Roman" w:hAnsi="Times New Roman" w:cs="Times New Roman"/>
                <w:b/>
                <w:bCs/>
                <w:lang w:eastAsia="ru-RU"/>
              </w:rPr>
              <w:t>3</w:t>
            </w:r>
          </w:p>
        </w:tc>
      </w:tr>
      <w:tr w:rsidR="00844DB1" w:rsidRPr="00196506" w:rsidTr="00776AE0">
        <w:tc>
          <w:tcPr>
            <w:tcW w:w="2817" w:type="dxa"/>
          </w:tcPr>
          <w:p w:rsidR="00844DB1" w:rsidRPr="00196506" w:rsidRDefault="00844DB1" w:rsidP="00844DB1">
            <w:pPr>
              <w:ind w:firstLine="0"/>
              <w:jc w:val="left"/>
              <w:rPr>
                <w:rStyle w:val="25"/>
                <w:rFonts w:cs="Times New Roman"/>
                <w:color w:val="auto"/>
                <w:sz w:val="22"/>
              </w:rPr>
            </w:pPr>
            <w:r w:rsidRPr="00196506">
              <w:rPr>
                <w:rFonts w:ascii="Times New Roman" w:hAnsi="Times New Roman" w:cs="Times New Roman"/>
              </w:rPr>
              <w:t xml:space="preserve">Способность использовать основы философских знаний для формирования мировоззренческой позиции </w:t>
            </w:r>
          </w:p>
        </w:tc>
        <w:tc>
          <w:tcPr>
            <w:tcW w:w="1661" w:type="dxa"/>
          </w:tcPr>
          <w:p w:rsidR="00844DB1" w:rsidRPr="00196506" w:rsidRDefault="00844DB1" w:rsidP="00844DB1">
            <w:pPr>
              <w:ind w:firstLine="0"/>
              <w:jc w:val="center"/>
              <w:rPr>
                <w:rStyle w:val="25"/>
                <w:rFonts w:cs="Times New Roman"/>
                <w:b w:val="0"/>
                <w:color w:val="auto"/>
                <w:sz w:val="22"/>
              </w:rPr>
            </w:pPr>
            <w:r w:rsidRPr="00196506">
              <w:rPr>
                <w:rFonts w:ascii="Times New Roman" w:hAnsi="Times New Roman" w:cs="Times New Roman"/>
                <w:b/>
              </w:rPr>
              <w:t>ОК-1</w:t>
            </w:r>
          </w:p>
        </w:tc>
        <w:tc>
          <w:tcPr>
            <w:tcW w:w="5156" w:type="dxa"/>
          </w:tcPr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19"/>
              </w:numPr>
              <w:tabs>
                <w:tab w:val="left" w:pos="-7797"/>
                <w:tab w:val="num" w:pos="317"/>
                <w:tab w:val="left" w:pos="599"/>
              </w:tabs>
              <w:autoSpaceDE w:val="0"/>
              <w:autoSpaceDN w:val="0"/>
              <w:adjustRightInd w:val="0"/>
              <w:spacing w:after="0" w:line="240" w:lineRule="auto"/>
              <w:ind w:left="98" w:firstLine="0"/>
              <w:jc w:val="both"/>
              <w:rPr>
                <w:rFonts w:ascii="Times New Roman" w:hAnsi="Times New Roman"/>
              </w:rPr>
            </w:pPr>
            <w:r w:rsidRPr="00DB1957">
              <w:rPr>
                <w:rFonts w:ascii="Times New Roman" w:hAnsi="Times New Roman"/>
                <w:lang w:bidi="ru-RU"/>
              </w:rPr>
              <w:t>Охарактеризуйте</w:t>
            </w:r>
            <w:r w:rsidRPr="00DB1957">
              <w:rPr>
                <w:rFonts w:ascii="Times New Roman" w:hAnsi="Times New Roman"/>
              </w:rPr>
              <w:t xml:space="preserve"> подходы управления, которые Вы считаете наиболее актуальными для организаций в современной управленческой действительности:</w:t>
            </w:r>
          </w:p>
          <w:p w:rsidR="00844DB1" w:rsidRPr="00DB1957" w:rsidRDefault="00844DB1" w:rsidP="00844DB1">
            <w:pPr>
              <w:widowControl w:val="0"/>
              <w:tabs>
                <w:tab w:val="left" w:pos="-7797"/>
                <w:tab w:val="num" w:pos="317"/>
                <w:tab w:val="left" w:pos="599"/>
              </w:tabs>
              <w:ind w:left="98" w:firstLine="0"/>
              <w:rPr>
                <w:rFonts w:ascii="Times New Roman" w:hAnsi="Times New Roman" w:cs="Times New Roman"/>
              </w:rPr>
            </w:pPr>
            <w:r w:rsidRPr="00DB1957">
              <w:rPr>
                <w:rFonts w:ascii="Times New Roman" w:hAnsi="Times New Roman" w:cs="Times New Roman"/>
              </w:rPr>
              <w:t xml:space="preserve"> Подход с точки зрения научного управления. </w:t>
            </w:r>
          </w:p>
          <w:p w:rsidR="00844DB1" w:rsidRPr="00DB1957" w:rsidRDefault="00844DB1" w:rsidP="00844DB1">
            <w:pPr>
              <w:widowControl w:val="0"/>
              <w:tabs>
                <w:tab w:val="left" w:pos="-7797"/>
                <w:tab w:val="num" w:pos="317"/>
                <w:tab w:val="left" w:pos="599"/>
              </w:tabs>
              <w:ind w:left="98" w:firstLine="0"/>
              <w:rPr>
                <w:rFonts w:ascii="Times New Roman" w:hAnsi="Times New Roman" w:cs="Times New Roman"/>
              </w:rPr>
            </w:pPr>
            <w:r w:rsidRPr="00DB1957">
              <w:rPr>
                <w:rFonts w:ascii="Times New Roman" w:hAnsi="Times New Roman" w:cs="Times New Roman"/>
              </w:rPr>
              <w:t xml:space="preserve"> Административный подход. </w:t>
            </w:r>
          </w:p>
          <w:p w:rsidR="00844DB1" w:rsidRPr="00DB1957" w:rsidRDefault="00844DB1" w:rsidP="00844DB1">
            <w:pPr>
              <w:widowControl w:val="0"/>
              <w:tabs>
                <w:tab w:val="left" w:pos="-7797"/>
                <w:tab w:val="num" w:pos="317"/>
                <w:tab w:val="num" w:pos="459"/>
                <w:tab w:val="left" w:pos="599"/>
              </w:tabs>
              <w:ind w:left="98" w:firstLine="0"/>
              <w:rPr>
                <w:rFonts w:ascii="Times New Roman" w:hAnsi="Times New Roman" w:cs="Times New Roman"/>
              </w:rPr>
            </w:pPr>
            <w:r w:rsidRPr="00DB1957">
              <w:rPr>
                <w:rFonts w:ascii="Times New Roman" w:hAnsi="Times New Roman" w:cs="Times New Roman"/>
              </w:rPr>
              <w:t xml:space="preserve"> Подход с точки зрения человеческих отношений и с точки зрения науки о поведении. </w:t>
            </w:r>
          </w:p>
          <w:p w:rsidR="00844DB1" w:rsidRPr="00DB1957" w:rsidRDefault="00844DB1" w:rsidP="00844DB1">
            <w:pPr>
              <w:widowControl w:val="0"/>
              <w:tabs>
                <w:tab w:val="left" w:pos="-7797"/>
                <w:tab w:val="num" w:pos="317"/>
                <w:tab w:val="num" w:pos="459"/>
                <w:tab w:val="left" w:pos="599"/>
              </w:tabs>
              <w:ind w:left="98" w:firstLine="0"/>
              <w:rPr>
                <w:rFonts w:ascii="Times New Roman" w:hAnsi="Times New Roman" w:cs="Times New Roman"/>
              </w:rPr>
            </w:pPr>
            <w:r w:rsidRPr="00DB1957">
              <w:rPr>
                <w:rFonts w:ascii="Times New Roman" w:hAnsi="Times New Roman" w:cs="Times New Roman"/>
                <w:lang w:eastAsia="ar-SA"/>
              </w:rPr>
              <w:t xml:space="preserve">Обоснуйте ответ. </w:t>
            </w:r>
          </w:p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19"/>
              </w:numPr>
              <w:tabs>
                <w:tab w:val="left" w:pos="-7797"/>
                <w:tab w:val="num" w:pos="317"/>
                <w:tab w:val="left" w:pos="599"/>
              </w:tabs>
              <w:autoSpaceDE w:val="0"/>
              <w:autoSpaceDN w:val="0"/>
              <w:adjustRightInd w:val="0"/>
              <w:spacing w:after="0" w:line="240" w:lineRule="auto"/>
              <w:ind w:left="98" w:firstLine="0"/>
              <w:jc w:val="both"/>
              <w:rPr>
                <w:rFonts w:ascii="Times New Roman" w:hAnsi="Times New Roman"/>
              </w:rPr>
            </w:pPr>
            <w:r w:rsidRPr="00DB1957">
              <w:rPr>
                <w:rFonts w:ascii="Times New Roman" w:hAnsi="Times New Roman"/>
                <w:bCs/>
              </w:rPr>
              <w:t>Сформулируйте, ч</w:t>
            </w:r>
            <w:r w:rsidRPr="00DB1957">
              <w:rPr>
                <w:rFonts w:ascii="Times New Roman" w:hAnsi="Times New Roman"/>
              </w:rPr>
              <w:t xml:space="preserve">ем вызвана необходимость систематизации различных подходов и школ менеджмента, аргументируйте ответ </w:t>
            </w:r>
          </w:p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19"/>
              </w:numPr>
              <w:tabs>
                <w:tab w:val="left" w:pos="-7797"/>
                <w:tab w:val="num" w:pos="317"/>
                <w:tab w:val="left" w:pos="599"/>
              </w:tabs>
              <w:autoSpaceDE w:val="0"/>
              <w:autoSpaceDN w:val="0"/>
              <w:adjustRightInd w:val="0"/>
              <w:spacing w:after="0" w:line="240" w:lineRule="auto"/>
              <w:ind w:left="98" w:firstLine="0"/>
              <w:jc w:val="both"/>
              <w:rPr>
                <w:rFonts w:ascii="Times New Roman" w:hAnsi="Times New Roman"/>
              </w:rPr>
            </w:pPr>
            <w:r w:rsidRPr="00DB1957">
              <w:rPr>
                <w:rFonts w:ascii="Times New Roman" w:hAnsi="Times New Roman"/>
              </w:rPr>
              <w:t>Укажите положения школы научного управления, которые применимы в современном менеджменте. Аргументируйте ответ.</w:t>
            </w:r>
          </w:p>
        </w:tc>
      </w:tr>
      <w:tr w:rsidR="00844DB1" w:rsidRPr="00196506" w:rsidTr="00776AE0">
        <w:tc>
          <w:tcPr>
            <w:tcW w:w="2817" w:type="dxa"/>
          </w:tcPr>
          <w:p w:rsidR="00844DB1" w:rsidRPr="00196506" w:rsidRDefault="00844DB1" w:rsidP="00844DB1">
            <w:pPr>
              <w:ind w:firstLine="0"/>
              <w:jc w:val="left"/>
              <w:rPr>
                <w:rStyle w:val="25"/>
                <w:rFonts w:cs="Times New Roman"/>
                <w:color w:val="auto"/>
                <w:sz w:val="22"/>
              </w:rPr>
            </w:pPr>
            <w:r w:rsidRPr="00196506">
              <w:rPr>
                <w:rFonts w:ascii="Times New Roman" w:hAnsi="Times New Roman" w:cs="Times New Roman"/>
              </w:rPr>
              <w:t>Способность анализировать основные этапы и закономерности исторического развития общества для формирования гражданской позиции</w:t>
            </w:r>
          </w:p>
        </w:tc>
        <w:tc>
          <w:tcPr>
            <w:tcW w:w="1661" w:type="dxa"/>
          </w:tcPr>
          <w:p w:rsidR="00844DB1" w:rsidRPr="00196506" w:rsidRDefault="00844DB1" w:rsidP="00844DB1">
            <w:pPr>
              <w:ind w:firstLine="0"/>
              <w:jc w:val="center"/>
              <w:rPr>
                <w:rStyle w:val="25"/>
                <w:rFonts w:cs="Times New Roman"/>
                <w:b w:val="0"/>
                <w:color w:val="auto"/>
                <w:sz w:val="22"/>
              </w:rPr>
            </w:pPr>
            <w:r w:rsidRPr="00196506">
              <w:rPr>
                <w:rFonts w:ascii="Times New Roman" w:hAnsi="Times New Roman" w:cs="Times New Roman"/>
                <w:b/>
              </w:rPr>
              <w:t>ОК-2</w:t>
            </w:r>
          </w:p>
        </w:tc>
        <w:tc>
          <w:tcPr>
            <w:tcW w:w="5156" w:type="dxa"/>
          </w:tcPr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20"/>
              </w:numPr>
              <w:tabs>
                <w:tab w:val="left" w:pos="-7797"/>
                <w:tab w:val="left" w:pos="599"/>
              </w:tabs>
              <w:autoSpaceDE w:val="0"/>
              <w:autoSpaceDN w:val="0"/>
              <w:adjustRightInd w:val="0"/>
              <w:spacing w:after="0" w:line="240" w:lineRule="auto"/>
              <w:ind w:left="98" w:firstLine="0"/>
              <w:jc w:val="both"/>
              <w:rPr>
                <w:rFonts w:ascii="Times New Roman" w:hAnsi="Times New Roman"/>
              </w:rPr>
            </w:pPr>
            <w:r w:rsidRPr="00DB1957">
              <w:rPr>
                <w:rFonts w:ascii="Times New Roman" w:hAnsi="Times New Roman"/>
              </w:rPr>
              <w:t>Опишите, каким образом принципы построения классической модели организации способствуют формированию креативности персонала. Аргументируйте ответ.</w:t>
            </w:r>
          </w:p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20"/>
              </w:numPr>
              <w:tabs>
                <w:tab w:val="left" w:pos="599"/>
              </w:tabs>
              <w:autoSpaceDE w:val="0"/>
              <w:autoSpaceDN w:val="0"/>
              <w:adjustRightInd w:val="0"/>
              <w:spacing w:after="0" w:line="240" w:lineRule="auto"/>
              <w:ind w:left="98" w:firstLine="0"/>
              <w:jc w:val="both"/>
              <w:rPr>
                <w:rFonts w:ascii="Times New Roman" w:hAnsi="Times New Roman"/>
                <w:bCs/>
              </w:rPr>
            </w:pPr>
            <w:r w:rsidRPr="00DB1957">
              <w:rPr>
                <w:rFonts w:ascii="Times New Roman" w:hAnsi="Times New Roman"/>
                <w:lang w:bidi="ru-RU"/>
              </w:rPr>
              <w:t xml:space="preserve">Охарактеризуйте </w:t>
            </w:r>
            <w:r w:rsidRPr="00DB1957">
              <w:rPr>
                <w:rFonts w:ascii="Times New Roman" w:hAnsi="Times New Roman"/>
              </w:rPr>
              <w:t xml:space="preserve">факторы, способствующие формированию управленческого мировоззрения. </w:t>
            </w:r>
            <w:r w:rsidRPr="00DB1957">
              <w:rPr>
                <w:rFonts w:ascii="Times New Roman" w:hAnsi="Times New Roman"/>
                <w:lang w:eastAsia="ar-SA"/>
              </w:rPr>
              <w:t>Обоснуйте Ваш выбор.</w:t>
            </w:r>
          </w:p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20"/>
              </w:numPr>
              <w:tabs>
                <w:tab w:val="left" w:pos="-7797"/>
                <w:tab w:val="left" w:pos="599"/>
              </w:tabs>
              <w:autoSpaceDE w:val="0"/>
              <w:autoSpaceDN w:val="0"/>
              <w:adjustRightInd w:val="0"/>
              <w:spacing w:after="0" w:line="240" w:lineRule="auto"/>
              <w:ind w:left="98" w:firstLine="0"/>
              <w:jc w:val="both"/>
              <w:rPr>
                <w:rFonts w:ascii="Times New Roman" w:hAnsi="Times New Roman"/>
              </w:rPr>
            </w:pPr>
            <w:r w:rsidRPr="00DB1957">
              <w:rPr>
                <w:rFonts w:ascii="Times New Roman" w:hAnsi="Times New Roman"/>
              </w:rPr>
              <w:t>Проанализируйте, насколько возможно одновременное совместное существование формальной и неформальной организации. Аргументируйте ответ</w:t>
            </w:r>
          </w:p>
        </w:tc>
      </w:tr>
      <w:tr w:rsidR="00844DB1" w:rsidRPr="00196506" w:rsidTr="00776AE0">
        <w:tc>
          <w:tcPr>
            <w:tcW w:w="2817" w:type="dxa"/>
          </w:tcPr>
          <w:p w:rsidR="00844DB1" w:rsidRPr="00196506" w:rsidRDefault="00844DB1" w:rsidP="00844DB1">
            <w:pPr>
              <w:ind w:firstLine="0"/>
              <w:jc w:val="left"/>
              <w:rPr>
                <w:rStyle w:val="25"/>
                <w:rFonts w:cs="Times New Roman"/>
                <w:color w:val="auto"/>
                <w:sz w:val="22"/>
              </w:rPr>
            </w:pPr>
            <w:r w:rsidRPr="00196506">
              <w:rPr>
                <w:rFonts w:ascii="Times New Roman" w:hAnsi="Times New Roman" w:cs="Times New Roman"/>
              </w:rPr>
              <w:t>Способность использовать основы экономических знаний в различных сферах деятельности</w:t>
            </w:r>
          </w:p>
        </w:tc>
        <w:tc>
          <w:tcPr>
            <w:tcW w:w="1661" w:type="dxa"/>
          </w:tcPr>
          <w:p w:rsidR="00844DB1" w:rsidRPr="00196506" w:rsidRDefault="00844DB1" w:rsidP="00844DB1">
            <w:pPr>
              <w:ind w:firstLine="0"/>
              <w:jc w:val="center"/>
              <w:rPr>
                <w:rStyle w:val="25"/>
                <w:rFonts w:cs="Times New Roman"/>
                <w:color w:val="auto"/>
                <w:sz w:val="22"/>
              </w:rPr>
            </w:pPr>
            <w:r w:rsidRPr="00196506">
              <w:rPr>
                <w:rFonts w:ascii="Times New Roman" w:hAnsi="Times New Roman" w:cs="Times New Roman"/>
                <w:b/>
              </w:rPr>
              <w:t>ОК-3</w:t>
            </w:r>
          </w:p>
        </w:tc>
        <w:tc>
          <w:tcPr>
            <w:tcW w:w="5156" w:type="dxa"/>
          </w:tcPr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21"/>
              </w:numPr>
              <w:tabs>
                <w:tab w:val="left" w:pos="-7797"/>
                <w:tab w:val="left" w:pos="599"/>
              </w:tabs>
              <w:autoSpaceDE w:val="0"/>
              <w:autoSpaceDN w:val="0"/>
              <w:adjustRightInd w:val="0"/>
              <w:spacing w:after="0" w:line="240" w:lineRule="auto"/>
              <w:ind w:left="98" w:firstLine="0"/>
              <w:jc w:val="both"/>
              <w:rPr>
                <w:rFonts w:ascii="Times New Roman" w:hAnsi="Times New Roman"/>
              </w:rPr>
            </w:pPr>
            <w:r w:rsidRPr="00DB1957">
              <w:rPr>
                <w:rFonts w:ascii="Times New Roman" w:hAnsi="Times New Roman"/>
              </w:rPr>
              <w:t xml:space="preserve">Раскройте экономико-математические методы и теории, применяемые в сфере менеджмента: </w:t>
            </w:r>
          </w:p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21"/>
              </w:numPr>
              <w:tabs>
                <w:tab w:val="left" w:pos="599"/>
              </w:tabs>
              <w:autoSpaceDE w:val="0"/>
              <w:autoSpaceDN w:val="0"/>
              <w:adjustRightInd w:val="0"/>
              <w:spacing w:after="0" w:line="240" w:lineRule="auto"/>
              <w:ind w:left="98" w:firstLine="0"/>
              <w:jc w:val="both"/>
              <w:rPr>
                <w:rFonts w:ascii="Times New Roman" w:hAnsi="Times New Roman"/>
                <w:color w:val="FF0000"/>
                <w:spacing w:val="-1"/>
              </w:rPr>
            </w:pPr>
            <w:r w:rsidRPr="00DB1957">
              <w:rPr>
                <w:rFonts w:ascii="Times New Roman" w:hAnsi="Times New Roman"/>
              </w:rPr>
              <w:t xml:space="preserve">Раскройте экономико-математические методы и теории, применяемые в организации, в которой Вы проходили практику. Приведите пример. </w:t>
            </w:r>
          </w:p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21"/>
              </w:numPr>
              <w:tabs>
                <w:tab w:val="left" w:pos="599"/>
              </w:tabs>
              <w:autoSpaceDE w:val="0"/>
              <w:autoSpaceDN w:val="0"/>
              <w:adjustRightInd w:val="0"/>
              <w:spacing w:after="0" w:line="240" w:lineRule="auto"/>
              <w:ind w:left="98" w:firstLine="0"/>
              <w:jc w:val="both"/>
              <w:rPr>
                <w:rFonts w:ascii="Times New Roman" w:hAnsi="Times New Roman"/>
                <w:color w:val="FF0000"/>
                <w:spacing w:val="-1"/>
              </w:rPr>
            </w:pPr>
            <w:r w:rsidRPr="00DB1957">
              <w:rPr>
                <w:rFonts w:ascii="Times New Roman" w:hAnsi="Times New Roman"/>
                <w:lang w:bidi="ru-RU"/>
              </w:rPr>
              <w:t>Охарактеризуйте м</w:t>
            </w:r>
            <w:r w:rsidRPr="00DB1957">
              <w:rPr>
                <w:rFonts w:ascii="Times New Roman" w:hAnsi="Times New Roman"/>
              </w:rPr>
              <w:t xml:space="preserve">одели эффективности живого труда и баланса народного хозяйства, </w:t>
            </w:r>
            <w:r w:rsidRPr="00DB1957">
              <w:rPr>
                <w:rFonts w:ascii="Times New Roman" w:hAnsi="Times New Roman"/>
              </w:rPr>
              <w:lastRenderedPageBreak/>
              <w:t>которые нашли применение в организации, в которой Вы проходили практику.</w:t>
            </w:r>
          </w:p>
        </w:tc>
      </w:tr>
      <w:tr w:rsidR="00844DB1" w:rsidRPr="00196506" w:rsidTr="00776AE0">
        <w:tc>
          <w:tcPr>
            <w:tcW w:w="2817" w:type="dxa"/>
          </w:tcPr>
          <w:p w:rsidR="00844DB1" w:rsidRPr="00196506" w:rsidRDefault="00844DB1" w:rsidP="00844DB1">
            <w:pPr>
              <w:ind w:firstLine="0"/>
              <w:jc w:val="left"/>
              <w:rPr>
                <w:rStyle w:val="25"/>
                <w:rFonts w:cs="Times New Roman"/>
                <w:color w:val="auto"/>
                <w:sz w:val="22"/>
              </w:rPr>
            </w:pPr>
            <w:r w:rsidRPr="00196506">
              <w:rPr>
                <w:rFonts w:ascii="Times New Roman" w:hAnsi="Times New Roman" w:cs="Times New Roman"/>
              </w:rPr>
              <w:lastRenderedPageBreak/>
              <w:t>Способность к коммуникации в устной и письменной формах на русском и иностранном языках для решения задач межличностного и межкультурного взаимодействия</w:t>
            </w:r>
          </w:p>
        </w:tc>
        <w:tc>
          <w:tcPr>
            <w:tcW w:w="1661" w:type="dxa"/>
          </w:tcPr>
          <w:p w:rsidR="00844DB1" w:rsidRPr="00196506" w:rsidRDefault="00844DB1" w:rsidP="00844DB1">
            <w:pPr>
              <w:ind w:firstLine="0"/>
              <w:jc w:val="center"/>
              <w:rPr>
                <w:rStyle w:val="25"/>
                <w:rFonts w:cs="Times New Roman"/>
                <w:color w:val="auto"/>
                <w:sz w:val="22"/>
              </w:rPr>
            </w:pPr>
            <w:r w:rsidRPr="00196506">
              <w:rPr>
                <w:rFonts w:ascii="Times New Roman" w:hAnsi="Times New Roman" w:cs="Times New Roman"/>
                <w:b/>
              </w:rPr>
              <w:t>ОК-4</w:t>
            </w:r>
          </w:p>
        </w:tc>
        <w:tc>
          <w:tcPr>
            <w:tcW w:w="5156" w:type="dxa"/>
          </w:tcPr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22"/>
              </w:numPr>
              <w:tabs>
                <w:tab w:val="left" w:pos="-7797"/>
                <w:tab w:val="num" w:pos="317"/>
                <w:tab w:val="left" w:pos="599"/>
              </w:tabs>
              <w:autoSpaceDE w:val="0"/>
              <w:autoSpaceDN w:val="0"/>
              <w:adjustRightInd w:val="0"/>
              <w:spacing w:after="0" w:line="240" w:lineRule="auto"/>
              <w:ind w:left="98" w:firstLine="0"/>
              <w:jc w:val="both"/>
              <w:rPr>
                <w:rFonts w:ascii="Times New Roman" w:hAnsi="Times New Roman"/>
              </w:rPr>
            </w:pPr>
            <w:r w:rsidRPr="00DB1957">
              <w:rPr>
                <w:rFonts w:ascii="Times New Roman" w:hAnsi="Times New Roman"/>
              </w:rPr>
              <w:t xml:space="preserve">Проанализируйте значение фразы управленческой сферы деятельности: </w:t>
            </w:r>
            <w:r w:rsidRPr="00DB1957">
              <w:rPr>
                <w:rFonts w:ascii="Times New Roman" w:hAnsi="Times New Roman"/>
                <w:lang w:val="en-US"/>
              </w:rPr>
              <w:t>We</w:t>
            </w:r>
            <w:r w:rsidRPr="00DB1957">
              <w:rPr>
                <w:rFonts w:ascii="Times New Roman" w:hAnsi="Times New Roman"/>
              </w:rPr>
              <w:t xml:space="preserve"> </w:t>
            </w:r>
            <w:r w:rsidRPr="00DB1957">
              <w:rPr>
                <w:rFonts w:ascii="Times New Roman" w:hAnsi="Times New Roman"/>
                <w:lang w:val="en-US"/>
              </w:rPr>
              <w:t>have</w:t>
            </w:r>
            <w:r w:rsidRPr="00DB1957">
              <w:rPr>
                <w:rFonts w:ascii="Times New Roman" w:hAnsi="Times New Roman"/>
              </w:rPr>
              <w:t xml:space="preserve"> </w:t>
            </w:r>
            <w:r w:rsidRPr="00DB1957">
              <w:rPr>
                <w:rFonts w:ascii="Times New Roman" w:hAnsi="Times New Roman"/>
                <w:lang w:val="en-US"/>
              </w:rPr>
              <w:t>to</w:t>
            </w:r>
            <w:r w:rsidRPr="00DB1957">
              <w:rPr>
                <w:rFonts w:ascii="Times New Roman" w:hAnsi="Times New Roman"/>
              </w:rPr>
              <w:t xml:space="preserve"> </w:t>
            </w:r>
            <w:r w:rsidRPr="00DB1957">
              <w:rPr>
                <w:rFonts w:ascii="Times New Roman" w:hAnsi="Times New Roman"/>
                <w:lang w:val="en-US"/>
              </w:rPr>
              <w:t>change</w:t>
            </w:r>
            <w:r w:rsidRPr="00DB1957">
              <w:rPr>
                <w:rFonts w:ascii="Times New Roman" w:hAnsi="Times New Roman"/>
              </w:rPr>
              <w:t xml:space="preserve"> </w:t>
            </w:r>
            <w:r w:rsidRPr="00DB1957">
              <w:rPr>
                <w:rFonts w:ascii="Times New Roman" w:hAnsi="Times New Roman"/>
                <w:lang w:val="en-US"/>
              </w:rPr>
              <w:t>it</w:t>
            </w:r>
            <w:r w:rsidRPr="00DB1957">
              <w:rPr>
                <w:rFonts w:ascii="Times New Roman" w:hAnsi="Times New Roman"/>
              </w:rPr>
              <w:t xml:space="preserve"> </w:t>
            </w:r>
            <w:r w:rsidRPr="00DB1957">
              <w:rPr>
                <w:rFonts w:ascii="Times New Roman" w:hAnsi="Times New Roman"/>
                <w:lang w:val="en-US"/>
              </w:rPr>
              <w:t>so</w:t>
            </w:r>
            <w:r w:rsidRPr="00DB1957">
              <w:rPr>
                <w:rFonts w:ascii="Times New Roman" w:hAnsi="Times New Roman"/>
              </w:rPr>
              <w:t xml:space="preserve"> </w:t>
            </w:r>
            <w:r w:rsidRPr="00DB1957">
              <w:rPr>
                <w:rFonts w:ascii="Times New Roman" w:hAnsi="Times New Roman"/>
                <w:lang w:val="en-US"/>
              </w:rPr>
              <w:t>that</w:t>
            </w:r>
            <w:r w:rsidRPr="00DB1957">
              <w:rPr>
                <w:rFonts w:ascii="Times New Roman" w:hAnsi="Times New Roman"/>
              </w:rPr>
              <w:t xml:space="preserve"> </w:t>
            </w:r>
            <w:r w:rsidRPr="00DB1957">
              <w:rPr>
                <w:rFonts w:ascii="Times New Roman" w:hAnsi="Times New Roman"/>
                <w:lang w:val="en-US"/>
              </w:rPr>
              <w:t>people</w:t>
            </w:r>
            <w:r w:rsidRPr="00DB1957">
              <w:rPr>
                <w:rFonts w:ascii="Times New Roman" w:hAnsi="Times New Roman"/>
              </w:rPr>
              <w:t xml:space="preserve"> </w:t>
            </w:r>
            <w:r w:rsidRPr="00DB1957">
              <w:rPr>
                <w:rFonts w:ascii="Times New Roman" w:hAnsi="Times New Roman"/>
                <w:lang w:val="en-US"/>
              </w:rPr>
              <w:t>have</w:t>
            </w:r>
            <w:r w:rsidRPr="00DB1957">
              <w:rPr>
                <w:rFonts w:ascii="Times New Roman" w:hAnsi="Times New Roman"/>
              </w:rPr>
              <w:t xml:space="preserve"> </w:t>
            </w:r>
            <w:r w:rsidRPr="00DB1957">
              <w:rPr>
                <w:rFonts w:ascii="Times New Roman" w:hAnsi="Times New Roman"/>
                <w:lang w:val="en-US"/>
              </w:rPr>
              <w:t>equal</w:t>
            </w:r>
            <w:r w:rsidRPr="00DB1957">
              <w:rPr>
                <w:rFonts w:ascii="Times New Roman" w:hAnsi="Times New Roman"/>
              </w:rPr>
              <w:t xml:space="preserve"> </w:t>
            </w:r>
            <w:r w:rsidRPr="00DB1957">
              <w:rPr>
                <w:rFonts w:ascii="Times New Roman" w:hAnsi="Times New Roman"/>
                <w:lang w:val="en-US"/>
              </w:rPr>
              <w:t>opportunity</w:t>
            </w:r>
            <w:r w:rsidRPr="00DB1957">
              <w:rPr>
                <w:rFonts w:ascii="Times New Roman" w:hAnsi="Times New Roman"/>
              </w:rPr>
              <w:t xml:space="preserve"> </w:t>
            </w:r>
            <w:r w:rsidRPr="00DB1957">
              <w:rPr>
                <w:rFonts w:ascii="Times New Roman" w:hAnsi="Times New Roman"/>
                <w:lang w:val="en-US"/>
              </w:rPr>
              <w:t>more</w:t>
            </w:r>
            <w:r w:rsidRPr="00DB1957">
              <w:rPr>
                <w:rFonts w:ascii="Times New Roman" w:hAnsi="Times New Roman"/>
              </w:rPr>
              <w:t xml:space="preserve"> </w:t>
            </w:r>
            <w:proofErr w:type="spellStart"/>
            <w:r w:rsidRPr="00DB1957">
              <w:rPr>
                <w:rFonts w:ascii="Times New Roman" w:hAnsi="Times New Roman"/>
                <w:lang w:val="en-US"/>
              </w:rPr>
              <w:t>vert</w:t>
            </w:r>
            <w:proofErr w:type="spellEnd"/>
            <w:r w:rsidRPr="00DB1957">
              <w:rPr>
                <w:rFonts w:ascii="Times New Roman" w:hAnsi="Times New Roman"/>
              </w:rPr>
              <w:t xml:space="preserve"> – (Мы должны изменить это, чтобы у людей были равные возможности).</w:t>
            </w:r>
            <w:r w:rsidRPr="00DB1957">
              <w:rPr>
                <w:rFonts w:ascii="Times New Roman" w:hAnsi="Times New Roman"/>
                <w:lang w:eastAsia="ar-SA"/>
              </w:rPr>
              <w:t xml:space="preserve"> Обоснуйте ответ.</w:t>
            </w:r>
          </w:p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22"/>
              </w:numPr>
              <w:tabs>
                <w:tab w:val="left" w:pos="-7797"/>
                <w:tab w:val="left" w:pos="599"/>
              </w:tabs>
              <w:autoSpaceDE w:val="0"/>
              <w:autoSpaceDN w:val="0"/>
              <w:adjustRightInd w:val="0"/>
              <w:spacing w:after="0" w:line="240" w:lineRule="auto"/>
              <w:ind w:left="98" w:firstLine="0"/>
              <w:jc w:val="both"/>
              <w:rPr>
                <w:rFonts w:ascii="Times New Roman" w:hAnsi="Times New Roman"/>
                <w:color w:val="FF0000"/>
                <w:spacing w:val="-1"/>
              </w:rPr>
            </w:pPr>
            <w:r w:rsidRPr="00DB1957">
              <w:rPr>
                <w:rFonts w:ascii="Times New Roman" w:hAnsi="Times New Roman"/>
              </w:rPr>
              <w:t xml:space="preserve">Раскройте специфику разрешения межличностного конфликта в межкультурной профессиональной среде </w:t>
            </w:r>
          </w:p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22"/>
              </w:numPr>
              <w:tabs>
                <w:tab w:val="left" w:pos="-7797"/>
                <w:tab w:val="left" w:pos="599"/>
              </w:tabs>
              <w:autoSpaceDE w:val="0"/>
              <w:autoSpaceDN w:val="0"/>
              <w:adjustRightInd w:val="0"/>
              <w:spacing w:after="0" w:line="240" w:lineRule="auto"/>
              <w:ind w:left="98" w:firstLine="0"/>
              <w:jc w:val="both"/>
              <w:rPr>
                <w:rFonts w:ascii="Times New Roman" w:hAnsi="Times New Roman"/>
                <w:color w:val="FF0000"/>
                <w:spacing w:val="-1"/>
              </w:rPr>
            </w:pPr>
            <w:r w:rsidRPr="00DB1957">
              <w:rPr>
                <w:rFonts w:ascii="Times New Roman" w:hAnsi="Times New Roman"/>
              </w:rPr>
              <w:t>Поясните предметную область исследования в организации, в которой Вы проходили практику, Вашему коллеге из Англии.</w:t>
            </w:r>
          </w:p>
        </w:tc>
      </w:tr>
      <w:tr w:rsidR="00844DB1" w:rsidRPr="00196506" w:rsidTr="00776AE0">
        <w:tc>
          <w:tcPr>
            <w:tcW w:w="2817" w:type="dxa"/>
          </w:tcPr>
          <w:p w:rsidR="00844DB1" w:rsidRPr="00196506" w:rsidRDefault="00844DB1" w:rsidP="00844DB1">
            <w:pPr>
              <w:ind w:firstLine="0"/>
              <w:jc w:val="left"/>
              <w:rPr>
                <w:rStyle w:val="25"/>
                <w:rFonts w:cs="Times New Roman"/>
                <w:color w:val="auto"/>
                <w:sz w:val="22"/>
              </w:rPr>
            </w:pPr>
            <w:r w:rsidRPr="00196506">
              <w:rPr>
                <w:rFonts w:ascii="Times New Roman" w:hAnsi="Times New Roman" w:cs="Times New Roman"/>
              </w:rPr>
              <w:t>Способность работать в коллективе, толерантно воспринимая социальные, этнические, конфессиональные и культурные различия</w:t>
            </w:r>
          </w:p>
        </w:tc>
        <w:tc>
          <w:tcPr>
            <w:tcW w:w="1661" w:type="dxa"/>
          </w:tcPr>
          <w:p w:rsidR="00844DB1" w:rsidRPr="00196506" w:rsidRDefault="00844DB1" w:rsidP="00844DB1">
            <w:pPr>
              <w:ind w:firstLine="0"/>
              <w:jc w:val="center"/>
              <w:rPr>
                <w:rStyle w:val="25"/>
                <w:rFonts w:cs="Times New Roman"/>
                <w:color w:val="auto"/>
                <w:sz w:val="22"/>
              </w:rPr>
            </w:pPr>
            <w:r w:rsidRPr="00196506">
              <w:rPr>
                <w:rFonts w:ascii="Times New Roman" w:hAnsi="Times New Roman" w:cs="Times New Roman"/>
                <w:b/>
              </w:rPr>
              <w:t>ОК-5</w:t>
            </w:r>
          </w:p>
        </w:tc>
        <w:tc>
          <w:tcPr>
            <w:tcW w:w="5156" w:type="dxa"/>
          </w:tcPr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23"/>
              </w:numPr>
              <w:tabs>
                <w:tab w:val="left" w:pos="371"/>
              </w:tabs>
              <w:autoSpaceDE w:val="0"/>
              <w:autoSpaceDN w:val="0"/>
              <w:adjustRightInd w:val="0"/>
              <w:spacing w:after="0" w:line="240" w:lineRule="auto"/>
              <w:ind w:left="98" w:firstLine="0"/>
              <w:jc w:val="both"/>
              <w:rPr>
                <w:rFonts w:ascii="Times New Roman" w:hAnsi="Times New Roman"/>
              </w:rPr>
            </w:pPr>
            <w:r w:rsidRPr="00DB1957">
              <w:rPr>
                <w:rFonts w:ascii="Times New Roman" w:hAnsi="Times New Roman"/>
                <w:lang w:bidi="ru-RU"/>
              </w:rPr>
              <w:t xml:space="preserve">Проанализируйте </w:t>
            </w:r>
            <w:r w:rsidRPr="00DB1957">
              <w:rPr>
                <w:rFonts w:ascii="Times New Roman" w:hAnsi="Times New Roman"/>
              </w:rPr>
              <w:t>правила должностной субординации в организации, в которой Вы проходили практику.</w:t>
            </w:r>
          </w:p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23"/>
              </w:numPr>
              <w:tabs>
                <w:tab w:val="left" w:pos="371"/>
              </w:tabs>
              <w:autoSpaceDE w:val="0"/>
              <w:autoSpaceDN w:val="0"/>
              <w:adjustRightInd w:val="0"/>
              <w:spacing w:after="0" w:line="240" w:lineRule="auto"/>
              <w:ind w:left="98" w:firstLine="0"/>
              <w:jc w:val="both"/>
              <w:rPr>
                <w:rFonts w:ascii="Times New Roman" w:hAnsi="Times New Roman"/>
              </w:rPr>
            </w:pPr>
            <w:r w:rsidRPr="00DB1957">
              <w:rPr>
                <w:rFonts w:ascii="Times New Roman" w:hAnsi="Times New Roman"/>
              </w:rPr>
              <w:t>Раскройте возможные конфликты в организационной среде и связанные с ними риски в организации, в которой Вы проходили практику. Предложите пути разрешения конфликтных ситуаций.</w:t>
            </w:r>
          </w:p>
          <w:p w:rsidR="00844DB1" w:rsidRPr="00DB1957" w:rsidRDefault="00844DB1" w:rsidP="000E6C50">
            <w:pPr>
              <w:pStyle w:val="ac"/>
              <w:numPr>
                <w:ilvl w:val="0"/>
                <w:numId w:val="23"/>
              </w:numPr>
              <w:tabs>
                <w:tab w:val="left" w:pos="371"/>
              </w:tabs>
              <w:autoSpaceDE w:val="0"/>
              <w:autoSpaceDN w:val="0"/>
              <w:adjustRightInd w:val="0"/>
              <w:spacing w:after="0" w:line="240" w:lineRule="auto"/>
              <w:ind w:left="98" w:firstLine="0"/>
              <w:jc w:val="both"/>
              <w:rPr>
                <w:rFonts w:ascii="Times New Roman" w:hAnsi="Times New Roman"/>
              </w:rPr>
            </w:pPr>
            <w:r w:rsidRPr="00DB1957">
              <w:rPr>
                <w:rFonts w:ascii="Times New Roman" w:hAnsi="Times New Roman"/>
                <w:bCs/>
              </w:rPr>
              <w:t>Опишите, к</w:t>
            </w:r>
            <w:r w:rsidRPr="00DB1957">
              <w:rPr>
                <w:rFonts w:ascii="Times New Roman" w:hAnsi="Times New Roman"/>
              </w:rPr>
              <w:t>аким образом учитывались культурные различия в организации, в которой Вы проходили практику.</w:t>
            </w:r>
          </w:p>
        </w:tc>
      </w:tr>
      <w:tr w:rsidR="00844DB1" w:rsidRPr="00196506" w:rsidTr="00776AE0">
        <w:tc>
          <w:tcPr>
            <w:tcW w:w="2817" w:type="dxa"/>
          </w:tcPr>
          <w:p w:rsidR="00844DB1" w:rsidRPr="00196506" w:rsidRDefault="00844DB1" w:rsidP="00844DB1">
            <w:pPr>
              <w:ind w:firstLine="0"/>
              <w:jc w:val="left"/>
              <w:rPr>
                <w:rStyle w:val="25"/>
                <w:rFonts w:cs="Times New Roman"/>
                <w:color w:val="auto"/>
                <w:sz w:val="22"/>
              </w:rPr>
            </w:pPr>
            <w:r w:rsidRPr="00196506">
              <w:rPr>
                <w:rFonts w:ascii="Times New Roman" w:hAnsi="Times New Roman" w:cs="Times New Roman"/>
              </w:rPr>
              <w:t>Способность к самоорганизации и самообразованию</w:t>
            </w:r>
          </w:p>
        </w:tc>
        <w:tc>
          <w:tcPr>
            <w:tcW w:w="1661" w:type="dxa"/>
          </w:tcPr>
          <w:p w:rsidR="00844DB1" w:rsidRPr="00196506" w:rsidRDefault="00844DB1" w:rsidP="00844DB1">
            <w:pPr>
              <w:ind w:firstLine="0"/>
              <w:jc w:val="center"/>
              <w:rPr>
                <w:rStyle w:val="25"/>
                <w:rFonts w:cs="Times New Roman"/>
                <w:color w:val="auto"/>
                <w:sz w:val="22"/>
              </w:rPr>
            </w:pPr>
            <w:r w:rsidRPr="00196506">
              <w:rPr>
                <w:rFonts w:ascii="Times New Roman" w:hAnsi="Times New Roman" w:cs="Times New Roman"/>
                <w:b/>
              </w:rPr>
              <w:t>ОК-6</w:t>
            </w:r>
          </w:p>
        </w:tc>
        <w:tc>
          <w:tcPr>
            <w:tcW w:w="5156" w:type="dxa"/>
          </w:tcPr>
          <w:p w:rsidR="00844DB1" w:rsidRPr="00DB1957" w:rsidRDefault="00844DB1" w:rsidP="000E6C50">
            <w:pPr>
              <w:pStyle w:val="ac"/>
              <w:widowControl w:val="0"/>
              <w:numPr>
                <w:ilvl w:val="1"/>
                <w:numId w:val="24"/>
              </w:numPr>
              <w:tabs>
                <w:tab w:val="clear" w:pos="1440"/>
                <w:tab w:val="left" w:pos="599"/>
              </w:tabs>
              <w:autoSpaceDE w:val="0"/>
              <w:autoSpaceDN w:val="0"/>
              <w:adjustRightInd w:val="0"/>
              <w:spacing w:after="0" w:line="240" w:lineRule="auto"/>
              <w:ind w:left="98" w:firstLine="0"/>
              <w:jc w:val="both"/>
              <w:rPr>
                <w:rFonts w:ascii="Times New Roman" w:hAnsi="Times New Roman"/>
                <w:lang w:bidi="ru-RU"/>
              </w:rPr>
            </w:pPr>
            <w:r w:rsidRPr="00DB1957">
              <w:rPr>
                <w:rFonts w:ascii="Times New Roman" w:hAnsi="Times New Roman"/>
                <w:lang w:bidi="ru-RU"/>
              </w:rPr>
              <w:t>Охарактеризуйте консультационные (информационные) базы данных, которые Вы использовали во время практики.</w:t>
            </w:r>
          </w:p>
          <w:p w:rsidR="00844DB1" w:rsidRPr="00DB1957" w:rsidRDefault="00844DB1" w:rsidP="000E6C50">
            <w:pPr>
              <w:pStyle w:val="ac"/>
              <w:widowControl w:val="0"/>
              <w:numPr>
                <w:ilvl w:val="1"/>
                <w:numId w:val="24"/>
              </w:numPr>
              <w:tabs>
                <w:tab w:val="clear" w:pos="1440"/>
                <w:tab w:val="left" w:pos="599"/>
              </w:tabs>
              <w:autoSpaceDE w:val="0"/>
              <w:autoSpaceDN w:val="0"/>
              <w:adjustRightInd w:val="0"/>
              <w:spacing w:after="0" w:line="240" w:lineRule="auto"/>
              <w:ind w:left="98" w:firstLine="0"/>
              <w:jc w:val="both"/>
              <w:rPr>
                <w:rFonts w:ascii="Times New Roman" w:hAnsi="Times New Roman"/>
                <w:lang w:eastAsia="ru-RU"/>
              </w:rPr>
            </w:pPr>
            <w:r w:rsidRPr="00DB1957">
              <w:rPr>
                <w:rFonts w:ascii="Times New Roman" w:hAnsi="Times New Roman"/>
                <w:lang w:bidi="ru-RU"/>
              </w:rPr>
              <w:t>Охарактеризуйте базы данных, которые Вы использовали при подготовке отраслевого анализа рынка труда во время практики.</w:t>
            </w:r>
          </w:p>
          <w:p w:rsidR="00844DB1" w:rsidRPr="00DB1957" w:rsidRDefault="00844DB1" w:rsidP="000E6C50">
            <w:pPr>
              <w:pStyle w:val="ac"/>
              <w:widowControl w:val="0"/>
              <w:numPr>
                <w:ilvl w:val="1"/>
                <w:numId w:val="24"/>
              </w:numPr>
              <w:tabs>
                <w:tab w:val="clear" w:pos="1440"/>
                <w:tab w:val="left" w:pos="599"/>
              </w:tabs>
              <w:autoSpaceDE w:val="0"/>
              <w:autoSpaceDN w:val="0"/>
              <w:adjustRightInd w:val="0"/>
              <w:spacing w:after="0" w:line="240" w:lineRule="auto"/>
              <w:ind w:left="98" w:firstLine="0"/>
              <w:jc w:val="both"/>
              <w:rPr>
                <w:rFonts w:ascii="Times New Roman" w:hAnsi="Times New Roman"/>
              </w:rPr>
            </w:pPr>
            <w:r w:rsidRPr="00DB1957">
              <w:rPr>
                <w:rFonts w:ascii="Times New Roman" w:hAnsi="Times New Roman"/>
                <w:lang w:bidi="ru-RU"/>
              </w:rPr>
              <w:t xml:space="preserve">Опишите, с помощью каких инструментов </w:t>
            </w:r>
            <w:r w:rsidRPr="00DB1957">
              <w:rPr>
                <w:rFonts w:ascii="Times New Roman" w:hAnsi="Times New Roman"/>
                <w:lang w:val="en-US" w:bidi="ru-RU"/>
              </w:rPr>
              <w:t>HR</w:t>
            </w:r>
            <w:r w:rsidRPr="00DB1957">
              <w:rPr>
                <w:rFonts w:ascii="Times New Roman" w:hAnsi="Times New Roman"/>
                <w:lang w:bidi="ru-RU"/>
              </w:rPr>
              <w:t xml:space="preserve">-менеджмента Вы проанализировали кадровую политику </w:t>
            </w:r>
            <w:r w:rsidRPr="00DB1957">
              <w:rPr>
                <w:rFonts w:ascii="Times New Roman" w:hAnsi="Times New Roman"/>
              </w:rPr>
              <w:t>в организации, в которой Вы проходили практику</w:t>
            </w:r>
            <w:r w:rsidRPr="00DB1957">
              <w:rPr>
                <w:rFonts w:ascii="Times New Roman" w:hAnsi="Times New Roman"/>
                <w:lang w:bidi="ru-RU"/>
              </w:rPr>
              <w:t>. Обоснуйте Ваш выбор.</w:t>
            </w:r>
          </w:p>
        </w:tc>
      </w:tr>
      <w:tr w:rsidR="00844DB1" w:rsidRPr="00196506" w:rsidTr="00776AE0">
        <w:tc>
          <w:tcPr>
            <w:tcW w:w="2817" w:type="dxa"/>
          </w:tcPr>
          <w:p w:rsidR="00844DB1" w:rsidRPr="00196506" w:rsidRDefault="00844DB1" w:rsidP="00844DB1">
            <w:pPr>
              <w:ind w:firstLine="0"/>
              <w:jc w:val="left"/>
              <w:rPr>
                <w:rStyle w:val="25"/>
                <w:rFonts w:cs="Times New Roman"/>
                <w:color w:val="auto"/>
                <w:sz w:val="22"/>
              </w:rPr>
            </w:pPr>
            <w:r w:rsidRPr="00196506">
              <w:rPr>
                <w:rFonts w:ascii="Times New Roman" w:hAnsi="Times New Roman" w:cs="Times New Roman"/>
              </w:rPr>
              <w:t>Способность использовать методы и средства физической культуры для обеспечения полноценной социальной и профессиональной деятельности</w:t>
            </w:r>
          </w:p>
        </w:tc>
        <w:tc>
          <w:tcPr>
            <w:tcW w:w="1661" w:type="dxa"/>
          </w:tcPr>
          <w:p w:rsidR="00844DB1" w:rsidRPr="00196506" w:rsidRDefault="00844DB1" w:rsidP="00844DB1">
            <w:pPr>
              <w:ind w:firstLine="0"/>
              <w:jc w:val="center"/>
              <w:rPr>
                <w:rStyle w:val="25"/>
                <w:rFonts w:cs="Times New Roman"/>
                <w:color w:val="auto"/>
                <w:sz w:val="22"/>
              </w:rPr>
            </w:pPr>
            <w:r w:rsidRPr="00196506">
              <w:rPr>
                <w:rFonts w:ascii="Times New Roman" w:hAnsi="Times New Roman" w:cs="Times New Roman"/>
                <w:b/>
              </w:rPr>
              <w:t>ОК-7</w:t>
            </w:r>
          </w:p>
        </w:tc>
        <w:tc>
          <w:tcPr>
            <w:tcW w:w="5156" w:type="dxa"/>
          </w:tcPr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25"/>
              </w:numPr>
              <w:tabs>
                <w:tab w:val="left" w:pos="-7797"/>
                <w:tab w:val="left" w:pos="599"/>
              </w:tabs>
              <w:autoSpaceDE w:val="0"/>
              <w:autoSpaceDN w:val="0"/>
              <w:adjustRightInd w:val="0"/>
              <w:spacing w:after="0" w:line="240" w:lineRule="auto"/>
              <w:ind w:left="98" w:firstLine="0"/>
              <w:jc w:val="both"/>
              <w:rPr>
                <w:rFonts w:ascii="Times New Roman" w:hAnsi="Times New Roman"/>
              </w:rPr>
            </w:pPr>
            <w:r w:rsidRPr="00DB1957">
              <w:rPr>
                <w:rFonts w:ascii="Times New Roman" w:hAnsi="Times New Roman"/>
                <w:lang w:bidi="ru-RU"/>
              </w:rPr>
              <w:t xml:space="preserve">Охарактеризуйте </w:t>
            </w:r>
            <w:r w:rsidRPr="00DB1957">
              <w:rPr>
                <w:rFonts w:ascii="Times New Roman" w:hAnsi="Times New Roman"/>
              </w:rPr>
              <w:t xml:space="preserve">физические упражнения с целью предотвращения синдрома усталости, которые можно применить в течение рабочего дня. </w:t>
            </w:r>
          </w:p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25"/>
              </w:numPr>
              <w:tabs>
                <w:tab w:val="left" w:pos="-7797"/>
                <w:tab w:val="left" w:pos="599"/>
              </w:tabs>
              <w:autoSpaceDE w:val="0"/>
              <w:autoSpaceDN w:val="0"/>
              <w:adjustRightInd w:val="0"/>
              <w:spacing w:after="0" w:line="240" w:lineRule="auto"/>
              <w:ind w:left="98" w:firstLine="0"/>
              <w:jc w:val="both"/>
              <w:rPr>
                <w:rFonts w:ascii="Times New Roman" w:hAnsi="Times New Roman"/>
              </w:rPr>
            </w:pPr>
            <w:r w:rsidRPr="00DB1957">
              <w:rPr>
                <w:rFonts w:ascii="Times New Roman" w:hAnsi="Times New Roman"/>
                <w:bCs/>
              </w:rPr>
              <w:t xml:space="preserve">Сформулируйте, </w:t>
            </w:r>
            <w:r w:rsidRPr="00DB1957">
              <w:rPr>
                <w:rFonts w:ascii="Times New Roman" w:hAnsi="Times New Roman"/>
              </w:rPr>
              <w:t xml:space="preserve">какое расстояние должно быть у сотрудника до экрана/монитора персонального компьютера согласно научной организации труда. </w:t>
            </w:r>
          </w:p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25"/>
              </w:numPr>
              <w:tabs>
                <w:tab w:val="left" w:pos="-7797"/>
                <w:tab w:val="left" w:pos="599"/>
              </w:tabs>
              <w:autoSpaceDE w:val="0"/>
              <w:autoSpaceDN w:val="0"/>
              <w:adjustRightInd w:val="0"/>
              <w:spacing w:after="0" w:line="240" w:lineRule="auto"/>
              <w:ind w:left="98" w:firstLine="0"/>
              <w:jc w:val="both"/>
              <w:rPr>
                <w:rFonts w:ascii="Times New Roman" w:hAnsi="Times New Roman"/>
              </w:rPr>
            </w:pPr>
            <w:r w:rsidRPr="00DB1957">
              <w:rPr>
                <w:rFonts w:ascii="Times New Roman" w:hAnsi="Times New Roman"/>
              </w:rPr>
              <w:t xml:space="preserve"> </w:t>
            </w:r>
            <w:r w:rsidRPr="00DB1957">
              <w:rPr>
                <w:rFonts w:ascii="Times New Roman" w:hAnsi="Times New Roman"/>
                <w:bCs/>
              </w:rPr>
              <w:t xml:space="preserve">Сформулируйте, </w:t>
            </w:r>
            <w:r w:rsidRPr="00DB1957">
              <w:rPr>
                <w:rFonts w:ascii="Times New Roman" w:hAnsi="Times New Roman"/>
              </w:rPr>
              <w:t>какие методы или средства физической культуры возможно применить при временном снижении работоспособности, утомляемости сотрудника.</w:t>
            </w:r>
          </w:p>
        </w:tc>
      </w:tr>
      <w:tr w:rsidR="00844DB1" w:rsidRPr="00196506" w:rsidTr="00776AE0">
        <w:tc>
          <w:tcPr>
            <w:tcW w:w="2817" w:type="dxa"/>
          </w:tcPr>
          <w:p w:rsidR="00844DB1" w:rsidRPr="00196506" w:rsidRDefault="00844DB1" w:rsidP="00844DB1">
            <w:pPr>
              <w:ind w:firstLine="0"/>
              <w:jc w:val="left"/>
              <w:rPr>
                <w:rStyle w:val="25"/>
                <w:rFonts w:cs="Times New Roman"/>
                <w:color w:val="auto"/>
                <w:sz w:val="22"/>
              </w:rPr>
            </w:pPr>
            <w:r w:rsidRPr="00196506">
              <w:rPr>
                <w:rFonts w:ascii="Times New Roman" w:hAnsi="Times New Roman" w:cs="Times New Roman"/>
              </w:rPr>
              <w:t>Способность использовать приемы оказания первой помощи, методы защиты в условиях чрезвычайных ситуаций</w:t>
            </w:r>
          </w:p>
        </w:tc>
        <w:tc>
          <w:tcPr>
            <w:tcW w:w="1661" w:type="dxa"/>
          </w:tcPr>
          <w:p w:rsidR="00844DB1" w:rsidRPr="00196506" w:rsidRDefault="00844DB1" w:rsidP="00844DB1">
            <w:pPr>
              <w:ind w:firstLine="0"/>
              <w:jc w:val="center"/>
              <w:rPr>
                <w:rStyle w:val="25"/>
                <w:rFonts w:cs="Times New Roman"/>
                <w:color w:val="auto"/>
                <w:sz w:val="22"/>
              </w:rPr>
            </w:pPr>
            <w:r w:rsidRPr="00196506">
              <w:rPr>
                <w:rFonts w:ascii="Times New Roman" w:hAnsi="Times New Roman" w:cs="Times New Roman"/>
                <w:b/>
              </w:rPr>
              <w:t>ОК-8</w:t>
            </w:r>
          </w:p>
        </w:tc>
        <w:tc>
          <w:tcPr>
            <w:tcW w:w="5156" w:type="dxa"/>
          </w:tcPr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26"/>
              </w:numPr>
              <w:tabs>
                <w:tab w:val="left" w:pos="-7797"/>
                <w:tab w:val="left" w:pos="599"/>
              </w:tabs>
              <w:autoSpaceDE w:val="0"/>
              <w:autoSpaceDN w:val="0"/>
              <w:adjustRightInd w:val="0"/>
              <w:spacing w:after="0" w:line="240" w:lineRule="auto"/>
              <w:ind w:left="98" w:firstLine="0"/>
              <w:jc w:val="both"/>
              <w:rPr>
                <w:rFonts w:ascii="Times New Roman" w:hAnsi="Times New Roman"/>
              </w:rPr>
            </w:pPr>
            <w:r w:rsidRPr="00DB1957">
              <w:rPr>
                <w:rFonts w:ascii="Times New Roman" w:hAnsi="Times New Roman"/>
                <w:lang w:bidi="ru-RU"/>
              </w:rPr>
              <w:t>Охарактеризуйте</w:t>
            </w:r>
            <w:r w:rsidRPr="00DB1957">
              <w:rPr>
                <w:rFonts w:ascii="Times New Roman" w:hAnsi="Times New Roman"/>
              </w:rPr>
              <w:t xml:space="preserve"> приемы оказания первой помощи, если у Вашего сотрудника произошел термический ожог.</w:t>
            </w:r>
          </w:p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26"/>
              </w:numPr>
              <w:tabs>
                <w:tab w:val="left" w:pos="-7797"/>
                <w:tab w:val="left" w:pos="599"/>
              </w:tabs>
              <w:autoSpaceDE w:val="0"/>
              <w:autoSpaceDN w:val="0"/>
              <w:adjustRightInd w:val="0"/>
              <w:spacing w:after="0" w:line="240" w:lineRule="auto"/>
              <w:ind w:left="98" w:firstLine="0"/>
              <w:jc w:val="both"/>
              <w:rPr>
                <w:rFonts w:ascii="Times New Roman" w:hAnsi="Times New Roman"/>
              </w:rPr>
            </w:pPr>
            <w:r w:rsidRPr="00DB1957">
              <w:rPr>
                <w:rFonts w:ascii="Times New Roman" w:hAnsi="Times New Roman"/>
                <w:lang w:bidi="ru-RU"/>
              </w:rPr>
              <w:t>Проанализируйте, в</w:t>
            </w:r>
            <w:r w:rsidRPr="00DB1957">
              <w:rPr>
                <w:rFonts w:ascii="Times New Roman" w:hAnsi="Times New Roman"/>
              </w:rPr>
              <w:t>ладеют ли сотрудники организации приемами оказания первой помощи.</w:t>
            </w:r>
          </w:p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26"/>
              </w:numPr>
              <w:tabs>
                <w:tab w:val="left" w:pos="599"/>
              </w:tabs>
              <w:autoSpaceDE w:val="0"/>
              <w:autoSpaceDN w:val="0"/>
              <w:adjustRightInd w:val="0"/>
              <w:spacing w:after="0" w:line="240" w:lineRule="auto"/>
              <w:ind w:left="98" w:firstLine="0"/>
              <w:jc w:val="both"/>
              <w:rPr>
                <w:rFonts w:ascii="Times New Roman" w:hAnsi="Times New Roman"/>
              </w:rPr>
            </w:pPr>
            <w:r w:rsidRPr="00DB1957">
              <w:rPr>
                <w:rFonts w:ascii="Times New Roman" w:hAnsi="Times New Roman"/>
                <w:bCs/>
              </w:rPr>
              <w:t>Опишите, к</w:t>
            </w:r>
            <w:r w:rsidRPr="00DB1957">
              <w:rPr>
                <w:rFonts w:ascii="Times New Roman" w:hAnsi="Times New Roman"/>
              </w:rPr>
              <w:t>акие меры необходимо предпринять, если в здании Вашей организации произошло задымление.</w:t>
            </w:r>
          </w:p>
        </w:tc>
      </w:tr>
      <w:tr w:rsidR="00844DB1" w:rsidRPr="00196506" w:rsidTr="00776AE0">
        <w:tc>
          <w:tcPr>
            <w:tcW w:w="2817" w:type="dxa"/>
          </w:tcPr>
          <w:p w:rsidR="00844DB1" w:rsidRPr="00196506" w:rsidRDefault="00844DB1" w:rsidP="00844DB1">
            <w:pPr>
              <w:ind w:firstLine="0"/>
              <w:jc w:val="left"/>
              <w:rPr>
                <w:rStyle w:val="25"/>
                <w:rFonts w:cs="Times New Roman"/>
                <w:color w:val="auto"/>
                <w:sz w:val="22"/>
              </w:rPr>
            </w:pPr>
            <w:r w:rsidRPr="00196506">
              <w:rPr>
                <w:rFonts w:ascii="Times New Roman" w:hAnsi="Times New Roman" w:cs="Times New Roman"/>
              </w:rPr>
              <w:t xml:space="preserve">Владение навыками поиска, анализа и использования </w:t>
            </w:r>
            <w:r w:rsidRPr="00196506">
              <w:rPr>
                <w:rFonts w:ascii="Times New Roman" w:hAnsi="Times New Roman" w:cs="Times New Roman"/>
              </w:rPr>
              <w:lastRenderedPageBreak/>
              <w:t>нормативных и правовых документов в своей профессиональной деятельности</w:t>
            </w:r>
          </w:p>
        </w:tc>
        <w:tc>
          <w:tcPr>
            <w:tcW w:w="1661" w:type="dxa"/>
          </w:tcPr>
          <w:p w:rsidR="00844DB1" w:rsidRPr="00196506" w:rsidRDefault="00844DB1" w:rsidP="00844DB1">
            <w:pPr>
              <w:pStyle w:val="22"/>
              <w:shd w:val="clear" w:color="auto" w:fill="auto"/>
              <w:spacing w:before="0" w:line="240" w:lineRule="auto"/>
              <w:jc w:val="center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  <w:lang w:eastAsia="en-US"/>
              </w:rPr>
              <w:lastRenderedPageBreak/>
              <w:t>ОПК-1</w:t>
            </w:r>
          </w:p>
          <w:p w:rsidR="00844DB1" w:rsidRPr="00196506" w:rsidRDefault="00844DB1" w:rsidP="00844DB1">
            <w:pPr>
              <w:ind w:firstLine="0"/>
              <w:jc w:val="center"/>
              <w:rPr>
                <w:rStyle w:val="25"/>
                <w:rFonts w:cs="Times New Roman"/>
                <w:color w:val="auto"/>
                <w:sz w:val="22"/>
              </w:rPr>
            </w:pPr>
          </w:p>
        </w:tc>
        <w:tc>
          <w:tcPr>
            <w:tcW w:w="5156" w:type="dxa"/>
          </w:tcPr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27"/>
              </w:numPr>
              <w:tabs>
                <w:tab w:val="clear" w:pos="1440"/>
                <w:tab w:val="num" w:pos="317"/>
                <w:tab w:val="left" w:pos="599"/>
                <w:tab w:val="num" w:pos="720"/>
                <w:tab w:val="num" w:pos="1494"/>
              </w:tabs>
              <w:autoSpaceDE w:val="0"/>
              <w:autoSpaceDN w:val="0"/>
              <w:adjustRightInd w:val="0"/>
              <w:spacing w:after="0" w:line="240" w:lineRule="auto"/>
              <w:ind w:left="98" w:firstLine="0"/>
              <w:jc w:val="both"/>
              <w:rPr>
                <w:rFonts w:ascii="Times New Roman" w:hAnsi="Times New Roman"/>
                <w:lang w:eastAsia="ar-SA"/>
              </w:rPr>
            </w:pPr>
            <w:r w:rsidRPr="00DB1957">
              <w:rPr>
                <w:rFonts w:ascii="Times New Roman" w:hAnsi="Times New Roman"/>
                <w:lang w:bidi="ru-RU"/>
              </w:rPr>
              <w:t>Опишите,</w:t>
            </w:r>
            <w:r w:rsidRPr="00DB1957">
              <w:rPr>
                <w:rFonts w:ascii="Times New Roman" w:hAnsi="Times New Roman"/>
                <w:lang w:eastAsia="ar-SA"/>
              </w:rPr>
              <w:t xml:space="preserve"> </w:t>
            </w:r>
            <w:r w:rsidRPr="00DB1957">
              <w:rPr>
                <w:rFonts w:ascii="Times New Roman" w:hAnsi="Times New Roman"/>
              </w:rPr>
              <w:t xml:space="preserve">на основании каких учредительных документов функционирует организация, в которой Вы проходили практику. </w:t>
            </w:r>
            <w:r w:rsidRPr="00DB1957">
              <w:rPr>
                <w:rFonts w:ascii="Times New Roman" w:hAnsi="Times New Roman"/>
                <w:lang w:eastAsia="ar-SA"/>
              </w:rPr>
              <w:t>Обоснуйте ответ.</w:t>
            </w:r>
          </w:p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27"/>
              </w:numPr>
              <w:tabs>
                <w:tab w:val="clear" w:pos="1440"/>
                <w:tab w:val="num" w:pos="317"/>
                <w:tab w:val="left" w:pos="599"/>
                <w:tab w:val="num" w:pos="720"/>
                <w:tab w:val="num" w:pos="1494"/>
              </w:tabs>
              <w:autoSpaceDE w:val="0"/>
              <w:autoSpaceDN w:val="0"/>
              <w:adjustRightInd w:val="0"/>
              <w:spacing w:after="0" w:line="240" w:lineRule="auto"/>
              <w:ind w:left="98" w:firstLine="0"/>
              <w:jc w:val="both"/>
              <w:rPr>
                <w:rFonts w:ascii="Times New Roman" w:hAnsi="Times New Roman"/>
                <w:lang w:eastAsia="ar-SA"/>
              </w:rPr>
            </w:pPr>
            <w:r w:rsidRPr="00DB1957">
              <w:rPr>
                <w:rFonts w:ascii="Times New Roman" w:hAnsi="Times New Roman"/>
                <w:lang w:eastAsia="ar-SA"/>
              </w:rPr>
              <w:lastRenderedPageBreak/>
              <w:t xml:space="preserve">Опишите, какими нормативными и правовыми документами </w:t>
            </w:r>
            <w:r w:rsidRPr="00DB1957">
              <w:rPr>
                <w:rFonts w:ascii="Times New Roman" w:hAnsi="Times New Roman"/>
              </w:rPr>
              <w:t>руководствуется в своей деятельности организация</w:t>
            </w:r>
            <w:r w:rsidRPr="00DB1957">
              <w:rPr>
                <w:rFonts w:ascii="Times New Roman" w:hAnsi="Times New Roman"/>
                <w:lang w:eastAsia="ar-SA"/>
              </w:rPr>
              <w:t>,</w:t>
            </w:r>
            <w:r w:rsidRPr="00DB1957">
              <w:rPr>
                <w:rFonts w:ascii="Times New Roman" w:hAnsi="Times New Roman"/>
              </w:rPr>
              <w:t xml:space="preserve"> в которой Вы проходили практику.</w:t>
            </w:r>
          </w:p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27"/>
              </w:numPr>
              <w:tabs>
                <w:tab w:val="clear" w:pos="1440"/>
                <w:tab w:val="num" w:pos="317"/>
                <w:tab w:val="left" w:pos="599"/>
                <w:tab w:val="num" w:pos="720"/>
                <w:tab w:val="num" w:pos="1494"/>
              </w:tabs>
              <w:autoSpaceDE w:val="0"/>
              <w:autoSpaceDN w:val="0"/>
              <w:adjustRightInd w:val="0"/>
              <w:spacing w:after="0" w:line="240" w:lineRule="auto"/>
              <w:ind w:left="98" w:firstLine="0"/>
              <w:jc w:val="both"/>
              <w:rPr>
                <w:rFonts w:ascii="Times New Roman" w:hAnsi="Times New Roman"/>
                <w:lang w:eastAsia="ar-SA"/>
              </w:rPr>
            </w:pPr>
            <w:r w:rsidRPr="00DB1957">
              <w:rPr>
                <w:rFonts w:ascii="Times New Roman" w:hAnsi="Times New Roman"/>
                <w:lang w:eastAsia="ar-SA"/>
              </w:rPr>
              <w:t>Определите разницу в оформлении сотрудников подразделений в исследуемой организации по договору, согласно ТК РФ или ГК РФ.</w:t>
            </w:r>
          </w:p>
        </w:tc>
      </w:tr>
      <w:tr w:rsidR="00844DB1" w:rsidRPr="00196506" w:rsidTr="00776AE0">
        <w:tc>
          <w:tcPr>
            <w:tcW w:w="2817" w:type="dxa"/>
          </w:tcPr>
          <w:p w:rsidR="00844DB1" w:rsidRPr="00196506" w:rsidRDefault="00844DB1" w:rsidP="00844DB1">
            <w:pPr>
              <w:pStyle w:val="22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 w:rsidRPr="00196506">
              <w:rPr>
                <w:sz w:val="22"/>
                <w:szCs w:val="22"/>
                <w:lang w:eastAsia="en-US"/>
              </w:rPr>
              <w:lastRenderedPageBreak/>
              <w:t xml:space="preserve">Способность находить организационно-управленческие решения и готовностью нести за них ответственность с позиций социальной значимости принимаемых решений </w:t>
            </w:r>
          </w:p>
          <w:p w:rsidR="00844DB1" w:rsidRPr="00196506" w:rsidRDefault="00844DB1" w:rsidP="00844DB1">
            <w:pPr>
              <w:pStyle w:val="22"/>
              <w:shd w:val="clear" w:color="auto" w:fill="auto"/>
              <w:spacing w:before="0" w:line="240" w:lineRule="auto"/>
              <w:jc w:val="left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661" w:type="dxa"/>
          </w:tcPr>
          <w:p w:rsidR="00844DB1" w:rsidRPr="00196506" w:rsidRDefault="00844DB1" w:rsidP="00844DB1">
            <w:pPr>
              <w:pStyle w:val="22"/>
              <w:shd w:val="clear" w:color="auto" w:fill="auto"/>
              <w:spacing w:before="0" w:line="240" w:lineRule="auto"/>
              <w:jc w:val="center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  <w:lang w:eastAsia="en-US"/>
              </w:rPr>
              <w:t>ОПК-2</w:t>
            </w:r>
          </w:p>
          <w:p w:rsidR="00844DB1" w:rsidRPr="00196506" w:rsidRDefault="00844DB1" w:rsidP="00844DB1">
            <w:pPr>
              <w:pStyle w:val="22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5156" w:type="dxa"/>
          </w:tcPr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28"/>
              </w:numPr>
              <w:tabs>
                <w:tab w:val="clear" w:pos="1494"/>
                <w:tab w:val="left" w:pos="599"/>
              </w:tabs>
              <w:autoSpaceDE w:val="0"/>
              <w:autoSpaceDN w:val="0"/>
              <w:adjustRightInd w:val="0"/>
              <w:spacing w:after="0" w:line="240" w:lineRule="auto"/>
              <w:ind w:left="98" w:firstLine="0"/>
              <w:jc w:val="both"/>
              <w:rPr>
                <w:rFonts w:ascii="Times New Roman" w:hAnsi="Times New Roman"/>
                <w:b/>
                <w:lang w:eastAsia="ar-SA"/>
              </w:rPr>
            </w:pPr>
            <w:r w:rsidRPr="00DB1957">
              <w:rPr>
                <w:rFonts w:ascii="Times New Roman" w:hAnsi="Times New Roman"/>
                <w:lang w:eastAsia="ar-SA"/>
              </w:rPr>
              <w:t xml:space="preserve">Определите основной круг социальных проблем организационной деятельности </w:t>
            </w:r>
            <w:r w:rsidRPr="00DB1957">
              <w:rPr>
                <w:rFonts w:ascii="Times New Roman" w:hAnsi="Times New Roman"/>
              </w:rPr>
              <w:t>в организации, в которой Вы проходили практику</w:t>
            </w:r>
            <w:r w:rsidRPr="00DB1957">
              <w:rPr>
                <w:rFonts w:ascii="Times New Roman" w:hAnsi="Times New Roman"/>
                <w:lang w:eastAsia="ar-SA"/>
              </w:rPr>
              <w:t xml:space="preserve"> </w:t>
            </w:r>
          </w:p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28"/>
              </w:numPr>
              <w:tabs>
                <w:tab w:val="clear" w:pos="1494"/>
                <w:tab w:val="left" w:pos="599"/>
              </w:tabs>
              <w:autoSpaceDE w:val="0"/>
              <w:autoSpaceDN w:val="0"/>
              <w:adjustRightInd w:val="0"/>
              <w:spacing w:after="0" w:line="240" w:lineRule="auto"/>
              <w:ind w:left="98" w:firstLine="0"/>
              <w:jc w:val="both"/>
              <w:rPr>
                <w:rFonts w:ascii="Times New Roman" w:hAnsi="Times New Roman"/>
                <w:b/>
                <w:lang w:eastAsia="ar-SA"/>
              </w:rPr>
            </w:pPr>
            <w:r w:rsidRPr="00DB1957">
              <w:rPr>
                <w:rFonts w:ascii="Times New Roman" w:hAnsi="Times New Roman"/>
                <w:lang w:eastAsia="ar-SA"/>
              </w:rPr>
              <w:t>Укажите социально-значимые решения руководства, принятые в исследуемой организации.</w:t>
            </w:r>
          </w:p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28"/>
              </w:numPr>
              <w:tabs>
                <w:tab w:val="clear" w:pos="1494"/>
                <w:tab w:val="left" w:pos="599"/>
              </w:tabs>
              <w:autoSpaceDE w:val="0"/>
              <w:autoSpaceDN w:val="0"/>
              <w:adjustRightInd w:val="0"/>
              <w:spacing w:after="0" w:line="240" w:lineRule="auto"/>
              <w:ind w:left="98" w:firstLine="0"/>
              <w:jc w:val="both"/>
              <w:rPr>
                <w:rFonts w:ascii="Times New Roman" w:hAnsi="Times New Roman"/>
                <w:b/>
                <w:lang w:eastAsia="ar-SA"/>
              </w:rPr>
            </w:pPr>
            <w:r w:rsidRPr="00DB1957">
              <w:rPr>
                <w:rFonts w:ascii="Times New Roman" w:hAnsi="Times New Roman"/>
                <w:lang w:bidi="ru-RU"/>
              </w:rPr>
              <w:t xml:space="preserve">Охарактеризуйте </w:t>
            </w:r>
            <w:r w:rsidRPr="00DB1957">
              <w:rPr>
                <w:rFonts w:ascii="Times New Roman" w:hAnsi="Times New Roman"/>
                <w:lang w:eastAsia="ar-SA"/>
              </w:rPr>
              <w:t xml:space="preserve">современные методы и инструменты оценки эффективности организационно-управленческих решений на примере объекта исследования. </w:t>
            </w:r>
          </w:p>
        </w:tc>
      </w:tr>
      <w:tr w:rsidR="00844DB1" w:rsidRPr="00196506" w:rsidTr="00776AE0">
        <w:tc>
          <w:tcPr>
            <w:tcW w:w="2817" w:type="dxa"/>
          </w:tcPr>
          <w:p w:rsidR="00844DB1" w:rsidRPr="00196506" w:rsidRDefault="00844DB1" w:rsidP="00844DB1">
            <w:pPr>
              <w:pStyle w:val="22"/>
              <w:shd w:val="clear" w:color="auto" w:fill="auto"/>
              <w:spacing w:before="0" w:line="240" w:lineRule="auto"/>
              <w:jc w:val="left"/>
              <w:rPr>
                <w:b/>
                <w:sz w:val="22"/>
                <w:szCs w:val="22"/>
                <w:lang w:eastAsia="en-US"/>
              </w:rPr>
            </w:pPr>
            <w:r w:rsidRPr="00196506">
              <w:rPr>
                <w:sz w:val="22"/>
                <w:szCs w:val="22"/>
                <w:lang w:eastAsia="en-US"/>
              </w:rPr>
              <w:t>Способность проектировать организационные структуры, участвовать в разработке стратегий управления человеческими ресурсами организаций, планировать и осуществлять мероприятия, распределять и делегировать полномочия с учетом личной ответственности за осуществляемые мероприятия</w:t>
            </w:r>
          </w:p>
        </w:tc>
        <w:tc>
          <w:tcPr>
            <w:tcW w:w="1661" w:type="dxa"/>
          </w:tcPr>
          <w:p w:rsidR="00844DB1" w:rsidRPr="00196506" w:rsidRDefault="00844DB1" w:rsidP="00844DB1">
            <w:pPr>
              <w:pStyle w:val="22"/>
              <w:shd w:val="clear" w:color="auto" w:fill="auto"/>
              <w:spacing w:before="0" w:line="240" w:lineRule="auto"/>
              <w:jc w:val="center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  <w:lang w:eastAsia="en-US"/>
              </w:rPr>
              <w:t>ОПК-3</w:t>
            </w:r>
          </w:p>
          <w:p w:rsidR="00844DB1" w:rsidRPr="00196506" w:rsidRDefault="00844DB1" w:rsidP="00844DB1">
            <w:pPr>
              <w:pStyle w:val="22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  <w:lang w:eastAsia="en-US"/>
              </w:rPr>
            </w:pPr>
          </w:p>
          <w:p w:rsidR="00844DB1" w:rsidRPr="00196506" w:rsidRDefault="00844DB1" w:rsidP="00844DB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56" w:type="dxa"/>
          </w:tcPr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29"/>
              </w:numPr>
              <w:tabs>
                <w:tab w:val="clear" w:pos="1494"/>
                <w:tab w:val="left" w:pos="599"/>
              </w:tabs>
              <w:autoSpaceDE w:val="0"/>
              <w:autoSpaceDN w:val="0"/>
              <w:adjustRightInd w:val="0"/>
              <w:spacing w:after="0" w:line="240" w:lineRule="auto"/>
              <w:ind w:left="98" w:firstLine="0"/>
              <w:jc w:val="both"/>
              <w:rPr>
                <w:rFonts w:ascii="Times New Roman" w:hAnsi="Times New Roman"/>
              </w:rPr>
            </w:pPr>
            <w:r w:rsidRPr="00DB1957">
              <w:rPr>
                <w:rFonts w:ascii="Times New Roman" w:hAnsi="Times New Roman"/>
                <w:lang w:bidi="ru-RU"/>
              </w:rPr>
              <w:t>Опишите, к</w:t>
            </w:r>
            <w:r w:rsidRPr="00DB1957">
              <w:rPr>
                <w:rFonts w:ascii="Times New Roman" w:hAnsi="Times New Roman"/>
              </w:rPr>
              <w:t>акими правилами и закономерностями научной организации труда Вы воспользовались при создании рабочего места в рамках объекта исследования.</w:t>
            </w:r>
            <w:r w:rsidRPr="00DB1957">
              <w:rPr>
                <w:rFonts w:ascii="Times New Roman" w:hAnsi="Times New Roman"/>
                <w:lang w:bidi="ru-RU"/>
              </w:rPr>
              <w:t xml:space="preserve"> Обоснуйте Ваш выбор</w:t>
            </w:r>
            <w:r w:rsidRPr="00DB1957">
              <w:rPr>
                <w:rFonts w:ascii="Times New Roman" w:hAnsi="Times New Roman"/>
              </w:rPr>
              <w:t xml:space="preserve"> </w:t>
            </w:r>
          </w:p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29"/>
              </w:numPr>
              <w:tabs>
                <w:tab w:val="clear" w:pos="1494"/>
                <w:tab w:val="left" w:pos="599"/>
              </w:tabs>
              <w:autoSpaceDE w:val="0"/>
              <w:autoSpaceDN w:val="0"/>
              <w:adjustRightInd w:val="0"/>
              <w:spacing w:after="0" w:line="240" w:lineRule="auto"/>
              <w:ind w:left="98" w:firstLine="0"/>
              <w:jc w:val="both"/>
              <w:rPr>
                <w:rFonts w:ascii="Times New Roman" w:hAnsi="Times New Roman"/>
                <w:b/>
                <w:lang w:eastAsia="ar-SA"/>
              </w:rPr>
            </w:pPr>
            <w:r w:rsidRPr="00DB1957">
              <w:rPr>
                <w:rFonts w:ascii="Times New Roman" w:hAnsi="Times New Roman"/>
              </w:rPr>
              <w:t>Укажите, в каком случае необходимо распределять или делегировать полномочия с учетом личной ответственности за осуществляемые управленческие мероприятия.</w:t>
            </w:r>
            <w:r w:rsidRPr="00DB1957">
              <w:rPr>
                <w:rFonts w:ascii="Times New Roman" w:hAnsi="Times New Roman"/>
                <w:lang w:eastAsia="ar-SA"/>
              </w:rPr>
              <w:t xml:space="preserve"> Обоснуйте ответ.</w:t>
            </w:r>
          </w:p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29"/>
              </w:numPr>
              <w:tabs>
                <w:tab w:val="clear" w:pos="1494"/>
                <w:tab w:val="left" w:pos="599"/>
              </w:tabs>
              <w:autoSpaceDE w:val="0"/>
              <w:autoSpaceDN w:val="0"/>
              <w:adjustRightInd w:val="0"/>
              <w:spacing w:after="0" w:line="240" w:lineRule="auto"/>
              <w:ind w:left="98" w:firstLine="0"/>
              <w:jc w:val="both"/>
              <w:rPr>
                <w:rFonts w:ascii="Times New Roman" w:hAnsi="Times New Roman"/>
                <w:b/>
                <w:lang w:eastAsia="ar-SA"/>
              </w:rPr>
            </w:pPr>
            <w:r w:rsidRPr="00DB1957">
              <w:rPr>
                <w:rFonts w:ascii="Times New Roman" w:hAnsi="Times New Roman"/>
              </w:rPr>
              <w:t>Раскройте методы разработки стратегий и постановки операционных задач при создании бизнес-структуры. Аргументируйте выбор методов.</w:t>
            </w:r>
          </w:p>
        </w:tc>
      </w:tr>
      <w:tr w:rsidR="00844DB1" w:rsidRPr="00196506" w:rsidTr="00776AE0">
        <w:tc>
          <w:tcPr>
            <w:tcW w:w="2817" w:type="dxa"/>
          </w:tcPr>
          <w:p w:rsidR="00844DB1" w:rsidRPr="00196506" w:rsidRDefault="00844DB1" w:rsidP="00844DB1">
            <w:pPr>
              <w:pStyle w:val="22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  <w:lang w:eastAsia="en-US"/>
              </w:rPr>
            </w:pPr>
            <w:r w:rsidRPr="00196506">
              <w:rPr>
                <w:sz w:val="22"/>
                <w:szCs w:val="22"/>
                <w:lang w:eastAsia="en-US"/>
              </w:rPr>
              <w:t>Способность осуществлять деловое общение и публичные выступления, вести переговоры, совещания, осуществлять деловую переписку и поддерживать электронные коммуникации</w:t>
            </w:r>
          </w:p>
        </w:tc>
        <w:tc>
          <w:tcPr>
            <w:tcW w:w="1661" w:type="dxa"/>
          </w:tcPr>
          <w:p w:rsidR="00844DB1" w:rsidRPr="00196506" w:rsidRDefault="00844DB1" w:rsidP="00844DB1">
            <w:pPr>
              <w:pStyle w:val="22"/>
              <w:shd w:val="clear" w:color="auto" w:fill="auto"/>
              <w:spacing w:before="0" w:line="240" w:lineRule="auto"/>
              <w:jc w:val="center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  <w:lang w:eastAsia="en-US"/>
              </w:rPr>
              <w:t>ОПК-4</w:t>
            </w:r>
          </w:p>
          <w:p w:rsidR="00844DB1" w:rsidRPr="00196506" w:rsidRDefault="00844DB1" w:rsidP="00844DB1">
            <w:pPr>
              <w:pStyle w:val="22"/>
              <w:shd w:val="clear" w:color="auto" w:fill="auto"/>
              <w:spacing w:before="0" w:line="240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56" w:type="dxa"/>
          </w:tcPr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30"/>
              </w:numPr>
              <w:tabs>
                <w:tab w:val="num" w:pos="317"/>
                <w:tab w:val="left" w:pos="599"/>
              </w:tabs>
              <w:autoSpaceDN w:val="0"/>
              <w:spacing w:after="0" w:line="240" w:lineRule="auto"/>
              <w:ind w:left="98" w:firstLine="0"/>
              <w:jc w:val="both"/>
              <w:rPr>
                <w:rFonts w:ascii="Times New Roman" w:eastAsia="MS Mincho" w:hAnsi="Times New Roman"/>
                <w:color w:val="000000" w:themeColor="text1"/>
              </w:rPr>
            </w:pPr>
            <w:r w:rsidRPr="00DB1957">
              <w:rPr>
                <w:rFonts w:ascii="Times New Roman" w:eastAsia="MS Mincho" w:hAnsi="Times New Roman"/>
                <w:color w:val="000000" w:themeColor="text1"/>
              </w:rPr>
              <w:t xml:space="preserve">Обоснуйте варианты управленческих решений, которые Вы вынесли на рассмотрение руководства </w:t>
            </w:r>
            <w:r w:rsidRPr="00DB1957">
              <w:rPr>
                <w:rFonts w:ascii="Times New Roman" w:hAnsi="Times New Roman"/>
              </w:rPr>
              <w:t>организации, в которой Вы проходили практику.</w:t>
            </w:r>
          </w:p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30"/>
              </w:numPr>
              <w:tabs>
                <w:tab w:val="num" w:pos="317"/>
                <w:tab w:val="left" w:pos="599"/>
              </w:tabs>
              <w:autoSpaceDN w:val="0"/>
              <w:spacing w:after="0" w:line="240" w:lineRule="auto"/>
              <w:ind w:left="98" w:firstLine="0"/>
              <w:jc w:val="both"/>
              <w:rPr>
                <w:rFonts w:ascii="Times New Roman" w:hAnsi="Times New Roman"/>
                <w:color w:val="000000"/>
              </w:rPr>
            </w:pPr>
            <w:r w:rsidRPr="00DB1957">
              <w:rPr>
                <w:rFonts w:ascii="Times New Roman" w:eastAsia="MS Mincho" w:hAnsi="Times New Roman"/>
                <w:color w:val="000000" w:themeColor="text1"/>
              </w:rPr>
              <w:t xml:space="preserve">Дайте критический анализ кадровой политики исследуемой Вами организации. </w:t>
            </w:r>
            <w:r w:rsidRPr="00DB1957">
              <w:rPr>
                <w:rFonts w:ascii="Times New Roman" w:hAnsi="Times New Roman"/>
                <w:lang w:eastAsia="ar-SA"/>
              </w:rPr>
              <w:t>Обоснуйте ответ.</w:t>
            </w:r>
            <w:r w:rsidRPr="00DB1957">
              <w:rPr>
                <w:rFonts w:ascii="Times New Roman" w:eastAsia="MS Mincho" w:hAnsi="Times New Roman"/>
                <w:color w:val="000000" w:themeColor="text1"/>
              </w:rPr>
              <w:t xml:space="preserve"> </w:t>
            </w:r>
          </w:p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30"/>
              </w:numPr>
              <w:tabs>
                <w:tab w:val="num" w:pos="317"/>
                <w:tab w:val="left" w:pos="599"/>
              </w:tabs>
              <w:autoSpaceDN w:val="0"/>
              <w:spacing w:after="0" w:line="240" w:lineRule="auto"/>
              <w:ind w:left="98" w:firstLine="0"/>
              <w:jc w:val="both"/>
              <w:rPr>
                <w:rFonts w:ascii="Times New Roman" w:hAnsi="Times New Roman"/>
              </w:rPr>
            </w:pPr>
            <w:r w:rsidRPr="00DB1957">
              <w:rPr>
                <w:rFonts w:ascii="Times New Roman" w:hAnsi="Times New Roman"/>
                <w:lang w:bidi="ru-RU"/>
              </w:rPr>
              <w:t xml:space="preserve">Охарактеризуйте </w:t>
            </w:r>
            <w:r w:rsidRPr="00DB1957">
              <w:rPr>
                <w:rFonts w:ascii="Times New Roman" w:eastAsia="MS Mincho" w:hAnsi="Times New Roman"/>
                <w:color w:val="000000" w:themeColor="text1"/>
              </w:rPr>
              <w:t>правила и нормы деловой переписки, которые Вы применяли во время практики.</w:t>
            </w:r>
          </w:p>
        </w:tc>
      </w:tr>
      <w:tr w:rsidR="00844DB1" w:rsidRPr="00196506" w:rsidTr="00776AE0">
        <w:tc>
          <w:tcPr>
            <w:tcW w:w="2817" w:type="dxa"/>
          </w:tcPr>
          <w:p w:rsidR="00844DB1" w:rsidRPr="00196506" w:rsidRDefault="00844DB1" w:rsidP="00844DB1">
            <w:pPr>
              <w:pStyle w:val="22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  <w:lang w:eastAsia="en-US"/>
              </w:rPr>
            </w:pPr>
            <w:r w:rsidRPr="00196506">
              <w:rPr>
                <w:sz w:val="22"/>
                <w:szCs w:val="22"/>
                <w:lang w:eastAsia="en-US"/>
              </w:rPr>
              <w:t>Владение навыками составления финансовой отчетности с учетом последствий влияния различных методов и способов финансового учета на финансовые результаты деятельности организации на основе использования современных методов обработки деловой информации и корпоративных информационных систем</w:t>
            </w:r>
          </w:p>
        </w:tc>
        <w:tc>
          <w:tcPr>
            <w:tcW w:w="1661" w:type="dxa"/>
          </w:tcPr>
          <w:p w:rsidR="00844DB1" w:rsidRPr="00196506" w:rsidRDefault="00844DB1" w:rsidP="00844DB1">
            <w:pPr>
              <w:pStyle w:val="22"/>
              <w:shd w:val="clear" w:color="auto" w:fill="auto"/>
              <w:spacing w:before="0" w:line="240" w:lineRule="auto"/>
              <w:jc w:val="center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  <w:lang w:eastAsia="en-US"/>
              </w:rPr>
              <w:t>ОПК-5</w:t>
            </w:r>
          </w:p>
          <w:p w:rsidR="00844DB1" w:rsidRPr="00196506" w:rsidRDefault="00844DB1" w:rsidP="00844DB1">
            <w:pPr>
              <w:pStyle w:val="22"/>
              <w:shd w:val="clear" w:color="auto" w:fill="auto"/>
              <w:spacing w:before="0" w:line="240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56" w:type="dxa"/>
          </w:tcPr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31"/>
              </w:numPr>
              <w:tabs>
                <w:tab w:val="clear" w:pos="1494"/>
                <w:tab w:val="left" w:pos="599"/>
              </w:tabs>
              <w:autoSpaceDE w:val="0"/>
              <w:autoSpaceDN w:val="0"/>
              <w:adjustRightInd w:val="0"/>
              <w:spacing w:after="0" w:line="240" w:lineRule="auto"/>
              <w:ind w:left="98" w:firstLine="0"/>
              <w:jc w:val="both"/>
              <w:rPr>
                <w:rFonts w:ascii="Times New Roman" w:hAnsi="Times New Roman"/>
                <w:lang w:bidi="ru-RU"/>
              </w:rPr>
            </w:pPr>
            <w:r w:rsidRPr="00DB1957">
              <w:rPr>
                <w:rFonts w:ascii="Times New Roman" w:hAnsi="Times New Roman"/>
                <w:lang w:bidi="ru-RU"/>
              </w:rPr>
              <w:t xml:space="preserve">Опишите, какие данные Вам были необходимы при составлении или анализе финансовой отчетности </w:t>
            </w:r>
            <w:r w:rsidRPr="00DB1957">
              <w:rPr>
                <w:rFonts w:ascii="Times New Roman" w:hAnsi="Times New Roman"/>
              </w:rPr>
              <w:t>в организации, в которой Вы проходили практику</w:t>
            </w:r>
            <w:r w:rsidRPr="00DB1957">
              <w:rPr>
                <w:rFonts w:ascii="Times New Roman" w:hAnsi="Times New Roman"/>
                <w:lang w:bidi="ru-RU"/>
              </w:rPr>
              <w:t>. Приведите пример.</w:t>
            </w:r>
          </w:p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31"/>
              </w:numPr>
              <w:tabs>
                <w:tab w:val="clear" w:pos="1494"/>
                <w:tab w:val="left" w:pos="599"/>
              </w:tabs>
              <w:autoSpaceDE w:val="0"/>
              <w:autoSpaceDN w:val="0"/>
              <w:adjustRightInd w:val="0"/>
              <w:spacing w:after="0" w:line="240" w:lineRule="auto"/>
              <w:ind w:left="98" w:firstLine="0"/>
              <w:jc w:val="both"/>
              <w:rPr>
                <w:rFonts w:ascii="Times New Roman" w:hAnsi="Times New Roman"/>
                <w:lang w:bidi="ru-RU"/>
              </w:rPr>
            </w:pPr>
            <w:r w:rsidRPr="00DB1957">
              <w:rPr>
                <w:rFonts w:ascii="Times New Roman" w:hAnsi="Times New Roman"/>
                <w:lang w:bidi="ru-RU"/>
              </w:rPr>
              <w:t xml:space="preserve">Опишите, как Вы определяли финансовые результаты деятельности исследуемой организации. </w:t>
            </w:r>
          </w:p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31"/>
              </w:numPr>
              <w:tabs>
                <w:tab w:val="clear" w:pos="1494"/>
                <w:tab w:val="left" w:pos="599"/>
              </w:tabs>
              <w:autoSpaceDE w:val="0"/>
              <w:autoSpaceDN w:val="0"/>
              <w:adjustRightInd w:val="0"/>
              <w:spacing w:after="0" w:line="240" w:lineRule="auto"/>
              <w:ind w:left="98" w:firstLine="0"/>
              <w:jc w:val="both"/>
              <w:rPr>
                <w:rFonts w:ascii="Times New Roman" w:hAnsi="Times New Roman"/>
                <w:lang w:bidi="ru-RU"/>
              </w:rPr>
            </w:pPr>
            <w:r w:rsidRPr="00DB1957">
              <w:rPr>
                <w:rFonts w:ascii="Times New Roman" w:hAnsi="Times New Roman"/>
                <w:bCs/>
              </w:rPr>
              <w:t>Опишите</w:t>
            </w:r>
            <w:r w:rsidRPr="00DB1957">
              <w:rPr>
                <w:rFonts w:ascii="Times New Roman" w:hAnsi="Times New Roman"/>
              </w:rPr>
              <w:t>, какие выводы были сделаны о качестве ведения финансового учета в организации, в которой Вы проходили практику.</w:t>
            </w:r>
          </w:p>
        </w:tc>
      </w:tr>
      <w:tr w:rsidR="00844DB1" w:rsidRPr="00196506" w:rsidTr="00776AE0">
        <w:tc>
          <w:tcPr>
            <w:tcW w:w="2817" w:type="dxa"/>
          </w:tcPr>
          <w:p w:rsidR="00844DB1" w:rsidRPr="00196506" w:rsidRDefault="00844DB1" w:rsidP="00844DB1">
            <w:pPr>
              <w:pStyle w:val="22"/>
              <w:shd w:val="clear" w:color="auto" w:fill="auto"/>
              <w:spacing w:before="0" w:line="240" w:lineRule="auto"/>
              <w:rPr>
                <w:sz w:val="22"/>
                <w:szCs w:val="22"/>
                <w:lang w:eastAsia="en-US"/>
              </w:rPr>
            </w:pPr>
            <w:r w:rsidRPr="00196506">
              <w:rPr>
                <w:sz w:val="22"/>
                <w:szCs w:val="22"/>
                <w:lang w:eastAsia="en-US"/>
              </w:rPr>
              <w:t xml:space="preserve">Владением </w:t>
            </w:r>
            <w:r w:rsidRPr="00196506">
              <w:rPr>
                <w:sz w:val="22"/>
                <w:szCs w:val="22"/>
                <w:lang w:eastAsia="en-US"/>
              </w:rPr>
              <w:tab/>
              <w:t xml:space="preserve">методами </w:t>
            </w:r>
            <w:r w:rsidRPr="00196506">
              <w:rPr>
                <w:sz w:val="22"/>
                <w:szCs w:val="22"/>
                <w:lang w:eastAsia="en-US"/>
              </w:rPr>
              <w:lastRenderedPageBreak/>
              <w:t xml:space="preserve">принятия </w:t>
            </w:r>
            <w:r w:rsidRPr="00196506">
              <w:rPr>
                <w:sz w:val="22"/>
                <w:szCs w:val="22"/>
                <w:lang w:eastAsia="en-US"/>
              </w:rPr>
              <w:tab/>
              <w:t>решений в управлении операционной (производственной) деятельностью организаций</w:t>
            </w:r>
          </w:p>
        </w:tc>
        <w:tc>
          <w:tcPr>
            <w:tcW w:w="1661" w:type="dxa"/>
          </w:tcPr>
          <w:p w:rsidR="00844DB1" w:rsidRPr="00196506" w:rsidRDefault="00844DB1" w:rsidP="00844DB1">
            <w:pPr>
              <w:pStyle w:val="22"/>
              <w:shd w:val="clear" w:color="auto" w:fill="auto"/>
              <w:spacing w:before="0" w:line="240" w:lineRule="auto"/>
              <w:jc w:val="center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  <w:lang w:eastAsia="en-US"/>
              </w:rPr>
              <w:lastRenderedPageBreak/>
              <w:t>ОПК-6</w:t>
            </w:r>
          </w:p>
          <w:p w:rsidR="00844DB1" w:rsidRPr="00196506" w:rsidRDefault="00844DB1" w:rsidP="00844DB1">
            <w:pPr>
              <w:pStyle w:val="22"/>
              <w:shd w:val="clear" w:color="auto" w:fill="auto"/>
              <w:spacing w:before="0" w:line="240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56" w:type="dxa"/>
          </w:tcPr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32"/>
              </w:numPr>
              <w:tabs>
                <w:tab w:val="clear" w:pos="1494"/>
                <w:tab w:val="left" w:pos="599"/>
              </w:tabs>
              <w:autoSpaceDE w:val="0"/>
              <w:autoSpaceDN w:val="0"/>
              <w:adjustRightInd w:val="0"/>
              <w:spacing w:after="0" w:line="240" w:lineRule="auto"/>
              <w:ind w:left="98" w:firstLine="0"/>
              <w:jc w:val="both"/>
              <w:rPr>
                <w:rFonts w:ascii="Times New Roman" w:hAnsi="Times New Roman"/>
              </w:rPr>
            </w:pPr>
            <w:r w:rsidRPr="00DB1957">
              <w:rPr>
                <w:rFonts w:ascii="Times New Roman" w:hAnsi="Times New Roman"/>
              </w:rPr>
              <w:lastRenderedPageBreak/>
              <w:t xml:space="preserve">Сформулируйте возможные варианты </w:t>
            </w:r>
            <w:r w:rsidRPr="00DB1957">
              <w:rPr>
                <w:rFonts w:ascii="Times New Roman" w:hAnsi="Times New Roman"/>
              </w:rPr>
              <w:lastRenderedPageBreak/>
              <w:t>оптимизации операционной (производственной) деятельности организации, в которой Вы проходили практику.</w:t>
            </w:r>
          </w:p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32"/>
              </w:numPr>
              <w:tabs>
                <w:tab w:val="clear" w:pos="1494"/>
                <w:tab w:val="left" w:pos="599"/>
              </w:tabs>
              <w:autoSpaceDE w:val="0"/>
              <w:autoSpaceDN w:val="0"/>
              <w:adjustRightInd w:val="0"/>
              <w:spacing w:after="0" w:line="240" w:lineRule="auto"/>
              <w:ind w:left="98" w:firstLine="0"/>
              <w:jc w:val="both"/>
              <w:rPr>
                <w:rFonts w:ascii="Times New Roman" w:hAnsi="Times New Roman"/>
              </w:rPr>
            </w:pPr>
            <w:r w:rsidRPr="00DB1957">
              <w:rPr>
                <w:rFonts w:ascii="Times New Roman" w:hAnsi="Times New Roman"/>
                <w:lang w:bidi="ru-RU"/>
              </w:rPr>
              <w:t>Охарактеризуйте</w:t>
            </w:r>
            <w:r w:rsidRPr="00DB1957">
              <w:rPr>
                <w:rFonts w:ascii="Times New Roman" w:hAnsi="Times New Roman"/>
              </w:rPr>
              <w:t xml:space="preserve"> методы принятия решений в управленческой деятельности организации, в которой Вы проходили практику.</w:t>
            </w:r>
          </w:p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32"/>
              </w:numPr>
              <w:tabs>
                <w:tab w:val="clear" w:pos="1494"/>
                <w:tab w:val="left" w:pos="599"/>
              </w:tabs>
              <w:autoSpaceDE w:val="0"/>
              <w:autoSpaceDN w:val="0"/>
              <w:adjustRightInd w:val="0"/>
              <w:spacing w:after="0" w:line="240" w:lineRule="auto"/>
              <w:ind w:left="98" w:firstLine="0"/>
              <w:jc w:val="both"/>
              <w:rPr>
                <w:rFonts w:ascii="Times New Roman" w:hAnsi="Times New Roman"/>
              </w:rPr>
            </w:pPr>
            <w:r w:rsidRPr="00DB1957">
              <w:rPr>
                <w:rFonts w:ascii="Times New Roman" w:hAnsi="Times New Roman"/>
              </w:rPr>
              <w:t xml:space="preserve">Сформулируйте возможные риски при принятии управленческих решений для операционной (производственной) деятельности </w:t>
            </w:r>
            <w:r w:rsidRPr="00DB1957">
              <w:rPr>
                <w:rFonts w:ascii="Times New Roman" w:hAnsi="Times New Roman"/>
                <w:lang w:bidi="ru-RU"/>
              </w:rPr>
              <w:t xml:space="preserve">исследуемой </w:t>
            </w:r>
            <w:r w:rsidRPr="00DB1957">
              <w:rPr>
                <w:rFonts w:ascii="Times New Roman" w:hAnsi="Times New Roman"/>
              </w:rPr>
              <w:t>организации.</w:t>
            </w:r>
          </w:p>
        </w:tc>
      </w:tr>
      <w:tr w:rsidR="00844DB1" w:rsidRPr="00196506" w:rsidTr="00776AE0">
        <w:tc>
          <w:tcPr>
            <w:tcW w:w="2817" w:type="dxa"/>
          </w:tcPr>
          <w:p w:rsidR="00844DB1" w:rsidRPr="00196506" w:rsidRDefault="00844DB1" w:rsidP="00844DB1">
            <w:pPr>
              <w:pStyle w:val="22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  <w:lang w:eastAsia="en-US"/>
              </w:rPr>
            </w:pPr>
            <w:r w:rsidRPr="00196506">
              <w:rPr>
                <w:sz w:val="22"/>
                <w:szCs w:val="22"/>
                <w:lang w:eastAsia="en-US"/>
              </w:rPr>
              <w:lastRenderedPageBreak/>
              <w:t>Способность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      </w:r>
          </w:p>
        </w:tc>
        <w:tc>
          <w:tcPr>
            <w:tcW w:w="1661" w:type="dxa"/>
          </w:tcPr>
          <w:p w:rsidR="00844DB1" w:rsidRPr="00196506" w:rsidRDefault="00844DB1" w:rsidP="00844DB1">
            <w:pPr>
              <w:pStyle w:val="22"/>
              <w:shd w:val="clear" w:color="auto" w:fill="auto"/>
              <w:spacing w:before="0" w:line="240" w:lineRule="auto"/>
              <w:jc w:val="center"/>
              <w:rPr>
                <w:b/>
                <w:sz w:val="22"/>
                <w:szCs w:val="22"/>
              </w:rPr>
            </w:pPr>
            <w:r w:rsidRPr="00196506">
              <w:rPr>
                <w:b/>
                <w:sz w:val="22"/>
                <w:szCs w:val="22"/>
                <w:lang w:eastAsia="en-US"/>
              </w:rPr>
              <w:t>ОПК-7</w:t>
            </w:r>
          </w:p>
          <w:p w:rsidR="00844DB1" w:rsidRPr="00196506" w:rsidRDefault="00844DB1" w:rsidP="00844DB1">
            <w:pPr>
              <w:pStyle w:val="22"/>
              <w:shd w:val="clear" w:color="auto" w:fill="auto"/>
              <w:spacing w:before="0" w:line="240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56" w:type="dxa"/>
          </w:tcPr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33"/>
              </w:numPr>
              <w:tabs>
                <w:tab w:val="num" w:pos="317"/>
                <w:tab w:val="left" w:pos="599"/>
              </w:tabs>
              <w:autoSpaceDE w:val="0"/>
              <w:autoSpaceDN w:val="0"/>
              <w:adjustRightInd w:val="0"/>
              <w:spacing w:after="0" w:line="240" w:lineRule="auto"/>
              <w:ind w:left="98" w:firstLine="0"/>
              <w:jc w:val="both"/>
              <w:rPr>
                <w:rFonts w:ascii="Times New Roman" w:hAnsi="Times New Roman"/>
                <w:b/>
              </w:rPr>
            </w:pPr>
            <w:r w:rsidRPr="00DB1957">
              <w:rPr>
                <w:rFonts w:ascii="Times New Roman" w:hAnsi="Times New Roman"/>
                <w:lang w:bidi="ru-RU"/>
              </w:rPr>
              <w:t>Охарактеризуйте</w:t>
            </w:r>
            <w:r w:rsidRPr="00DB1957">
              <w:rPr>
                <w:rFonts w:ascii="Times New Roman" w:hAnsi="Times New Roman"/>
              </w:rPr>
              <w:t xml:space="preserve"> правовые консультационные программы, которые  применяются для решения стандартных задач профессиональной деятельности в организации, в которой Вы проходили практику.</w:t>
            </w:r>
          </w:p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33"/>
              </w:numPr>
              <w:tabs>
                <w:tab w:val="num" w:pos="317"/>
                <w:tab w:val="left" w:pos="599"/>
              </w:tabs>
              <w:autoSpaceDE w:val="0"/>
              <w:autoSpaceDN w:val="0"/>
              <w:adjustRightInd w:val="0"/>
              <w:spacing w:after="0" w:line="240" w:lineRule="auto"/>
              <w:ind w:left="98" w:firstLine="0"/>
              <w:jc w:val="both"/>
              <w:rPr>
                <w:rFonts w:ascii="Times New Roman" w:hAnsi="Times New Roman"/>
                <w:b/>
                <w:lang w:eastAsia="ar-SA"/>
              </w:rPr>
            </w:pPr>
            <w:r w:rsidRPr="00DB1957">
              <w:rPr>
                <w:rFonts w:ascii="Times New Roman" w:hAnsi="Times New Roman"/>
                <w:bCs/>
              </w:rPr>
              <w:t>Опишите</w:t>
            </w:r>
            <w:r w:rsidRPr="00DB1957">
              <w:rPr>
                <w:rFonts w:ascii="Times New Roman" w:hAnsi="Times New Roman"/>
                <w:lang w:bidi="ru-RU"/>
              </w:rPr>
              <w:t xml:space="preserve">, </w:t>
            </w:r>
            <w:r w:rsidRPr="00DB1957">
              <w:rPr>
                <w:rFonts w:ascii="Times New Roman" w:hAnsi="Times New Roman"/>
              </w:rPr>
              <w:t>какие выводы были сделаны о качестве информационно-коммуникационных технологий в исследуемой организации</w:t>
            </w:r>
            <w:r w:rsidRPr="00DB1957">
              <w:rPr>
                <w:rFonts w:ascii="Times New Roman" w:hAnsi="Times New Roman"/>
                <w:lang w:bidi="ru-RU"/>
              </w:rPr>
              <w:t xml:space="preserve"> </w:t>
            </w:r>
          </w:p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33"/>
              </w:numPr>
              <w:tabs>
                <w:tab w:val="num" w:pos="317"/>
                <w:tab w:val="left" w:pos="599"/>
              </w:tabs>
              <w:autoSpaceDE w:val="0"/>
              <w:autoSpaceDN w:val="0"/>
              <w:adjustRightInd w:val="0"/>
              <w:spacing w:after="0" w:line="240" w:lineRule="auto"/>
              <w:ind w:left="98" w:firstLine="0"/>
              <w:jc w:val="both"/>
              <w:rPr>
                <w:rFonts w:ascii="Times New Roman" w:hAnsi="Times New Roman"/>
                <w:b/>
                <w:lang w:eastAsia="ar-SA"/>
              </w:rPr>
            </w:pPr>
            <w:r w:rsidRPr="00DB1957">
              <w:rPr>
                <w:rFonts w:ascii="Times New Roman" w:hAnsi="Times New Roman"/>
                <w:lang w:bidi="ru-RU"/>
              </w:rPr>
              <w:t>Опишите, с какими</w:t>
            </w:r>
            <w:r w:rsidRPr="00DB1957">
              <w:rPr>
                <w:rFonts w:ascii="Times New Roman" w:hAnsi="Times New Roman"/>
              </w:rPr>
              <w:t xml:space="preserve"> современными программными средствами и информационными технологиями, используемыми в корпоративных информационных системах, Вы ознакомились во время практики. </w:t>
            </w:r>
          </w:p>
        </w:tc>
      </w:tr>
      <w:tr w:rsidR="00844DB1" w:rsidRPr="00196506" w:rsidTr="00776AE0">
        <w:tc>
          <w:tcPr>
            <w:tcW w:w="2817" w:type="dxa"/>
          </w:tcPr>
          <w:p w:rsidR="00844DB1" w:rsidRPr="00196506" w:rsidRDefault="00844DB1" w:rsidP="00844DB1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196506">
              <w:rPr>
                <w:rFonts w:ascii="Times New Roman" w:hAnsi="Times New Roman" w:cs="Times New Roman"/>
                <w:szCs w:val="22"/>
              </w:rPr>
              <w:br w:type="page"/>
              <w:t>Владение навыками использования основных теорий мотивации, лидерства и власти для решения стратегических и оперативных управленческих задач, а также для организации групповой работы на основе знания процессов групповой динамики и принципов формирования команды, умение проводить аудит человеческих ресурсов и осуществлять диагностику организационной культуры</w:t>
            </w:r>
          </w:p>
          <w:p w:rsidR="00844DB1" w:rsidRPr="00196506" w:rsidRDefault="00844DB1" w:rsidP="00844DB1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661" w:type="dxa"/>
          </w:tcPr>
          <w:p w:rsidR="00844DB1" w:rsidRPr="00196506" w:rsidRDefault="00844DB1" w:rsidP="00844DB1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196506">
              <w:rPr>
                <w:rFonts w:ascii="Times New Roman" w:hAnsi="Times New Roman" w:cs="Times New Roman"/>
                <w:b/>
                <w:szCs w:val="22"/>
              </w:rPr>
              <w:t>ПК-1</w:t>
            </w:r>
          </w:p>
          <w:p w:rsidR="00844DB1" w:rsidRPr="00196506" w:rsidRDefault="00844DB1" w:rsidP="00844D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156" w:type="dxa"/>
          </w:tcPr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34"/>
              </w:numPr>
              <w:tabs>
                <w:tab w:val="num" w:pos="317"/>
                <w:tab w:val="left" w:pos="599"/>
              </w:tabs>
              <w:autoSpaceDN w:val="0"/>
              <w:spacing w:after="0" w:line="240" w:lineRule="auto"/>
              <w:ind w:left="98" w:firstLine="0"/>
              <w:jc w:val="both"/>
              <w:rPr>
                <w:rFonts w:ascii="Times New Roman" w:hAnsi="Times New Roman"/>
              </w:rPr>
            </w:pPr>
            <w:r w:rsidRPr="00DB1957">
              <w:rPr>
                <w:rFonts w:ascii="Times New Roman" w:hAnsi="Times New Roman"/>
              </w:rPr>
              <w:t>Раскройте специфику мотивационной политики в организации, в которой Вы проходили практику.</w:t>
            </w:r>
          </w:p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34"/>
              </w:numPr>
              <w:tabs>
                <w:tab w:val="num" w:pos="317"/>
                <w:tab w:val="left" w:pos="599"/>
              </w:tabs>
              <w:autoSpaceDN w:val="0"/>
              <w:spacing w:after="0" w:line="240" w:lineRule="auto"/>
              <w:ind w:left="98" w:firstLine="0"/>
              <w:jc w:val="both"/>
              <w:rPr>
                <w:rFonts w:ascii="Times New Roman" w:hAnsi="Times New Roman"/>
                <w:lang w:eastAsia="ar-SA"/>
              </w:rPr>
            </w:pPr>
            <w:r w:rsidRPr="00DB1957">
              <w:rPr>
                <w:rFonts w:ascii="Times New Roman" w:hAnsi="Times New Roman"/>
                <w:lang w:bidi="ru-RU"/>
              </w:rPr>
              <w:t xml:space="preserve">Охарактеризуйте </w:t>
            </w:r>
            <w:r w:rsidRPr="00DB1957">
              <w:rPr>
                <w:rFonts w:ascii="Times New Roman" w:hAnsi="Times New Roman"/>
              </w:rPr>
              <w:t>направления аудита человеческих ресурсов,</w:t>
            </w:r>
            <w:r w:rsidRPr="00DB1957">
              <w:rPr>
                <w:rFonts w:ascii="Times New Roman" w:hAnsi="Times New Roman"/>
                <w:lang w:bidi="ru-RU"/>
              </w:rPr>
              <w:t xml:space="preserve"> которые</w:t>
            </w:r>
            <w:r w:rsidRPr="00DB1957">
              <w:rPr>
                <w:rFonts w:ascii="Times New Roman" w:hAnsi="Times New Roman"/>
              </w:rPr>
              <w:t xml:space="preserve"> Вы применили при анализе кадровой политики организации, в которой Вы проходили практику. </w:t>
            </w:r>
            <w:r w:rsidRPr="00DB1957">
              <w:rPr>
                <w:rFonts w:ascii="Times New Roman" w:hAnsi="Times New Roman"/>
                <w:lang w:bidi="ru-RU"/>
              </w:rPr>
              <w:t>Обоснуйте Ваш выбор.</w:t>
            </w:r>
          </w:p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34"/>
              </w:numPr>
              <w:tabs>
                <w:tab w:val="num" w:pos="317"/>
                <w:tab w:val="left" w:pos="599"/>
              </w:tabs>
              <w:autoSpaceDN w:val="0"/>
              <w:spacing w:after="0" w:line="240" w:lineRule="auto"/>
              <w:ind w:left="98" w:firstLine="0"/>
              <w:jc w:val="both"/>
              <w:rPr>
                <w:rFonts w:ascii="Times New Roman" w:hAnsi="Times New Roman"/>
                <w:lang w:eastAsia="ar-SA"/>
              </w:rPr>
            </w:pPr>
            <w:r w:rsidRPr="00DB1957">
              <w:rPr>
                <w:rFonts w:ascii="Times New Roman" w:hAnsi="Times New Roman"/>
                <w:lang w:bidi="ru-RU"/>
              </w:rPr>
              <w:t xml:space="preserve">Определите </w:t>
            </w:r>
            <w:r w:rsidRPr="00DB1957">
              <w:rPr>
                <w:rFonts w:ascii="Times New Roman" w:hAnsi="Times New Roman"/>
                <w:lang w:eastAsia="ar-SA"/>
              </w:rPr>
              <w:t>тип организационной культуры организации,</w:t>
            </w:r>
            <w:r w:rsidRPr="00DB1957">
              <w:rPr>
                <w:rFonts w:ascii="Times New Roman" w:hAnsi="Times New Roman"/>
              </w:rPr>
              <w:t xml:space="preserve"> в которой Вы проходили практику</w:t>
            </w:r>
            <w:r w:rsidRPr="00DB1957">
              <w:rPr>
                <w:rFonts w:ascii="Times New Roman" w:hAnsi="Times New Roman"/>
                <w:lang w:eastAsia="ar-SA"/>
              </w:rPr>
              <w:t>.</w:t>
            </w:r>
            <w:r w:rsidRPr="00DB1957">
              <w:rPr>
                <w:rFonts w:ascii="Times New Roman" w:hAnsi="Times New Roman"/>
              </w:rPr>
              <w:t xml:space="preserve"> Аргументируйте ответ.</w:t>
            </w:r>
          </w:p>
        </w:tc>
      </w:tr>
      <w:tr w:rsidR="00844DB1" w:rsidRPr="00196506" w:rsidTr="00776AE0">
        <w:tc>
          <w:tcPr>
            <w:tcW w:w="2817" w:type="dxa"/>
          </w:tcPr>
          <w:p w:rsidR="00844DB1" w:rsidRPr="00196506" w:rsidRDefault="00844DB1" w:rsidP="00844DB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96506">
              <w:rPr>
                <w:rFonts w:ascii="Times New Roman" w:hAnsi="Times New Roman" w:cs="Times New Roman"/>
                <w:szCs w:val="22"/>
              </w:rPr>
              <w:t>Владение различными способами разрешения конфликтных ситуаций при проектировании межличностных, групповых и организационных коммуникаций на основе современных технологий управления персоналом, в том числе в межкультурной среде</w:t>
            </w:r>
          </w:p>
        </w:tc>
        <w:tc>
          <w:tcPr>
            <w:tcW w:w="1661" w:type="dxa"/>
          </w:tcPr>
          <w:p w:rsidR="00844DB1" w:rsidRPr="00196506" w:rsidRDefault="00844DB1" w:rsidP="00844DB1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196506">
              <w:rPr>
                <w:rFonts w:ascii="Times New Roman" w:hAnsi="Times New Roman" w:cs="Times New Roman"/>
                <w:b/>
                <w:szCs w:val="22"/>
              </w:rPr>
              <w:t>ПК-2</w:t>
            </w:r>
          </w:p>
          <w:p w:rsidR="00844DB1" w:rsidRPr="00196506" w:rsidRDefault="00844DB1" w:rsidP="00844DB1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5156" w:type="dxa"/>
          </w:tcPr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35"/>
              </w:numPr>
              <w:tabs>
                <w:tab w:val="left" w:pos="599"/>
              </w:tabs>
              <w:autoSpaceDE w:val="0"/>
              <w:autoSpaceDN w:val="0"/>
              <w:adjustRightInd w:val="0"/>
              <w:spacing w:after="0" w:line="240" w:lineRule="auto"/>
              <w:ind w:left="98" w:firstLine="0"/>
              <w:jc w:val="both"/>
              <w:rPr>
                <w:rFonts w:ascii="Times New Roman" w:hAnsi="Times New Roman"/>
              </w:rPr>
            </w:pPr>
            <w:r w:rsidRPr="00DB1957">
              <w:rPr>
                <w:rFonts w:ascii="Times New Roman" w:hAnsi="Times New Roman"/>
              </w:rPr>
              <w:t>Проанализируйте виды и типы межличностных, групповых и организационных конфликтов, которые Вы наблюдали на практике.</w:t>
            </w:r>
          </w:p>
          <w:p w:rsidR="00844DB1" w:rsidRPr="00DB1957" w:rsidRDefault="00844DB1" w:rsidP="000E6C50">
            <w:pPr>
              <w:widowControl w:val="0"/>
              <w:numPr>
                <w:ilvl w:val="0"/>
                <w:numId w:val="35"/>
              </w:numPr>
              <w:tabs>
                <w:tab w:val="left" w:pos="599"/>
              </w:tabs>
              <w:autoSpaceDE w:val="0"/>
              <w:autoSpaceDN w:val="0"/>
              <w:adjustRightInd w:val="0"/>
              <w:ind w:left="98" w:firstLine="0"/>
              <w:rPr>
                <w:rFonts w:ascii="Times New Roman" w:hAnsi="Times New Roman" w:cs="Times New Roman"/>
              </w:rPr>
            </w:pPr>
            <w:r w:rsidRPr="00DB1957">
              <w:rPr>
                <w:rFonts w:ascii="Times New Roman" w:hAnsi="Times New Roman" w:cs="Times New Roman"/>
              </w:rPr>
              <w:t>Укажите наиболее эффективные методы разрешения конфликтных ситуаций в организационной среде в организации, в которой Вы проходили практику.</w:t>
            </w:r>
          </w:p>
          <w:p w:rsidR="00844DB1" w:rsidRPr="00DB1957" w:rsidRDefault="00844DB1" w:rsidP="000E6C50">
            <w:pPr>
              <w:widowControl w:val="0"/>
              <w:numPr>
                <w:ilvl w:val="0"/>
                <w:numId w:val="35"/>
              </w:numPr>
              <w:tabs>
                <w:tab w:val="left" w:pos="599"/>
              </w:tabs>
              <w:autoSpaceDE w:val="0"/>
              <w:autoSpaceDN w:val="0"/>
              <w:adjustRightInd w:val="0"/>
              <w:ind w:left="98" w:firstLine="0"/>
              <w:rPr>
                <w:rFonts w:ascii="Times New Roman" w:hAnsi="Times New Roman" w:cs="Times New Roman"/>
              </w:rPr>
            </w:pPr>
            <w:r w:rsidRPr="00DB1957">
              <w:rPr>
                <w:rFonts w:ascii="Times New Roman" w:hAnsi="Times New Roman" w:cs="Times New Roman"/>
              </w:rPr>
              <w:t>Проанализируйте технологии коррекции конфликтного поведения сотрудников в организации, в которой Вы проходили практику.</w:t>
            </w:r>
          </w:p>
        </w:tc>
      </w:tr>
      <w:tr w:rsidR="00844DB1" w:rsidRPr="00196506" w:rsidTr="00776AE0">
        <w:tc>
          <w:tcPr>
            <w:tcW w:w="2817" w:type="dxa"/>
          </w:tcPr>
          <w:p w:rsidR="00844DB1" w:rsidRPr="00196506" w:rsidRDefault="00844DB1" w:rsidP="00844DB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96506">
              <w:rPr>
                <w:rFonts w:ascii="Times New Roman" w:hAnsi="Times New Roman" w:cs="Times New Roman"/>
                <w:szCs w:val="22"/>
              </w:rPr>
              <w:t xml:space="preserve">Владение навыками стратегического анализа, разработки и </w:t>
            </w:r>
            <w:r w:rsidRPr="00196506">
              <w:rPr>
                <w:rFonts w:ascii="Times New Roman" w:hAnsi="Times New Roman" w:cs="Times New Roman"/>
                <w:szCs w:val="22"/>
              </w:rPr>
              <w:lastRenderedPageBreak/>
              <w:t>осуществления стратегии организации, направленной на обеспечение конкурентоспособности</w:t>
            </w:r>
          </w:p>
        </w:tc>
        <w:tc>
          <w:tcPr>
            <w:tcW w:w="1661" w:type="dxa"/>
          </w:tcPr>
          <w:p w:rsidR="00844DB1" w:rsidRPr="00196506" w:rsidRDefault="00844DB1" w:rsidP="00844DB1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196506">
              <w:rPr>
                <w:rFonts w:ascii="Times New Roman" w:hAnsi="Times New Roman" w:cs="Times New Roman"/>
                <w:b/>
                <w:szCs w:val="22"/>
              </w:rPr>
              <w:lastRenderedPageBreak/>
              <w:t>ПК-3</w:t>
            </w:r>
          </w:p>
          <w:p w:rsidR="00844DB1" w:rsidRPr="00196506" w:rsidRDefault="00844DB1" w:rsidP="00844DB1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5156" w:type="dxa"/>
          </w:tcPr>
          <w:p w:rsidR="00844DB1" w:rsidRPr="00DB1957" w:rsidRDefault="00844DB1" w:rsidP="000E6C50">
            <w:pPr>
              <w:widowControl w:val="0"/>
              <w:numPr>
                <w:ilvl w:val="0"/>
                <w:numId w:val="36"/>
              </w:numPr>
              <w:tabs>
                <w:tab w:val="left" w:pos="599"/>
              </w:tabs>
              <w:autoSpaceDE w:val="0"/>
              <w:autoSpaceDN w:val="0"/>
              <w:adjustRightInd w:val="0"/>
              <w:ind w:left="98" w:firstLine="0"/>
              <w:rPr>
                <w:rFonts w:ascii="Times New Roman" w:hAnsi="Times New Roman" w:cs="Times New Roman"/>
              </w:rPr>
            </w:pPr>
            <w:r w:rsidRPr="00DB1957">
              <w:rPr>
                <w:rFonts w:ascii="Times New Roman" w:hAnsi="Times New Roman" w:cs="Times New Roman"/>
              </w:rPr>
              <w:t xml:space="preserve">Опишите, на основании каких методов стратегического анализа осуществляется разработка стратегии и тактики организации для </w:t>
            </w:r>
            <w:r w:rsidRPr="00DB1957">
              <w:rPr>
                <w:rFonts w:ascii="Times New Roman" w:hAnsi="Times New Roman" w:cs="Times New Roman"/>
              </w:rPr>
              <w:lastRenderedPageBreak/>
              <w:t>обеспечения конкурентоспособности в организации, в которой Вы проходили практики</w:t>
            </w:r>
          </w:p>
          <w:p w:rsidR="00844DB1" w:rsidRPr="00DB1957" w:rsidRDefault="00844DB1" w:rsidP="000E6C50">
            <w:pPr>
              <w:widowControl w:val="0"/>
              <w:numPr>
                <w:ilvl w:val="0"/>
                <w:numId w:val="36"/>
              </w:numPr>
              <w:tabs>
                <w:tab w:val="left" w:pos="599"/>
              </w:tabs>
              <w:autoSpaceDE w:val="0"/>
              <w:autoSpaceDN w:val="0"/>
              <w:adjustRightInd w:val="0"/>
              <w:ind w:left="98" w:firstLine="0"/>
              <w:rPr>
                <w:rFonts w:ascii="Times New Roman" w:hAnsi="Times New Roman" w:cs="Times New Roman"/>
              </w:rPr>
            </w:pPr>
            <w:r w:rsidRPr="00DB1957">
              <w:rPr>
                <w:rFonts w:ascii="Times New Roman" w:hAnsi="Times New Roman" w:cs="Times New Roman"/>
              </w:rPr>
              <w:t>Опишите, какие выводы были сделаны по результатам стратегического анализа организации, в которой Вы проходили практику.</w:t>
            </w:r>
          </w:p>
          <w:p w:rsidR="00844DB1" w:rsidRPr="00DB1957" w:rsidRDefault="00844DB1" w:rsidP="000E6C50">
            <w:pPr>
              <w:widowControl w:val="0"/>
              <w:numPr>
                <w:ilvl w:val="0"/>
                <w:numId w:val="36"/>
              </w:numPr>
              <w:tabs>
                <w:tab w:val="left" w:pos="599"/>
              </w:tabs>
              <w:autoSpaceDE w:val="0"/>
              <w:autoSpaceDN w:val="0"/>
              <w:adjustRightInd w:val="0"/>
              <w:ind w:left="98" w:firstLine="0"/>
              <w:rPr>
                <w:rFonts w:ascii="Times New Roman" w:hAnsi="Times New Roman" w:cs="Times New Roman"/>
              </w:rPr>
            </w:pPr>
            <w:r w:rsidRPr="00DB1957">
              <w:rPr>
                <w:rFonts w:ascii="Times New Roman" w:hAnsi="Times New Roman" w:cs="Times New Roman"/>
              </w:rPr>
              <w:t>Охарактеризуйте показатели конкурентоспособности организации, в которой Вы проходили практику.</w:t>
            </w:r>
          </w:p>
        </w:tc>
      </w:tr>
      <w:tr w:rsidR="00844DB1" w:rsidRPr="00196506" w:rsidTr="00776AE0">
        <w:tc>
          <w:tcPr>
            <w:tcW w:w="2817" w:type="dxa"/>
          </w:tcPr>
          <w:p w:rsidR="00844DB1" w:rsidRPr="00196506" w:rsidRDefault="00844DB1" w:rsidP="00844DB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96506">
              <w:rPr>
                <w:rFonts w:ascii="Times New Roman" w:hAnsi="Times New Roman" w:cs="Times New Roman"/>
                <w:szCs w:val="22"/>
              </w:rPr>
              <w:lastRenderedPageBreak/>
              <w:t>Умение применять основные методы финансового менеджмента для оценки активов, управления оборотным капиталом, принятия инвестиционных решений, решений по финансированию, формированию дивидендной политики и структуры капитала, в том числе, при принятии решений, связанных с операциями на мировых рынках в условиях глобализации</w:t>
            </w:r>
          </w:p>
        </w:tc>
        <w:tc>
          <w:tcPr>
            <w:tcW w:w="1661" w:type="dxa"/>
          </w:tcPr>
          <w:p w:rsidR="00844DB1" w:rsidRPr="00196506" w:rsidRDefault="00844DB1" w:rsidP="00844DB1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196506">
              <w:rPr>
                <w:rFonts w:ascii="Times New Roman" w:hAnsi="Times New Roman" w:cs="Times New Roman"/>
                <w:b/>
                <w:szCs w:val="22"/>
              </w:rPr>
              <w:t>ПК-4</w:t>
            </w:r>
          </w:p>
          <w:p w:rsidR="00844DB1" w:rsidRPr="00196506" w:rsidRDefault="00844DB1" w:rsidP="00844DB1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5156" w:type="dxa"/>
          </w:tcPr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37"/>
              </w:numPr>
              <w:tabs>
                <w:tab w:val="left" w:pos="599"/>
              </w:tabs>
              <w:autoSpaceDE w:val="0"/>
              <w:autoSpaceDN w:val="0"/>
              <w:adjustRightInd w:val="0"/>
              <w:ind w:left="98" w:firstLine="0"/>
              <w:jc w:val="both"/>
              <w:rPr>
                <w:rFonts w:ascii="Times New Roman" w:hAnsi="Times New Roman"/>
                <w:b/>
                <w:bCs/>
              </w:rPr>
            </w:pPr>
            <w:r w:rsidRPr="00DB1957">
              <w:rPr>
                <w:rFonts w:ascii="Times New Roman" w:hAnsi="Times New Roman"/>
                <w:lang w:bidi="ru-RU"/>
              </w:rPr>
              <w:t xml:space="preserve">Опишите </w:t>
            </w:r>
            <w:r w:rsidRPr="00DB1957">
              <w:rPr>
                <w:rFonts w:ascii="Times New Roman" w:hAnsi="Times New Roman"/>
              </w:rPr>
              <w:t>методы финансового менеджмента,</w:t>
            </w:r>
            <w:r w:rsidRPr="00DB1957">
              <w:rPr>
                <w:rFonts w:ascii="Times New Roman" w:hAnsi="Times New Roman"/>
                <w:lang w:bidi="ru-RU"/>
              </w:rPr>
              <w:t xml:space="preserve"> которые </w:t>
            </w:r>
            <w:r w:rsidRPr="00DB1957">
              <w:rPr>
                <w:rFonts w:ascii="Times New Roman" w:hAnsi="Times New Roman"/>
              </w:rPr>
              <w:t>применяются для управления оборотным капиталом в организации, в которой Вы проходили практику. Аргументируйте выбор методов.</w:t>
            </w:r>
          </w:p>
          <w:p w:rsidR="00844DB1" w:rsidRPr="00DB1957" w:rsidRDefault="00844DB1" w:rsidP="000E6C50">
            <w:pPr>
              <w:pStyle w:val="ac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98" w:firstLine="0"/>
              <w:jc w:val="both"/>
              <w:rPr>
                <w:rFonts w:ascii="Times New Roman" w:hAnsi="Times New Roman"/>
              </w:rPr>
            </w:pPr>
            <w:r w:rsidRPr="00DB1957">
              <w:rPr>
                <w:rFonts w:ascii="Times New Roman" w:hAnsi="Times New Roman"/>
                <w:lang w:bidi="ru-RU"/>
              </w:rPr>
              <w:t xml:space="preserve">Опишите </w:t>
            </w:r>
            <w:r w:rsidRPr="00DB1957">
              <w:rPr>
                <w:rFonts w:ascii="Times New Roman" w:hAnsi="Times New Roman"/>
              </w:rPr>
              <w:t>методы финансового менеджмента,</w:t>
            </w:r>
            <w:r w:rsidRPr="00DB1957">
              <w:rPr>
                <w:rFonts w:ascii="Times New Roman" w:hAnsi="Times New Roman"/>
                <w:lang w:bidi="ru-RU"/>
              </w:rPr>
              <w:t xml:space="preserve"> которые </w:t>
            </w:r>
            <w:r w:rsidRPr="00DB1957">
              <w:rPr>
                <w:rFonts w:ascii="Times New Roman" w:hAnsi="Times New Roman"/>
              </w:rPr>
              <w:t>применяются для формирования дивидендной политики согласно анализу объекта исследования. Аргументируйте выбор методов.</w:t>
            </w:r>
          </w:p>
          <w:p w:rsidR="00844DB1" w:rsidRPr="00DB1957" w:rsidRDefault="00844DB1" w:rsidP="000E6C50">
            <w:pPr>
              <w:pStyle w:val="ac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98" w:firstLine="0"/>
              <w:jc w:val="both"/>
              <w:rPr>
                <w:rFonts w:ascii="Times New Roman" w:hAnsi="Times New Roman"/>
              </w:rPr>
            </w:pPr>
            <w:r w:rsidRPr="00DB1957">
              <w:rPr>
                <w:rFonts w:ascii="Times New Roman" w:hAnsi="Times New Roman"/>
                <w:bCs/>
              </w:rPr>
              <w:t>Опишите, к</w:t>
            </w:r>
            <w:r w:rsidRPr="00DB1957">
              <w:rPr>
                <w:rFonts w:ascii="Times New Roman" w:hAnsi="Times New Roman"/>
              </w:rPr>
              <w:t>акие выводы были сделаны по результатам финансового анализа в организации, в которой Вы проходили практику.</w:t>
            </w:r>
          </w:p>
          <w:p w:rsidR="00844DB1" w:rsidRPr="00DB1957" w:rsidRDefault="00844DB1" w:rsidP="00844DB1">
            <w:pPr>
              <w:pStyle w:val="a9"/>
              <w:tabs>
                <w:tab w:val="num" w:pos="1440"/>
              </w:tabs>
              <w:spacing w:after="0"/>
              <w:ind w:left="98"/>
              <w:jc w:val="both"/>
              <w:rPr>
                <w:b/>
                <w:sz w:val="22"/>
                <w:szCs w:val="22"/>
              </w:rPr>
            </w:pPr>
          </w:p>
        </w:tc>
      </w:tr>
      <w:tr w:rsidR="00844DB1" w:rsidRPr="00196506" w:rsidTr="00776AE0">
        <w:tc>
          <w:tcPr>
            <w:tcW w:w="2817" w:type="dxa"/>
          </w:tcPr>
          <w:p w:rsidR="00844DB1" w:rsidRPr="00196506" w:rsidRDefault="00844DB1" w:rsidP="00844DB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96506">
              <w:rPr>
                <w:rFonts w:ascii="Times New Roman" w:hAnsi="Times New Roman" w:cs="Times New Roman"/>
                <w:szCs w:val="22"/>
              </w:rPr>
              <w:t>Способность анализировать взаимосвязи между функциональными стратегиями компаний с целью подготовки сбалансированных управленческих решений</w:t>
            </w:r>
          </w:p>
        </w:tc>
        <w:tc>
          <w:tcPr>
            <w:tcW w:w="1661" w:type="dxa"/>
          </w:tcPr>
          <w:p w:rsidR="00844DB1" w:rsidRPr="00196506" w:rsidRDefault="00844DB1" w:rsidP="00844DB1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196506">
              <w:rPr>
                <w:rFonts w:ascii="Times New Roman" w:hAnsi="Times New Roman" w:cs="Times New Roman"/>
                <w:b/>
                <w:szCs w:val="22"/>
              </w:rPr>
              <w:t>ПК-5</w:t>
            </w:r>
          </w:p>
          <w:p w:rsidR="00844DB1" w:rsidRPr="00196506" w:rsidRDefault="00844DB1" w:rsidP="00844DB1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5156" w:type="dxa"/>
          </w:tcPr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38"/>
              </w:numPr>
              <w:tabs>
                <w:tab w:val="left" w:pos="599"/>
              </w:tabs>
              <w:autoSpaceDE w:val="0"/>
              <w:autoSpaceDN w:val="0"/>
              <w:adjustRightInd w:val="0"/>
              <w:ind w:left="98" w:firstLine="0"/>
              <w:jc w:val="both"/>
              <w:rPr>
                <w:rFonts w:ascii="Times New Roman" w:hAnsi="Times New Roman"/>
                <w:bCs/>
              </w:rPr>
            </w:pPr>
            <w:r w:rsidRPr="00DB1957">
              <w:rPr>
                <w:rFonts w:ascii="Times New Roman" w:hAnsi="Times New Roman"/>
              </w:rPr>
              <w:t xml:space="preserve">Раскройте взаимосвязь между функциональными стратегиями компании и сбалансированными управленческими решениями в организации, в которой Вы проходили практику. </w:t>
            </w:r>
          </w:p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38"/>
              </w:numPr>
              <w:tabs>
                <w:tab w:val="left" w:pos="599"/>
              </w:tabs>
              <w:autoSpaceDE w:val="0"/>
              <w:autoSpaceDN w:val="0"/>
              <w:adjustRightInd w:val="0"/>
              <w:ind w:left="98" w:firstLine="0"/>
              <w:jc w:val="both"/>
              <w:rPr>
                <w:rFonts w:ascii="Times New Roman" w:hAnsi="Times New Roman"/>
              </w:rPr>
            </w:pPr>
            <w:r w:rsidRPr="00DB1957">
              <w:rPr>
                <w:rFonts w:ascii="Times New Roman" w:hAnsi="Times New Roman"/>
                <w:lang w:bidi="ru-RU"/>
              </w:rPr>
              <w:t xml:space="preserve">Охарактеризуйте </w:t>
            </w:r>
            <w:proofErr w:type="spellStart"/>
            <w:r w:rsidRPr="00DB1957">
              <w:rPr>
                <w:rFonts w:ascii="Times New Roman" w:hAnsi="Times New Roman"/>
              </w:rPr>
              <w:t>критериальные</w:t>
            </w:r>
            <w:proofErr w:type="spellEnd"/>
            <w:r w:rsidRPr="00DB1957">
              <w:rPr>
                <w:rFonts w:ascii="Times New Roman" w:hAnsi="Times New Roman"/>
              </w:rPr>
              <w:t xml:space="preserve"> показатели, которые Вы положили в основу анализа конкурентной среды организации, в которой Вы проходили практику.</w:t>
            </w:r>
            <w:r w:rsidRPr="00DB1957">
              <w:rPr>
                <w:rFonts w:ascii="Times New Roman" w:hAnsi="Times New Roman"/>
                <w:lang w:eastAsia="ar-SA"/>
              </w:rPr>
              <w:t xml:space="preserve"> Обоснуйте Ваш выбор.</w:t>
            </w:r>
          </w:p>
          <w:p w:rsidR="00844DB1" w:rsidRPr="00DB1957" w:rsidRDefault="00844DB1" w:rsidP="000E6C50">
            <w:pPr>
              <w:pStyle w:val="ac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98" w:firstLine="0"/>
              <w:jc w:val="both"/>
              <w:rPr>
                <w:rFonts w:ascii="Times New Roman" w:hAnsi="Times New Roman"/>
              </w:rPr>
            </w:pPr>
            <w:r w:rsidRPr="00DB1957">
              <w:rPr>
                <w:rFonts w:ascii="Times New Roman" w:hAnsi="Times New Roman"/>
              </w:rPr>
              <w:t xml:space="preserve">Обоснуйте цель проведения </w:t>
            </w:r>
            <w:r w:rsidRPr="00DB1957">
              <w:rPr>
                <w:rFonts w:ascii="Times New Roman" w:hAnsi="Times New Roman"/>
                <w:lang w:val="en-US"/>
              </w:rPr>
              <w:t>SWOT</w:t>
            </w:r>
            <w:r w:rsidRPr="00DB1957">
              <w:rPr>
                <w:rFonts w:ascii="Times New Roman" w:hAnsi="Times New Roman"/>
              </w:rPr>
              <w:t xml:space="preserve"> и </w:t>
            </w:r>
            <w:r w:rsidRPr="00DB1957">
              <w:rPr>
                <w:rFonts w:ascii="Times New Roman" w:hAnsi="Times New Roman"/>
                <w:lang w:val="en-US"/>
              </w:rPr>
              <w:t>PEST</w:t>
            </w:r>
            <w:r w:rsidRPr="00DB1957">
              <w:rPr>
                <w:rFonts w:ascii="Times New Roman" w:hAnsi="Times New Roman"/>
              </w:rPr>
              <w:t xml:space="preserve"> анализа в рамках Вашей деятельности в организации, в которой Вы проходили практику.</w:t>
            </w:r>
          </w:p>
        </w:tc>
      </w:tr>
      <w:tr w:rsidR="00844DB1" w:rsidRPr="00196506" w:rsidTr="00776AE0">
        <w:tc>
          <w:tcPr>
            <w:tcW w:w="2817" w:type="dxa"/>
          </w:tcPr>
          <w:p w:rsidR="00844DB1" w:rsidRPr="00196506" w:rsidRDefault="00844DB1" w:rsidP="00844DB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96506">
              <w:rPr>
                <w:rFonts w:ascii="Times New Roman" w:hAnsi="Times New Roman" w:cs="Times New Roman"/>
                <w:szCs w:val="22"/>
              </w:rPr>
              <w:t>Способность участвовать в управлении проектом, программой внедрения технологических и продуктовых инноваций или программой организационных изменений</w:t>
            </w:r>
          </w:p>
        </w:tc>
        <w:tc>
          <w:tcPr>
            <w:tcW w:w="1661" w:type="dxa"/>
          </w:tcPr>
          <w:p w:rsidR="00844DB1" w:rsidRPr="00196506" w:rsidRDefault="00844DB1" w:rsidP="00844DB1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196506">
              <w:rPr>
                <w:rFonts w:ascii="Times New Roman" w:hAnsi="Times New Roman" w:cs="Times New Roman"/>
                <w:b/>
                <w:szCs w:val="22"/>
              </w:rPr>
              <w:t>ПК-6</w:t>
            </w:r>
          </w:p>
          <w:p w:rsidR="00844DB1" w:rsidRPr="00196506" w:rsidRDefault="00844DB1" w:rsidP="00844DB1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5156" w:type="dxa"/>
          </w:tcPr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39"/>
              </w:numPr>
              <w:tabs>
                <w:tab w:val="left" w:pos="-7797"/>
                <w:tab w:val="left" w:pos="599"/>
              </w:tabs>
              <w:autoSpaceDE w:val="0"/>
              <w:autoSpaceDN w:val="0"/>
              <w:adjustRightInd w:val="0"/>
              <w:ind w:left="98" w:firstLine="0"/>
              <w:jc w:val="both"/>
              <w:rPr>
                <w:rFonts w:ascii="Times New Roman" w:hAnsi="Times New Roman"/>
                <w:spacing w:val="-1"/>
              </w:rPr>
            </w:pPr>
            <w:r w:rsidRPr="00DB1957">
              <w:rPr>
                <w:rFonts w:ascii="Times New Roman" w:hAnsi="Times New Roman"/>
                <w:lang w:bidi="ru-RU"/>
              </w:rPr>
              <w:t xml:space="preserve">Охарактеризуйте </w:t>
            </w:r>
            <w:r w:rsidRPr="00DB1957">
              <w:rPr>
                <w:rFonts w:ascii="Times New Roman" w:hAnsi="Times New Roman"/>
              </w:rPr>
              <w:t>проекты, которые Вы успешно реализовали в организации, в которой Вы проходили практику</w:t>
            </w:r>
            <w:r w:rsidRPr="00DB1957">
              <w:rPr>
                <w:rFonts w:ascii="Times New Roman" w:hAnsi="Times New Roman"/>
                <w:spacing w:val="-1"/>
              </w:rPr>
              <w:t>.</w:t>
            </w:r>
          </w:p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39"/>
              </w:numPr>
              <w:tabs>
                <w:tab w:val="left" w:pos="599"/>
              </w:tabs>
              <w:autoSpaceDE w:val="0"/>
              <w:autoSpaceDN w:val="0"/>
              <w:adjustRightInd w:val="0"/>
              <w:ind w:left="98" w:firstLine="0"/>
              <w:jc w:val="both"/>
              <w:rPr>
                <w:rFonts w:ascii="Times New Roman" w:hAnsi="Times New Roman"/>
                <w:spacing w:val="-1"/>
              </w:rPr>
            </w:pPr>
            <w:r w:rsidRPr="00DB1957">
              <w:rPr>
                <w:rFonts w:ascii="Times New Roman" w:hAnsi="Times New Roman"/>
                <w:lang w:bidi="ru-RU"/>
              </w:rPr>
              <w:t xml:space="preserve">Охарактеризуйте </w:t>
            </w:r>
            <w:r w:rsidRPr="00DB1957">
              <w:rPr>
                <w:rFonts w:ascii="Times New Roman" w:hAnsi="Times New Roman"/>
              </w:rPr>
              <w:t>специфику управления проектом в организации, в которой Вы проходили практику. Приведите пример.</w:t>
            </w:r>
          </w:p>
          <w:p w:rsidR="00844DB1" w:rsidRPr="00DB1957" w:rsidRDefault="00844DB1" w:rsidP="000E6C50">
            <w:pPr>
              <w:pStyle w:val="ac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98" w:firstLine="0"/>
              <w:jc w:val="both"/>
              <w:rPr>
                <w:rFonts w:ascii="Times New Roman" w:hAnsi="Times New Roman"/>
              </w:rPr>
            </w:pPr>
            <w:r w:rsidRPr="00DB1957">
              <w:rPr>
                <w:rFonts w:ascii="Times New Roman" w:hAnsi="Times New Roman"/>
                <w:bCs/>
              </w:rPr>
              <w:t xml:space="preserve">Сформулируйте </w:t>
            </w:r>
            <w:r w:rsidRPr="00DB1957">
              <w:rPr>
                <w:rFonts w:ascii="Times New Roman" w:hAnsi="Times New Roman"/>
              </w:rPr>
              <w:t>выводы, которые были сделаны по результатам внедрения проектов в организации, в которой Вы проходили практику.</w:t>
            </w:r>
          </w:p>
        </w:tc>
      </w:tr>
      <w:tr w:rsidR="00844DB1" w:rsidRPr="00196506" w:rsidTr="00776AE0">
        <w:tc>
          <w:tcPr>
            <w:tcW w:w="2817" w:type="dxa"/>
          </w:tcPr>
          <w:p w:rsidR="00844DB1" w:rsidRPr="00196506" w:rsidRDefault="00844DB1" w:rsidP="00844DB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96506">
              <w:rPr>
                <w:rFonts w:ascii="Times New Roman" w:hAnsi="Times New Roman" w:cs="Times New Roman"/>
                <w:szCs w:val="22"/>
              </w:rPr>
              <w:t xml:space="preserve">Владение навыками поэтапного контроля реализации бизнес-планов и условий заключаемых соглашений, договоров и контрактов, умением координировать </w:t>
            </w:r>
            <w:r w:rsidRPr="00196506">
              <w:rPr>
                <w:rFonts w:ascii="Times New Roman" w:hAnsi="Times New Roman" w:cs="Times New Roman"/>
                <w:szCs w:val="22"/>
              </w:rPr>
              <w:lastRenderedPageBreak/>
              <w:t>деятельность исполнителей с помощью методического инструментария реализации управленческих решений в области функционального менеджмента для достижения высокой согласованности при выполнении конкретных проектов и работ</w:t>
            </w:r>
          </w:p>
        </w:tc>
        <w:tc>
          <w:tcPr>
            <w:tcW w:w="1661" w:type="dxa"/>
          </w:tcPr>
          <w:p w:rsidR="00844DB1" w:rsidRPr="00196506" w:rsidRDefault="00844DB1" w:rsidP="00844DB1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196506">
              <w:rPr>
                <w:rFonts w:ascii="Times New Roman" w:hAnsi="Times New Roman" w:cs="Times New Roman"/>
                <w:b/>
                <w:szCs w:val="22"/>
              </w:rPr>
              <w:lastRenderedPageBreak/>
              <w:t>ПК-7</w:t>
            </w:r>
          </w:p>
          <w:p w:rsidR="00844DB1" w:rsidRPr="00196506" w:rsidRDefault="00844DB1" w:rsidP="00844DB1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5156" w:type="dxa"/>
          </w:tcPr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40"/>
              </w:numPr>
              <w:tabs>
                <w:tab w:val="left" w:pos="599"/>
              </w:tabs>
              <w:autoSpaceDE w:val="0"/>
              <w:autoSpaceDN w:val="0"/>
              <w:adjustRightInd w:val="0"/>
              <w:ind w:left="98" w:firstLine="0"/>
              <w:jc w:val="both"/>
              <w:rPr>
                <w:rFonts w:ascii="Times New Roman" w:hAnsi="Times New Roman"/>
                <w:b/>
                <w:bCs/>
              </w:rPr>
            </w:pPr>
            <w:r w:rsidRPr="00DB1957">
              <w:rPr>
                <w:rFonts w:ascii="Times New Roman" w:hAnsi="Times New Roman"/>
              </w:rPr>
              <w:t>Укажите этапы контроля реализации бизнес-плана или условий соглашений, договоров в организации, в которой Вы проходили практику.</w:t>
            </w:r>
          </w:p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40"/>
              </w:numPr>
              <w:tabs>
                <w:tab w:val="left" w:pos="599"/>
              </w:tabs>
              <w:autoSpaceDE w:val="0"/>
              <w:autoSpaceDN w:val="0"/>
              <w:adjustRightInd w:val="0"/>
              <w:ind w:left="98" w:firstLine="0"/>
              <w:jc w:val="both"/>
              <w:rPr>
                <w:rFonts w:ascii="Times New Roman" w:hAnsi="Times New Roman"/>
                <w:spacing w:val="-1"/>
              </w:rPr>
            </w:pPr>
            <w:r w:rsidRPr="00DB1957">
              <w:rPr>
                <w:rFonts w:ascii="Times New Roman" w:hAnsi="Times New Roman"/>
              </w:rPr>
              <w:t xml:space="preserve">Раскройте возможности управленческих решений для достижения высокой согласованности при выполнении конкретных </w:t>
            </w:r>
            <w:r w:rsidRPr="00DB1957">
              <w:rPr>
                <w:rFonts w:ascii="Times New Roman" w:hAnsi="Times New Roman"/>
              </w:rPr>
              <w:lastRenderedPageBreak/>
              <w:t>проектов и работ.</w:t>
            </w:r>
          </w:p>
          <w:p w:rsidR="00844DB1" w:rsidRPr="00DB1957" w:rsidRDefault="00844DB1" w:rsidP="000E6C50">
            <w:pPr>
              <w:pStyle w:val="ac"/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98" w:firstLine="0"/>
              <w:jc w:val="both"/>
              <w:rPr>
                <w:rFonts w:ascii="Times New Roman" w:hAnsi="Times New Roman"/>
              </w:rPr>
            </w:pPr>
            <w:r w:rsidRPr="00DB1957">
              <w:rPr>
                <w:rFonts w:ascii="Times New Roman" w:hAnsi="Times New Roman"/>
              </w:rPr>
              <w:t xml:space="preserve">Приведите пример бизнес-плана и его основных разделов, который Вы реализовали на практике. Оцените его </w:t>
            </w:r>
            <w:proofErr w:type="spellStart"/>
            <w:r w:rsidRPr="00DB1957">
              <w:rPr>
                <w:rFonts w:ascii="Times New Roman" w:hAnsi="Times New Roman"/>
              </w:rPr>
              <w:t>валидность</w:t>
            </w:r>
            <w:proofErr w:type="spellEnd"/>
            <w:r w:rsidRPr="00DB1957">
              <w:rPr>
                <w:rFonts w:ascii="Times New Roman" w:hAnsi="Times New Roman"/>
              </w:rPr>
              <w:t>.</w:t>
            </w:r>
          </w:p>
        </w:tc>
      </w:tr>
      <w:tr w:rsidR="00844DB1" w:rsidRPr="00196506" w:rsidTr="00776AE0">
        <w:tc>
          <w:tcPr>
            <w:tcW w:w="2817" w:type="dxa"/>
          </w:tcPr>
          <w:p w:rsidR="00844DB1" w:rsidRPr="00196506" w:rsidRDefault="00844DB1" w:rsidP="00844DB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96506">
              <w:rPr>
                <w:rFonts w:ascii="Times New Roman" w:hAnsi="Times New Roman" w:cs="Times New Roman"/>
                <w:szCs w:val="22"/>
              </w:rPr>
              <w:lastRenderedPageBreak/>
              <w:t>Владение навыками документального оформления решений в управлении операционной (производственной) деятельности организаций при внедрении технологических, продуктовых инноваций или организационных изменений</w:t>
            </w:r>
          </w:p>
        </w:tc>
        <w:tc>
          <w:tcPr>
            <w:tcW w:w="1661" w:type="dxa"/>
          </w:tcPr>
          <w:p w:rsidR="00844DB1" w:rsidRPr="00196506" w:rsidRDefault="00844DB1" w:rsidP="00844DB1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196506">
              <w:rPr>
                <w:rFonts w:ascii="Times New Roman" w:hAnsi="Times New Roman" w:cs="Times New Roman"/>
                <w:b/>
                <w:szCs w:val="22"/>
              </w:rPr>
              <w:t>ПК-8</w:t>
            </w:r>
          </w:p>
          <w:p w:rsidR="00844DB1" w:rsidRPr="00196506" w:rsidRDefault="00844DB1" w:rsidP="00844DB1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5156" w:type="dxa"/>
          </w:tcPr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41"/>
              </w:numPr>
              <w:tabs>
                <w:tab w:val="left" w:pos="599"/>
              </w:tabs>
              <w:autoSpaceDN w:val="0"/>
              <w:ind w:left="98" w:firstLine="0"/>
              <w:jc w:val="both"/>
              <w:rPr>
                <w:rFonts w:ascii="Times New Roman" w:hAnsi="Times New Roman"/>
              </w:rPr>
            </w:pPr>
            <w:r w:rsidRPr="00DB1957">
              <w:rPr>
                <w:rFonts w:ascii="Times New Roman" w:hAnsi="Times New Roman"/>
              </w:rPr>
              <w:t>Опишите критерии эффективности документооборота в организации, в которой Вы проходили практику.</w:t>
            </w:r>
          </w:p>
          <w:p w:rsidR="00844DB1" w:rsidRPr="00DB1957" w:rsidRDefault="00844DB1" w:rsidP="000E6C50">
            <w:pPr>
              <w:pStyle w:val="ac"/>
              <w:numPr>
                <w:ilvl w:val="0"/>
                <w:numId w:val="41"/>
              </w:numPr>
              <w:autoSpaceDE w:val="0"/>
              <w:autoSpaceDN w:val="0"/>
              <w:adjustRightInd w:val="0"/>
              <w:ind w:left="98" w:firstLine="0"/>
              <w:jc w:val="both"/>
              <w:rPr>
                <w:rFonts w:ascii="Times New Roman" w:hAnsi="Times New Roman"/>
              </w:rPr>
            </w:pPr>
            <w:r w:rsidRPr="00DB1957">
              <w:rPr>
                <w:rFonts w:ascii="Times New Roman" w:hAnsi="Times New Roman"/>
              </w:rPr>
              <w:t xml:space="preserve">Определите, какие документы сопровождают принимаемые управленческие решения в различных направлениях деятельности в организации, в которой Вы проходили практику. </w:t>
            </w:r>
          </w:p>
          <w:p w:rsidR="00844DB1" w:rsidRPr="00DB1957" w:rsidRDefault="00844DB1" w:rsidP="000E6C50">
            <w:pPr>
              <w:pStyle w:val="ac"/>
              <w:numPr>
                <w:ilvl w:val="0"/>
                <w:numId w:val="41"/>
              </w:numPr>
              <w:autoSpaceDE w:val="0"/>
              <w:autoSpaceDN w:val="0"/>
              <w:adjustRightInd w:val="0"/>
              <w:ind w:left="98" w:firstLine="0"/>
              <w:jc w:val="both"/>
              <w:rPr>
                <w:rFonts w:ascii="Times New Roman" w:hAnsi="Times New Roman"/>
              </w:rPr>
            </w:pPr>
            <w:r w:rsidRPr="00DB1957">
              <w:rPr>
                <w:rFonts w:ascii="Times New Roman" w:hAnsi="Times New Roman"/>
              </w:rPr>
              <w:t>Определите, каким образом фиксируются принимаемые решения в управлении операционной (производственной) деятельности в организации, в которой Вы проходили практику.</w:t>
            </w:r>
          </w:p>
        </w:tc>
      </w:tr>
      <w:tr w:rsidR="00844DB1" w:rsidRPr="00196506" w:rsidTr="00776AE0">
        <w:tc>
          <w:tcPr>
            <w:tcW w:w="2817" w:type="dxa"/>
          </w:tcPr>
          <w:p w:rsidR="00844DB1" w:rsidRPr="00196506" w:rsidRDefault="00844DB1" w:rsidP="00844DB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96506">
              <w:rPr>
                <w:rFonts w:ascii="Times New Roman" w:hAnsi="Times New Roman" w:cs="Times New Roman"/>
                <w:szCs w:val="22"/>
              </w:rPr>
              <w:t>Способность оценивать воздействие макроэкономической среды на функционирование организаций и органов государственного и муниципального управления, выявлять и анализировать рыночные и специфические риски, а также анализировать поведение потребителей экономических благ и формирование спроса на основе знания экономических основ поведения организаций, структур рынков и конкурентной среды отрасли</w:t>
            </w:r>
          </w:p>
        </w:tc>
        <w:tc>
          <w:tcPr>
            <w:tcW w:w="1661" w:type="dxa"/>
          </w:tcPr>
          <w:p w:rsidR="00844DB1" w:rsidRPr="00196506" w:rsidRDefault="00844DB1" w:rsidP="00844DB1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196506">
              <w:rPr>
                <w:rFonts w:ascii="Times New Roman" w:hAnsi="Times New Roman" w:cs="Times New Roman"/>
                <w:b/>
                <w:szCs w:val="22"/>
              </w:rPr>
              <w:t>ПК-9</w:t>
            </w:r>
          </w:p>
          <w:p w:rsidR="00844DB1" w:rsidRPr="00196506" w:rsidRDefault="00844DB1" w:rsidP="00844DB1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5156" w:type="dxa"/>
          </w:tcPr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42"/>
              </w:numPr>
              <w:tabs>
                <w:tab w:val="left" w:pos="599"/>
              </w:tabs>
              <w:autoSpaceDN w:val="0"/>
              <w:ind w:left="98" w:firstLine="0"/>
              <w:jc w:val="both"/>
              <w:rPr>
                <w:rFonts w:ascii="Times New Roman" w:hAnsi="Times New Roman"/>
              </w:rPr>
            </w:pPr>
            <w:r w:rsidRPr="00DB1957">
              <w:rPr>
                <w:rFonts w:ascii="Times New Roman" w:hAnsi="Times New Roman"/>
              </w:rPr>
              <w:t xml:space="preserve">Оцените влияние на </w:t>
            </w:r>
            <w:proofErr w:type="spellStart"/>
            <w:r w:rsidRPr="00DB1957">
              <w:rPr>
                <w:rFonts w:ascii="Times New Roman" w:hAnsi="Times New Roman"/>
              </w:rPr>
              <w:t>деятельноств</w:t>
            </w:r>
            <w:proofErr w:type="spellEnd"/>
            <w:r w:rsidRPr="00DB1957">
              <w:rPr>
                <w:rFonts w:ascii="Times New Roman" w:hAnsi="Times New Roman"/>
              </w:rPr>
              <w:t xml:space="preserve"> организации, в которой Вы проходили практику, факторов макроэкономической среды, органов государственного и муниципального управления. Аргументируйте ответ.  </w:t>
            </w:r>
          </w:p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42"/>
              </w:numPr>
              <w:tabs>
                <w:tab w:val="left" w:pos="599"/>
              </w:tabs>
              <w:autoSpaceDE w:val="0"/>
              <w:autoSpaceDN w:val="0"/>
              <w:adjustRightInd w:val="0"/>
              <w:ind w:left="98" w:firstLine="0"/>
              <w:jc w:val="both"/>
              <w:rPr>
                <w:rFonts w:ascii="Times New Roman" w:hAnsi="Times New Roman"/>
                <w:spacing w:val="-1"/>
              </w:rPr>
            </w:pPr>
            <w:r w:rsidRPr="00DB1957">
              <w:rPr>
                <w:rFonts w:ascii="Times New Roman" w:hAnsi="Times New Roman"/>
              </w:rPr>
              <w:t>Укажите рыночные риски организации, в которой Вы проходили практику.</w:t>
            </w:r>
            <w:r w:rsidRPr="00DB1957">
              <w:rPr>
                <w:rFonts w:ascii="Times New Roman" w:hAnsi="Times New Roman"/>
                <w:lang w:eastAsia="ar-SA"/>
              </w:rPr>
              <w:t xml:space="preserve"> Обоснуйте ответ. </w:t>
            </w:r>
          </w:p>
          <w:p w:rsidR="00844DB1" w:rsidRPr="00DB1957" w:rsidRDefault="00844DB1" w:rsidP="000E6C50">
            <w:pPr>
              <w:pStyle w:val="ac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98" w:firstLine="0"/>
              <w:jc w:val="both"/>
              <w:rPr>
                <w:rFonts w:ascii="Times New Roman" w:hAnsi="Times New Roman"/>
              </w:rPr>
            </w:pPr>
            <w:r w:rsidRPr="00DB1957">
              <w:rPr>
                <w:rFonts w:ascii="Times New Roman" w:hAnsi="Times New Roman"/>
                <w:lang w:bidi="ru-RU"/>
              </w:rPr>
              <w:t xml:space="preserve">Охарактеризуйте </w:t>
            </w:r>
            <w:r w:rsidRPr="00DB1957">
              <w:rPr>
                <w:rFonts w:ascii="Times New Roman" w:hAnsi="Times New Roman"/>
              </w:rPr>
              <w:t>специфику деятельности организации, в которой Вы проходили практику. Приведите примеры.</w:t>
            </w:r>
          </w:p>
        </w:tc>
      </w:tr>
      <w:tr w:rsidR="00844DB1" w:rsidRPr="00196506" w:rsidTr="00776AE0">
        <w:trPr>
          <w:trHeight w:val="3436"/>
        </w:trPr>
        <w:tc>
          <w:tcPr>
            <w:tcW w:w="2817" w:type="dxa"/>
          </w:tcPr>
          <w:p w:rsidR="00844DB1" w:rsidRPr="00196506" w:rsidRDefault="00844DB1" w:rsidP="00844DB1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196506">
              <w:rPr>
                <w:rFonts w:ascii="Times New Roman" w:hAnsi="Times New Roman" w:cs="Times New Roman"/>
                <w:szCs w:val="22"/>
              </w:rPr>
              <w:lastRenderedPageBreak/>
              <w:t>Владение навыками количественного и качественного анализа информации при принятии управленческих решений, построения экономических, финансовых и организационно-управленческих моделей путем их адаптации к конкретным задачам управления</w:t>
            </w:r>
          </w:p>
        </w:tc>
        <w:tc>
          <w:tcPr>
            <w:tcW w:w="1661" w:type="dxa"/>
          </w:tcPr>
          <w:p w:rsidR="00844DB1" w:rsidRPr="00196506" w:rsidRDefault="00844DB1" w:rsidP="00844DB1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196506">
              <w:rPr>
                <w:rFonts w:ascii="Times New Roman" w:hAnsi="Times New Roman" w:cs="Times New Roman"/>
                <w:b/>
                <w:szCs w:val="22"/>
              </w:rPr>
              <w:t>ПК-10</w:t>
            </w:r>
          </w:p>
        </w:tc>
        <w:tc>
          <w:tcPr>
            <w:tcW w:w="5156" w:type="dxa"/>
          </w:tcPr>
          <w:p w:rsidR="00844DB1" w:rsidRPr="00DB1957" w:rsidRDefault="00844DB1" w:rsidP="000E6C50">
            <w:pPr>
              <w:pStyle w:val="ac"/>
              <w:numPr>
                <w:ilvl w:val="0"/>
                <w:numId w:val="43"/>
              </w:numPr>
              <w:autoSpaceDE w:val="0"/>
              <w:autoSpaceDN w:val="0"/>
              <w:adjustRightInd w:val="0"/>
              <w:ind w:left="98" w:firstLine="0"/>
              <w:jc w:val="both"/>
              <w:rPr>
                <w:rFonts w:ascii="Times New Roman" w:hAnsi="Times New Roman"/>
              </w:rPr>
            </w:pPr>
            <w:r w:rsidRPr="00DB1957">
              <w:rPr>
                <w:rFonts w:ascii="Times New Roman" w:hAnsi="Times New Roman"/>
                <w:lang w:bidi="ru-RU"/>
              </w:rPr>
              <w:t xml:space="preserve">Проанализируйте </w:t>
            </w:r>
            <w:r w:rsidRPr="00DB1957">
              <w:rPr>
                <w:rFonts w:ascii="Times New Roman" w:hAnsi="Times New Roman"/>
              </w:rPr>
              <w:t>динамику среднесписочной численности персонала и его качественных характеристик в организации, в которой Вы проходили практику.</w:t>
            </w:r>
          </w:p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ind w:left="98" w:firstLine="0"/>
              <w:jc w:val="both"/>
              <w:rPr>
                <w:rFonts w:ascii="Times New Roman" w:hAnsi="Times New Roman"/>
                <w:bCs/>
              </w:rPr>
            </w:pPr>
            <w:r w:rsidRPr="00DB1957">
              <w:rPr>
                <w:rFonts w:ascii="Times New Roman" w:hAnsi="Times New Roman"/>
              </w:rPr>
              <w:t>Какие выводы были сделаны на основании анализа использования трудового потенциала в организации, в которой Вы проходили практику.</w:t>
            </w:r>
          </w:p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ind w:left="98" w:firstLine="0"/>
              <w:jc w:val="both"/>
              <w:rPr>
                <w:rFonts w:ascii="Times New Roman" w:hAnsi="Times New Roman"/>
              </w:rPr>
            </w:pPr>
            <w:r w:rsidRPr="00DB1957">
              <w:rPr>
                <w:rFonts w:ascii="Times New Roman" w:hAnsi="Times New Roman"/>
              </w:rPr>
              <w:t xml:space="preserve">Назовите основные показатели, подлежащие количественному и качественному анализу информации при принятии управленческих решений </w:t>
            </w:r>
            <w:r w:rsidRPr="00DB1957">
              <w:rPr>
                <w:rFonts w:ascii="Times New Roman" w:hAnsi="Times New Roman"/>
                <w:bCs/>
              </w:rPr>
              <w:t xml:space="preserve">на примере </w:t>
            </w:r>
            <w:r w:rsidRPr="00DB1957">
              <w:rPr>
                <w:rFonts w:ascii="Times New Roman" w:hAnsi="Times New Roman"/>
              </w:rPr>
              <w:t>организации, в которой Вы проходили практику.</w:t>
            </w:r>
          </w:p>
        </w:tc>
      </w:tr>
      <w:tr w:rsidR="00844DB1" w:rsidRPr="00196506" w:rsidTr="00776AE0">
        <w:trPr>
          <w:trHeight w:val="563"/>
        </w:trPr>
        <w:tc>
          <w:tcPr>
            <w:tcW w:w="2817" w:type="dxa"/>
          </w:tcPr>
          <w:p w:rsidR="00844DB1" w:rsidRPr="00196506" w:rsidRDefault="00844DB1" w:rsidP="00844DB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96506">
              <w:rPr>
                <w:rFonts w:ascii="Times New Roman" w:hAnsi="Times New Roman" w:cs="Times New Roman"/>
                <w:szCs w:val="22"/>
              </w:rPr>
              <w:t>Владение навыками анализа информации о функционировании системы внутреннего документооборота организации, ведения баз данных по различным показателям и формирования информационного обеспечения участников организационных проектов</w:t>
            </w:r>
          </w:p>
        </w:tc>
        <w:tc>
          <w:tcPr>
            <w:tcW w:w="1661" w:type="dxa"/>
          </w:tcPr>
          <w:p w:rsidR="00844DB1" w:rsidRPr="00196506" w:rsidRDefault="00844DB1" w:rsidP="00844DB1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196506">
              <w:rPr>
                <w:rFonts w:ascii="Times New Roman" w:hAnsi="Times New Roman" w:cs="Times New Roman"/>
                <w:b/>
                <w:szCs w:val="22"/>
              </w:rPr>
              <w:t>ПК-11</w:t>
            </w:r>
          </w:p>
        </w:tc>
        <w:tc>
          <w:tcPr>
            <w:tcW w:w="5156" w:type="dxa"/>
          </w:tcPr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44"/>
              </w:numPr>
              <w:tabs>
                <w:tab w:val="left" w:pos="599"/>
              </w:tabs>
              <w:autoSpaceDE w:val="0"/>
              <w:autoSpaceDN w:val="0"/>
              <w:adjustRightInd w:val="0"/>
              <w:ind w:left="98" w:firstLine="0"/>
              <w:jc w:val="both"/>
              <w:rPr>
                <w:rFonts w:ascii="Times New Roman" w:hAnsi="Times New Roman"/>
                <w:bCs/>
              </w:rPr>
            </w:pPr>
            <w:r w:rsidRPr="00DB1957">
              <w:rPr>
                <w:rFonts w:ascii="Times New Roman" w:hAnsi="Times New Roman"/>
                <w:bCs/>
              </w:rPr>
              <w:t xml:space="preserve">Укажите методы анализа системы внутреннего документооборота </w:t>
            </w:r>
            <w:r w:rsidRPr="00DB1957">
              <w:rPr>
                <w:rFonts w:ascii="Times New Roman" w:hAnsi="Times New Roman"/>
              </w:rPr>
              <w:t>в организации, в которой Вы проходили практику</w:t>
            </w:r>
            <w:r w:rsidRPr="00DB1957">
              <w:rPr>
                <w:rFonts w:ascii="Times New Roman" w:hAnsi="Times New Roman"/>
                <w:bCs/>
              </w:rPr>
              <w:t xml:space="preserve"> </w:t>
            </w:r>
            <w:r w:rsidRPr="00DB1957">
              <w:rPr>
                <w:rFonts w:ascii="Times New Roman" w:hAnsi="Times New Roman"/>
                <w:lang w:bidi="ru-RU"/>
              </w:rPr>
              <w:t>Дайте им критическую оценку.</w:t>
            </w:r>
          </w:p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44"/>
              </w:numPr>
              <w:tabs>
                <w:tab w:val="left" w:pos="599"/>
              </w:tabs>
              <w:autoSpaceDE w:val="0"/>
              <w:autoSpaceDN w:val="0"/>
              <w:adjustRightInd w:val="0"/>
              <w:ind w:left="98" w:firstLine="0"/>
              <w:jc w:val="both"/>
              <w:rPr>
                <w:rFonts w:ascii="Times New Roman" w:hAnsi="Times New Roman"/>
                <w:spacing w:val="-1"/>
              </w:rPr>
            </w:pPr>
            <w:r w:rsidRPr="00DB1957">
              <w:rPr>
                <w:rFonts w:ascii="Times New Roman" w:hAnsi="Times New Roman"/>
                <w:bCs/>
              </w:rPr>
              <w:t xml:space="preserve">Раскройте инструменты, регулирующие функционирование системы внутреннего документооборота </w:t>
            </w:r>
            <w:r w:rsidRPr="00DB1957">
              <w:rPr>
                <w:rFonts w:ascii="Times New Roman" w:hAnsi="Times New Roman"/>
              </w:rPr>
              <w:t>в организации, в которой Вы проходили практику. Аргументируйте выбор инструментария.</w:t>
            </w:r>
          </w:p>
          <w:p w:rsidR="00844DB1" w:rsidRPr="00DB1957" w:rsidRDefault="00844DB1" w:rsidP="000E6C50">
            <w:pPr>
              <w:pStyle w:val="ac"/>
              <w:numPr>
                <w:ilvl w:val="0"/>
                <w:numId w:val="44"/>
              </w:numPr>
              <w:autoSpaceDE w:val="0"/>
              <w:autoSpaceDN w:val="0"/>
              <w:adjustRightInd w:val="0"/>
              <w:ind w:left="98" w:firstLine="0"/>
              <w:jc w:val="both"/>
              <w:rPr>
                <w:rFonts w:ascii="Times New Roman" w:hAnsi="Times New Roman"/>
              </w:rPr>
            </w:pPr>
            <w:r w:rsidRPr="00DB1957">
              <w:rPr>
                <w:rFonts w:ascii="Times New Roman" w:hAnsi="Times New Roman"/>
                <w:spacing w:val="-1"/>
              </w:rPr>
              <w:t xml:space="preserve">Оцените программное обеспечение кадрового документооборота на примере </w:t>
            </w:r>
            <w:r w:rsidRPr="00DB1957">
              <w:rPr>
                <w:rFonts w:ascii="Times New Roman" w:hAnsi="Times New Roman"/>
              </w:rPr>
              <w:t>организации, в которой Вы проходили практику</w:t>
            </w:r>
            <w:r w:rsidRPr="00DB1957">
              <w:rPr>
                <w:rFonts w:ascii="Times New Roman" w:hAnsi="Times New Roman"/>
                <w:spacing w:val="-1"/>
              </w:rPr>
              <w:t xml:space="preserve">. </w:t>
            </w:r>
          </w:p>
        </w:tc>
      </w:tr>
      <w:tr w:rsidR="00844DB1" w:rsidRPr="00196506" w:rsidTr="00776AE0">
        <w:trPr>
          <w:trHeight w:val="3436"/>
        </w:trPr>
        <w:tc>
          <w:tcPr>
            <w:tcW w:w="2817" w:type="dxa"/>
          </w:tcPr>
          <w:p w:rsidR="00844DB1" w:rsidRPr="00196506" w:rsidRDefault="00844DB1" w:rsidP="00844DB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96506">
              <w:rPr>
                <w:rFonts w:ascii="Times New Roman" w:hAnsi="Times New Roman" w:cs="Times New Roman"/>
                <w:szCs w:val="22"/>
              </w:rPr>
              <w:t>Умение организовать и поддерживать связи с деловыми партнерами, используя системы сбора необходимой информации для расширения внешних связей и обмена опытом при реализации проектов, направленных на развитие организации (предприятия, органа государственного или муниципального управления)</w:t>
            </w:r>
          </w:p>
        </w:tc>
        <w:tc>
          <w:tcPr>
            <w:tcW w:w="1661" w:type="dxa"/>
          </w:tcPr>
          <w:p w:rsidR="00844DB1" w:rsidRPr="00196506" w:rsidRDefault="00844DB1" w:rsidP="00844DB1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196506">
              <w:rPr>
                <w:rFonts w:ascii="Times New Roman" w:hAnsi="Times New Roman" w:cs="Times New Roman"/>
                <w:b/>
                <w:szCs w:val="22"/>
              </w:rPr>
              <w:t>ПК-12</w:t>
            </w:r>
          </w:p>
        </w:tc>
        <w:tc>
          <w:tcPr>
            <w:tcW w:w="5156" w:type="dxa"/>
          </w:tcPr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ind w:left="98" w:firstLine="0"/>
              <w:jc w:val="both"/>
              <w:rPr>
                <w:rFonts w:ascii="Times New Roman" w:hAnsi="Times New Roman"/>
              </w:rPr>
            </w:pPr>
            <w:r w:rsidRPr="00DB1957">
              <w:rPr>
                <w:rFonts w:ascii="Times New Roman" w:hAnsi="Times New Roman"/>
              </w:rPr>
              <w:t xml:space="preserve">Определите, какие деловые партнеры оказывают доминирующее влияние на развитие организации, в которой Вы проходили практику. </w:t>
            </w:r>
            <w:r w:rsidRPr="00DB1957">
              <w:rPr>
                <w:rFonts w:ascii="Times New Roman" w:hAnsi="Times New Roman"/>
                <w:lang w:eastAsia="ar-SA"/>
              </w:rPr>
              <w:t>Обоснуйте ответ.</w:t>
            </w:r>
          </w:p>
          <w:p w:rsidR="00844DB1" w:rsidRPr="00DB1957" w:rsidRDefault="00844DB1" w:rsidP="000E6C50">
            <w:pPr>
              <w:pStyle w:val="ac"/>
              <w:numPr>
                <w:ilvl w:val="0"/>
                <w:numId w:val="45"/>
              </w:numPr>
              <w:autoSpaceDE w:val="0"/>
              <w:autoSpaceDN w:val="0"/>
              <w:adjustRightInd w:val="0"/>
              <w:ind w:left="98" w:firstLine="0"/>
              <w:jc w:val="both"/>
              <w:rPr>
                <w:rFonts w:ascii="Times New Roman" w:hAnsi="Times New Roman"/>
              </w:rPr>
            </w:pPr>
            <w:r w:rsidRPr="00DB1957">
              <w:rPr>
                <w:rFonts w:ascii="Times New Roman" w:hAnsi="Times New Roman"/>
                <w:lang w:eastAsia="ar-SA"/>
              </w:rPr>
              <w:t xml:space="preserve">Обоснуйте </w:t>
            </w:r>
            <w:r w:rsidRPr="00DB1957">
              <w:rPr>
                <w:rFonts w:ascii="Times New Roman" w:hAnsi="Times New Roman"/>
              </w:rPr>
              <w:t>цель расширения внешних связей организации, в которой Вы проходили практику?</w:t>
            </w:r>
          </w:p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45"/>
              </w:numPr>
              <w:tabs>
                <w:tab w:val="left" w:pos="599"/>
              </w:tabs>
              <w:autoSpaceDE w:val="0"/>
              <w:autoSpaceDN w:val="0"/>
              <w:adjustRightInd w:val="0"/>
              <w:ind w:left="98" w:firstLine="0"/>
              <w:jc w:val="both"/>
              <w:rPr>
                <w:rFonts w:ascii="Times New Roman" w:hAnsi="Times New Roman"/>
                <w:b/>
              </w:rPr>
            </w:pPr>
            <w:r w:rsidRPr="00DB1957">
              <w:rPr>
                <w:rFonts w:ascii="Times New Roman" w:hAnsi="Times New Roman"/>
                <w:bCs/>
              </w:rPr>
              <w:t xml:space="preserve">Сформулируйте </w:t>
            </w:r>
            <w:r w:rsidRPr="00DB1957">
              <w:rPr>
                <w:rFonts w:ascii="Times New Roman" w:hAnsi="Times New Roman"/>
              </w:rPr>
              <w:t>выводы, которые были сделаны по результатам анализа управленческой информации.</w:t>
            </w:r>
          </w:p>
        </w:tc>
      </w:tr>
      <w:tr w:rsidR="00844DB1" w:rsidRPr="00196506" w:rsidTr="00776AE0">
        <w:trPr>
          <w:trHeight w:val="2763"/>
        </w:trPr>
        <w:tc>
          <w:tcPr>
            <w:tcW w:w="2817" w:type="dxa"/>
          </w:tcPr>
          <w:p w:rsidR="00844DB1" w:rsidRPr="00196506" w:rsidRDefault="00844DB1" w:rsidP="00844DB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96506">
              <w:rPr>
                <w:rFonts w:ascii="Times New Roman" w:hAnsi="Times New Roman" w:cs="Times New Roman"/>
                <w:szCs w:val="22"/>
              </w:rPr>
              <w:t>Умение моделировать бизнес-процессы и использовать методы реорганизации бизнес-процессов в практической деятельности организаций</w:t>
            </w:r>
          </w:p>
        </w:tc>
        <w:tc>
          <w:tcPr>
            <w:tcW w:w="1661" w:type="dxa"/>
          </w:tcPr>
          <w:p w:rsidR="00844DB1" w:rsidRPr="00196506" w:rsidRDefault="00844DB1" w:rsidP="00844DB1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196506">
              <w:rPr>
                <w:rFonts w:ascii="Times New Roman" w:hAnsi="Times New Roman" w:cs="Times New Roman"/>
                <w:b/>
                <w:szCs w:val="22"/>
              </w:rPr>
              <w:t>ПК-13</w:t>
            </w:r>
          </w:p>
        </w:tc>
        <w:tc>
          <w:tcPr>
            <w:tcW w:w="5156" w:type="dxa"/>
          </w:tcPr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46"/>
              </w:numPr>
              <w:tabs>
                <w:tab w:val="left" w:pos="599"/>
              </w:tabs>
              <w:autoSpaceDN w:val="0"/>
              <w:ind w:left="98" w:firstLine="0"/>
              <w:jc w:val="both"/>
              <w:rPr>
                <w:rFonts w:ascii="Times New Roman" w:hAnsi="Times New Roman"/>
              </w:rPr>
            </w:pPr>
            <w:r w:rsidRPr="00DB1957">
              <w:rPr>
                <w:rFonts w:ascii="Times New Roman" w:hAnsi="Times New Roman"/>
              </w:rPr>
              <w:t>Определите, какой способ моделирования бизнес-процессов наиболее эффективен в организации, в которой Вы проходили практику.</w:t>
            </w:r>
          </w:p>
          <w:p w:rsidR="00844DB1" w:rsidRPr="00DB1957" w:rsidRDefault="00844DB1" w:rsidP="000E6C50">
            <w:pPr>
              <w:pStyle w:val="ac"/>
              <w:numPr>
                <w:ilvl w:val="0"/>
                <w:numId w:val="46"/>
              </w:numPr>
              <w:autoSpaceDE w:val="0"/>
              <w:autoSpaceDN w:val="0"/>
              <w:adjustRightInd w:val="0"/>
              <w:ind w:left="98" w:firstLine="0"/>
              <w:jc w:val="both"/>
              <w:rPr>
                <w:rFonts w:ascii="Times New Roman" w:hAnsi="Times New Roman"/>
              </w:rPr>
            </w:pPr>
            <w:r w:rsidRPr="00DB1957">
              <w:rPr>
                <w:rFonts w:ascii="Times New Roman" w:hAnsi="Times New Roman"/>
              </w:rPr>
              <w:t xml:space="preserve">Проанализируйте преимущества и недостатки в осуществлении бизнес-процессов в организации, в которой Вы проходили практику. </w:t>
            </w:r>
          </w:p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ind w:left="98" w:firstLine="0"/>
              <w:jc w:val="both"/>
              <w:rPr>
                <w:rFonts w:ascii="Times New Roman" w:hAnsi="Times New Roman"/>
                <w:b/>
              </w:rPr>
            </w:pPr>
            <w:r w:rsidRPr="00DB1957">
              <w:rPr>
                <w:rFonts w:ascii="Times New Roman" w:hAnsi="Times New Roman"/>
                <w:bCs/>
              </w:rPr>
              <w:t xml:space="preserve">Сформулируйте </w:t>
            </w:r>
            <w:r w:rsidRPr="00DB1957">
              <w:rPr>
                <w:rFonts w:ascii="Times New Roman" w:hAnsi="Times New Roman"/>
              </w:rPr>
              <w:t>предложения по моделированию бизнес-процесса на примере организации, в которой Вы проходили практику.</w:t>
            </w:r>
          </w:p>
        </w:tc>
      </w:tr>
      <w:tr w:rsidR="00844DB1" w:rsidRPr="00196506" w:rsidTr="00990DE9">
        <w:trPr>
          <w:trHeight w:val="2979"/>
        </w:trPr>
        <w:tc>
          <w:tcPr>
            <w:tcW w:w="2817" w:type="dxa"/>
          </w:tcPr>
          <w:p w:rsidR="00844DB1" w:rsidRPr="00196506" w:rsidRDefault="00844DB1" w:rsidP="00844DB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96506">
              <w:rPr>
                <w:rFonts w:ascii="Times New Roman" w:hAnsi="Times New Roman" w:cs="Times New Roman"/>
                <w:szCs w:val="22"/>
              </w:rPr>
              <w:lastRenderedPageBreak/>
              <w:t>Умение применять основные принципы и стандарты финансового учета для формирования учетной политики и финансовой отчетности организации, навыков управления затратами и принятия решений на основе данных управленческого учета</w:t>
            </w:r>
          </w:p>
        </w:tc>
        <w:tc>
          <w:tcPr>
            <w:tcW w:w="1661" w:type="dxa"/>
          </w:tcPr>
          <w:p w:rsidR="00844DB1" w:rsidRPr="00196506" w:rsidRDefault="00844DB1" w:rsidP="00844DB1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196506">
              <w:rPr>
                <w:rFonts w:ascii="Times New Roman" w:hAnsi="Times New Roman" w:cs="Times New Roman"/>
                <w:b/>
                <w:szCs w:val="22"/>
              </w:rPr>
              <w:t>ПК-14</w:t>
            </w:r>
          </w:p>
        </w:tc>
        <w:tc>
          <w:tcPr>
            <w:tcW w:w="5156" w:type="dxa"/>
          </w:tcPr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47"/>
              </w:numPr>
              <w:tabs>
                <w:tab w:val="left" w:pos="512"/>
              </w:tabs>
              <w:autoSpaceDE w:val="0"/>
              <w:autoSpaceDN w:val="0"/>
              <w:adjustRightInd w:val="0"/>
              <w:ind w:left="98" w:firstLine="0"/>
              <w:jc w:val="both"/>
              <w:rPr>
                <w:rFonts w:ascii="Times New Roman" w:hAnsi="Times New Roman"/>
                <w:bCs/>
              </w:rPr>
            </w:pPr>
            <w:r w:rsidRPr="00DB1957">
              <w:rPr>
                <w:rFonts w:ascii="Times New Roman" w:hAnsi="Times New Roman"/>
                <w:bCs/>
              </w:rPr>
              <w:t xml:space="preserve">Сформулируйте принципы финансового учета для формирования учётной политики </w:t>
            </w:r>
            <w:r w:rsidRPr="00DB1957">
              <w:rPr>
                <w:rFonts w:ascii="Times New Roman" w:hAnsi="Times New Roman"/>
              </w:rPr>
              <w:t>в организации, в которой Вы проходили практику</w:t>
            </w:r>
            <w:r w:rsidRPr="00DB1957">
              <w:rPr>
                <w:rFonts w:ascii="Times New Roman" w:hAnsi="Times New Roman"/>
                <w:bCs/>
              </w:rPr>
              <w:t xml:space="preserve">. </w:t>
            </w:r>
            <w:r w:rsidRPr="00DB1957">
              <w:rPr>
                <w:rFonts w:ascii="Times New Roman" w:hAnsi="Times New Roman"/>
                <w:lang w:eastAsia="ar-SA"/>
              </w:rPr>
              <w:t>Обоснуйте выбор принципов.</w:t>
            </w:r>
          </w:p>
          <w:p w:rsidR="00844DB1" w:rsidRPr="00DB1957" w:rsidRDefault="00844DB1" w:rsidP="000E6C50">
            <w:pPr>
              <w:pStyle w:val="ac"/>
              <w:numPr>
                <w:ilvl w:val="0"/>
                <w:numId w:val="47"/>
              </w:numPr>
              <w:tabs>
                <w:tab w:val="left" w:pos="512"/>
              </w:tabs>
              <w:autoSpaceDE w:val="0"/>
              <w:autoSpaceDN w:val="0"/>
              <w:adjustRightInd w:val="0"/>
              <w:ind w:left="98" w:firstLine="0"/>
              <w:jc w:val="both"/>
              <w:rPr>
                <w:rFonts w:ascii="Times New Roman" w:hAnsi="Times New Roman"/>
              </w:rPr>
            </w:pPr>
            <w:r w:rsidRPr="00DB1957">
              <w:rPr>
                <w:rFonts w:ascii="Times New Roman" w:hAnsi="Times New Roman"/>
                <w:bCs/>
              </w:rPr>
              <w:t>Раскройте основные стандарты формирования учётной политики исследуемой организации.</w:t>
            </w:r>
          </w:p>
          <w:p w:rsidR="00844DB1" w:rsidRPr="00DB1957" w:rsidRDefault="00844DB1" w:rsidP="000E6C50">
            <w:pPr>
              <w:pStyle w:val="ac"/>
              <w:numPr>
                <w:ilvl w:val="0"/>
                <w:numId w:val="47"/>
              </w:numPr>
              <w:tabs>
                <w:tab w:val="left" w:pos="512"/>
              </w:tabs>
              <w:autoSpaceDE w:val="0"/>
              <w:autoSpaceDN w:val="0"/>
              <w:adjustRightInd w:val="0"/>
              <w:ind w:left="98" w:firstLine="0"/>
              <w:jc w:val="both"/>
              <w:rPr>
                <w:rFonts w:ascii="Times New Roman" w:hAnsi="Times New Roman"/>
                <w:b/>
              </w:rPr>
            </w:pPr>
            <w:r w:rsidRPr="00DB1957">
              <w:rPr>
                <w:rFonts w:ascii="Times New Roman" w:hAnsi="Times New Roman"/>
                <w:bCs/>
              </w:rPr>
              <w:t xml:space="preserve">Опишите </w:t>
            </w:r>
            <w:r w:rsidRPr="00DB1957">
              <w:rPr>
                <w:rFonts w:ascii="Times New Roman" w:hAnsi="Times New Roman"/>
              </w:rPr>
              <w:t xml:space="preserve">пути снижения затрат в организации, в которой Вы проходили практику. </w:t>
            </w:r>
            <w:r w:rsidRPr="00DB1957">
              <w:rPr>
                <w:rFonts w:ascii="Times New Roman" w:hAnsi="Times New Roman"/>
                <w:lang w:eastAsia="ar-SA"/>
              </w:rPr>
              <w:t>Обоснуйте ответ.</w:t>
            </w:r>
          </w:p>
        </w:tc>
      </w:tr>
      <w:tr w:rsidR="00844DB1" w:rsidRPr="00196506" w:rsidTr="00990DE9">
        <w:trPr>
          <w:trHeight w:val="3249"/>
        </w:trPr>
        <w:tc>
          <w:tcPr>
            <w:tcW w:w="2817" w:type="dxa"/>
          </w:tcPr>
          <w:p w:rsidR="00844DB1" w:rsidRPr="00196506" w:rsidRDefault="00844DB1" w:rsidP="00844DB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96506">
              <w:rPr>
                <w:rFonts w:ascii="Times New Roman" w:hAnsi="Times New Roman" w:cs="Times New Roman"/>
                <w:szCs w:val="22"/>
              </w:rPr>
              <w:t>Умение проводить анализ рыночных и специфических рисков для принятия управленческих решений, в том числе при принятии решений об инвестировании и финансировании</w:t>
            </w:r>
          </w:p>
        </w:tc>
        <w:tc>
          <w:tcPr>
            <w:tcW w:w="1661" w:type="dxa"/>
          </w:tcPr>
          <w:p w:rsidR="00844DB1" w:rsidRPr="00196506" w:rsidRDefault="00844DB1" w:rsidP="00844DB1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196506">
              <w:rPr>
                <w:rFonts w:ascii="Times New Roman" w:hAnsi="Times New Roman" w:cs="Times New Roman"/>
                <w:b/>
                <w:szCs w:val="22"/>
              </w:rPr>
              <w:t>ПК-15</w:t>
            </w:r>
          </w:p>
        </w:tc>
        <w:tc>
          <w:tcPr>
            <w:tcW w:w="5156" w:type="dxa"/>
          </w:tcPr>
          <w:p w:rsidR="00844DB1" w:rsidRPr="00DB1957" w:rsidRDefault="00844DB1" w:rsidP="000E6C50">
            <w:pPr>
              <w:pStyle w:val="ac"/>
              <w:numPr>
                <w:ilvl w:val="0"/>
                <w:numId w:val="48"/>
              </w:numPr>
              <w:tabs>
                <w:tab w:val="left" w:pos="371"/>
              </w:tabs>
              <w:autoSpaceDE w:val="0"/>
              <w:autoSpaceDN w:val="0"/>
              <w:adjustRightInd w:val="0"/>
              <w:ind w:left="98" w:firstLine="0"/>
              <w:jc w:val="both"/>
              <w:rPr>
                <w:rFonts w:ascii="Times New Roman" w:hAnsi="Times New Roman"/>
              </w:rPr>
            </w:pPr>
            <w:r w:rsidRPr="00DB1957">
              <w:rPr>
                <w:rFonts w:ascii="Times New Roman" w:hAnsi="Times New Roman"/>
                <w:lang w:bidi="ru-RU"/>
              </w:rPr>
              <w:t xml:space="preserve">Охарактеризуйте </w:t>
            </w:r>
            <w:r w:rsidRPr="00DB1957">
              <w:rPr>
                <w:rFonts w:ascii="Times New Roman" w:hAnsi="Times New Roman"/>
              </w:rPr>
              <w:t>угрозы в области управления человеческими ресурсами в организации, в которой Вы проходили практику.</w:t>
            </w:r>
          </w:p>
          <w:p w:rsidR="00844DB1" w:rsidRPr="00DB1957" w:rsidRDefault="00844DB1" w:rsidP="000E6C50">
            <w:pPr>
              <w:pStyle w:val="ac"/>
              <w:numPr>
                <w:ilvl w:val="0"/>
                <w:numId w:val="48"/>
              </w:numPr>
              <w:tabs>
                <w:tab w:val="left" w:pos="371"/>
              </w:tabs>
              <w:autoSpaceDE w:val="0"/>
              <w:autoSpaceDN w:val="0"/>
              <w:adjustRightInd w:val="0"/>
              <w:ind w:left="98" w:firstLine="0"/>
              <w:jc w:val="both"/>
              <w:rPr>
                <w:rFonts w:ascii="Times New Roman" w:hAnsi="Times New Roman"/>
              </w:rPr>
            </w:pPr>
            <w:r w:rsidRPr="00DB1957">
              <w:rPr>
                <w:rFonts w:ascii="Times New Roman" w:hAnsi="Times New Roman"/>
                <w:lang w:bidi="ru-RU"/>
              </w:rPr>
              <w:t xml:space="preserve">Охарактеризуйте </w:t>
            </w:r>
            <w:r w:rsidRPr="00DB1957">
              <w:rPr>
                <w:rFonts w:ascii="Times New Roman" w:hAnsi="Times New Roman"/>
              </w:rPr>
              <w:t>возможности в области управления человеческими ресурсами которые выявил анализ внешней микросреды в организации, в которой Вы проходили практику.</w:t>
            </w:r>
          </w:p>
          <w:p w:rsidR="00844DB1" w:rsidRPr="00DB1957" w:rsidRDefault="00844DB1" w:rsidP="000E6C50">
            <w:pPr>
              <w:pStyle w:val="ac"/>
              <w:numPr>
                <w:ilvl w:val="0"/>
                <w:numId w:val="48"/>
              </w:numPr>
              <w:tabs>
                <w:tab w:val="left" w:pos="371"/>
              </w:tabs>
              <w:autoSpaceDE w:val="0"/>
              <w:autoSpaceDN w:val="0"/>
              <w:adjustRightInd w:val="0"/>
              <w:ind w:left="98" w:firstLine="0"/>
              <w:jc w:val="both"/>
              <w:rPr>
                <w:rFonts w:ascii="Times New Roman" w:hAnsi="Times New Roman"/>
                <w:b/>
              </w:rPr>
            </w:pPr>
            <w:r w:rsidRPr="00DB1957">
              <w:rPr>
                <w:rFonts w:ascii="Times New Roman" w:hAnsi="Times New Roman"/>
              </w:rPr>
              <w:t>Ранжируйте риски для УЧР и определите их последствия в организации, в которой Вы проходили практику Аргументируйте ответ.</w:t>
            </w:r>
          </w:p>
        </w:tc>
      </w:tr>
      <w:tr w:rsidR="00844DB1" w:rsidRPr="00196506" w:rsidTr="00990DE9">
        <w:trPr>
          <w:trHeight w:val="2016"/>
        </w:trPr>
        <w:tc>
          <w:tcPr>
            <w:tcW w:w="2817" w:type="dxa"/>
          </w:tcPr>
          <w:p w:rsidR="00844DB1" w:rsidRPr="00196506" w:rsidRDefault="00844DB1" w:rsidP="00844DB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96506">
              <w:rPr>
                <w:rFonts w:ascii="Times New Roman" w:hAnsi="Times New Roman" w:cs="Times New Roman"/>
                <w:szCs w:val="22"/>
              </w:rPr>
              <w:t>Владение навыками оценки инвестиционных проектов, финансового планирования и прогнозирования с учетом роли финансовых рынков и институтов</w:t>
            </w:r>
          </w:p>
        </w:tc>
        <w:tc>
          <w:tcPr>
            <w:tcW w:w="1661" w:type="dxa"/>
          </w:tcPr>
          <w:p w:rsidR="00844DB1" w:rsidRPr="00196506" w:rsidRDefault="00844DB1" w:rsidP="00844DB1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196506">
              <w:rPr>
                <w:rFonts w:ascii="Times New Roman" w:hAnsi="Times New Roman" w:cs="Times New Roman"/>
                <w:b/>
                <w:szCs w:val="22"/>
              </w:rPr>
              <w:t>ПК-16</w:t>
            </w:r>
          </w:p>
        </w:tc>
        <w:tc>
          <w:tcPr>
            <w:tcW w:w="5156" w:type="dxa"/>
          </w:tcPr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49"/>
              </w:numPr>
              <w:tabs>
                <w:tab w:val="left" w:pos="-7797"/>
                <w:tab w:val="left" w:pos="445"/>
              </w:tabs>
              <w:autoSpaceDE w:val="0"/>
              <w:autoSpaceDN w:val="0"/>
              <w:adjustRightInd w:val="0"/>
              <w:ind w:left="98" w:firstLine="0"/>
              <w:jc w:val="both"/>
              <w:rPr>
                <w:rFonts w:ascii="Times New Roman" w:hAnsi="Times New Roman"/>
                <w:spacing w:val="-1"/>
              </w:rPr>
            </w:pPr>
            <w:r w:rsidRPr="00DB1957">
              <w:rPr>
                <w:rFonts w:ascii="Times New Roman" w:hAnsi="Times New Roman"/>
                <w:lang w:bidi="ru-RU"/>
              </w:rPr>
              <w:t xml:space="preserve">Охарактеризуйте </w:t>
            </w:r>
            <w:r w:rsidRPr="00DB1957">
              <w:rPr>
                <w:rFonts w:ascii="Times New Roman" w:hAnsi="Times New Roman"/>
                <w:bCs/>
              </w:rPr>
              <w:t xml:space="preserve">инструменты финансового планирования, которые применимы </w:t>
            </w:r>
            <w:r w:rsidRPr="00DB1957">
              <w:rPr>
                <w:rFonts w:ascii="Times New Roman" w:hAnsi="Times New Roman"/>
              </w:rPr>
              <w:t>в организации, в которой Вы проходили практику</w:t>
            </w:r>
          </w:p>
          <w:p w:rsidR="00844DB1" w:rsidRPr="00DB1957" w:rsidRDefault="00844DB1" w:rsidP="000E6C50">
            <w:pPr>
              <w:pStyle w:val="ac"/>
              <w:numPr>
                <w:ilvl w:val="0"/>
                <w:numId w:val="49"/>
              </w:numPr>
              <w:tabs>
                <w:tab w:val="left" w:pos="382"/>
                <w:tab w:val="left" w:pos="1015"/>
              </w:tabs>
              <w:autoSpaceDE w:val="0"/>
              <w:autoSpaceDN w:val="0"/>
              <w:adjustRightInd w:val="0"/>
              <w:ind w:left="98" w:firstLine="0"/>
              <w:jc w:val="both"/>
              <w:rPr>
                <w:rFonts w:ascii="Times New Roman" w:hAnsi="Times New Roman"/>
              </w:rPr>
            </w:pPr>
            <w:r w:rsidRPr="00DB1957">
              <w:rPr>
                <w:rFonts w:ascii="Times New Roman" w:hAnsi="Times New Roman"/>
              </w:rPr>
              <w:t>Покажите взаимосвязь инвестиционных проектов и финансовых планов (при наличии) в организации, в которой Вы проходили практику.</w:t>
            </w:r>
          </w:p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49"/>
              </w:numPr>
              <w:tabs>
                <w:tab w:val="left" w:pos="-7797"/>
                <w:tab w:val="left" w:pos="382"/>
                <w:tab w:val="left" w:pos="1015"/>
              </w:tabs>
              <w:autoSpaceDE w:val="0"/>
              <w:autoSpaceDN w:val="0"/>
              <w:adjustRightInd w:val="0"/>
              <w:ind w:left="98" w:firstLine="0"/>
              <w:jc w:val="both"/>
              <w:rPr>
                <w:rFonts w:ascii="Times New Roman" w:hAnsi="Times New Roman"/>
              </w:rPr>
            </w:pPr>
            <w:r w:rsidRPr="00DB1957">
              <w:rPr>
                <w:rFonts w:ascii="Times New Roman" w:hAnsi="Times New Roman"/>
                <w:bCs/>
              </w:rPr>
              <w:t>Опишите, к</w:t>
            </w:r>
            <w:r w:rsidRPr="00DB1957">
              <w:rPr>
                <w:rFonts w:ascii="Times New Roman" w:hAnsi="Times New Roman"/>
              </w:rPr>
              <w:t>ак осуществляется финансовое прогнозирование в организации, в которой Вы проходили практику. Приведите примеры.</w:t>
            </w:r>
          </w:p>
        </w:tc>
      </w:tr>
      <w:tr w:rsidR="00844DB1" w:rsidRPr="00196506" w:rsidTr="00990DE9">
        <w:trPr>
          <w:trHeight w:val="2166"/>
        </w:trPr>
        <w:tc>
          <w:tcPr>
            <w:tcW w:w="2817" w:type="dxa"/>
          </w:tcPr>
          <w:p w:rsidR="00844DB1" w:rsidRPr="00196506" w:rsidRDefault="00844DB1" w:rsidP="00844DB1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</w:rPr>
              <w:t>Способность проводить анализ системы управления человеческими ресурсами и использовать его результаты для подготовки управленческих решений </w:t>
            </w:r>
          </w:p>
          <w:p w:rsidR="00844DB1" w:rsidRPr="00196506" w:rsidRDefault="00844DB1" w:rsidP="00844DB1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61" w:type="dxa"/>
          </w:tcPr>
          <w:p w:rsidR="00844DB1" w:rsidRPr="00196506" w:rsidRDefault="00844DB1" w:rsidP="00844DB1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ПСК-1</w:t>
            </w:r>
          </w:p>
          <w:p w:rsidR="00844DB1" w:rsidRPr="00196506" w:rsidRDefault="00844DB1" w:rsidP="00844DB1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56" w:type="dxa"/>
          </w:tcPr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50"/>
              </w:numPr>
              <w:tabs>
                <w:tab w:val="left" w:pos="382"/>
              </w:tabs>
              <w:autoSpaceDN w:val="0"/>
              <w:ind w:left="98" w:firstLine="0"/>
              <w:jc w:val="both"/>
              <w:rPr>
                <w:rFonts w:ascii="Times New Roman" w:hAnsi="Times New Roman"/>
              </w:rPr>
            </w:pPr>
            <w:r w:rsidRPr="00DB1957">
              <w:rPr>
                <w:rFonts w:ascii="Times New Roman" w:hAnsi="Times New Roman"/>
              </w:rPr>
              <w:t>Сформулируйте основные результаты анализа системы управления человеческими ресурсами исследуемой организации, в которой Вы проходили практику.</w:t>
            </w:r>
          </w:p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50"/>
              </w:numPr>
              <w:tabs>
                <w:tab w:val="left" w:pos="382"/>
              </w:tabs>
              <w:autoSpaceDN w:val="0"/>
              <w:ind w:left="98" w:firstLine="0"/>
              <w:jc w:val="both"/>
              <w:rPr>
                <w:rFonts w:ascii="Times New Roman" w:hAnsi="Times New Roman"/>
                <w:spacing w:val="-1"/>
              </w:rPr>
            </w:pPr>
            <w:r w:rsidRPr="00DB1957">
              <w:rPr>
                <w:rFonts w:ascii="Times New Roman" w:hAnsi="Times New Roman"/>
              </w:rPr>
              <w:t>Раскройте проблемы системы управления человеческими ресурсами, выявленные в процессе прохождения практики.</w:t>
            </w:r>
          </w:p>
          <w:p w:rsidR="00844DB1" w:rsidRPr="00DB1957" w:rsidRDefault="00844DB1" w:rsidP="000E6C50">
            <w:pPr>
              <w:pStyle w:val="ac"/>
              <w:numPr>
                <w:ilvl w:val="0"/>
                <w:numId w:val="50"/>
              </w:numPr>
              <w:tabs>
                <w:tab w:val="left" w:pos="382"/>
              </w:tabs>
              <w:autoSpaceDE w:val="0"/>
              <w:autoSpaceDN w:val="0"/>
              <w:adjustRightInd w:val="0"/>
              <w:ind w:left="98" w:firstLine="0"/>
              <w:jc w:val="both"/>
              <w:rPr>
                <w:rFonts w:ascii="Times New Roman" w:hAnsi="Times New Roman"/>
              </w:rPr>
            </w:pPr>
            <w:r w:rsidRPr="00DB1957">
              <w:rPr>
                <w:rFonts w:ascii="Times New Roman" w:hAnsi="Times New Roman"/>
              </w:rPr>
              <w:t>Предложите управленческие решения для решения проблем, выявленных в ходе анализа системы управления человеческими ресурсами в организации, в которой Вы проходили практику.</w:t>
            </w:r>
          </w:p>
        </w:tc>
      </w:tr>
      <w:tr w:rsidR="00844DB1" w:rsidRPr="00196506" w:rsidTr="00990DE9">
        <w:trPr>
          <w:trHeight w:val="62"/>
        </w:trPr>
        <w:tc>
          <w:tcPr>
            <w:tcW w:w="2817" w:type="dxa"/>
          </w:tcPr>
          <w:p w:rsidR="00844DB1" w:rsidRDefault="00844DB1" w:rsidP="00844DB1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Умение проводить анализ локальных, национальных и международных нормативно-правовых актов, регулирующих деятельность организации в области управления </w:t>
            </w:r>
            <w:r>
              <w:rPr>
                <w:rFonts w:ascii="Times New Roman" w:hAnsi="Times New Roman" w:cs="Times New Roman"/>
              </w:rPr>
              <w:lastRenderedPageBreak/>
              <w:t xml:space="preserve">человеческими ресурсами </w:t>
            </w:r>
          </w:p>
          <w:p w:rsidR="00844DB1" w:rsidRPr="00196506" w:rsidRDefault="00844DB1" w:rsidP="00844DB1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61" w:type="dxa"/>
          </w:tcPr>
          <w:p w:rsidR="00844DB1" w:rsidRPr="00196506" w:rsidRDefault="00844DB1" w:rsidP="00844DB1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lastRenderedPageBreak/>
              <w:t>ПСК-2</w:t>
            </w:r>
          </w:p>
          <w:p w:rsidR="00844DB1" w:rsidRPr="00196506" w:rsidRDefault="00844DB1" w:rsidP="00844DB1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56" w:type="dxa"/>
          </w:tcPr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51"/>
              </w:numPr>
              <w:tabs>
                <w:tab w:val="left" w:pos="599"/>
              </w:tabs>
              <w:autoSpaceDN w:val="0"/>
              <w:ind w:left="98" w:firstLine="0"/>
              <w:jc w:val="both"/>
              <w:rPr>
                <w:rFonts w:ascii="Times New Roman" w:hAnsi="Times New Roman"/>
                <w:spacing w:val="-1"/>
              </w:rPr>
            </w:pPr>
            <w:r w:rsidRPr="00DB1957">
              <w:rPr>
                <w:rFonts w:ascii="Times New Roman" w:hAnsi="Times New Roman"/>
                <w:bCs/>
              </w:rPr>
              <w:t>Опишите</w:t>
            </w:r>
            <w:r w:rsidRPr="00DB1957">
              <w:rPr>
                <w:rFonts w:ascii="Times New Roman" w:hAnsi="Times New Roman"/>
              </w:rPr>
              <w:t>, какие нормативно-правовые акты, регулирующие деятельность управления человеческими ресурсами, были проанализированы в ходе прохождения практики.</w:t>
            </w:r>
          </w:p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51"/>
              </w:numPr>
              <w:tabs>
                <w:tab w:val="left" w:pos="599"/>
              </w:tabs>
              <w:autoSpaceDN w:val="0"/>
              <w:ind w:left="98" w:firstLine="0"/>
              <w:jc w:val="both"/>
              <w:rPr>
                <w:rFonts w:ascii="Times New Roman" w:hAnsi="Times New Roman"/>
                <w:spacing w:val="-1"/>
              </w:rPr>
            </w:pPr>
            <w:r w:rsidRPr="00DB1957">
              <w:rPr>
                <w:rFonts w:ascii="Times New Roman" w:hAnsi="Times New Roman"/>
              </w:rPr>
              <w:t xml:space="preserve">Оцените, в какой мере деятельность организации в области управления человеческими </w:t>
            </w:r>
            <w:r w:rsidRPr="00DB1957">
              <w:rPr>
                <w:rFonts w:ascii="Times New Roman" w:hAnsi="Times New Roman"/>
              </w:rPr>
              <w:lastRenderedPageBreak/>
              <w:t>ресурсами соответствует локальным, национальным и международным нормативно-правовым актам.</w:t>
            </w:r>
          </w:p>
          <w:p w:rsidR="00844DB1" w:rsidRPr="00DB1957" w:rsidRDefault="00844DB1" w:rsidP="000E6C50">
            <w:pPr>
              <w:pStyle w:val="ac"/>
              <w:numPr>
                <w:ilvl w:val="0"/>
                <w:numId w:val="51"/>
              </w:numPr>
              <w:autoSpaceDE w:val="0"/>
              <w:autoSpaceDN w:val="0"/>
              <w:adjustRightInd w:val="0"/>
              <w:ind w:left="98" w:firstLine="0"/>
              <w:jc w:val="both"/>
              <w:rPr>
                <w:rFonts w:ascii="Times New Roman" w:hAnsi="Times New Roman"/>
              </w:rPr>
            </w:pPr>
            <w:r w:rsidRPr="00DB1957">
              <w:rPr>
                <w:rFonts w:ascii="Times New Roman" w:hAnsi="Times New Roman"/>
              </w:rPr>
              <w:t>Предложите изменения, которые необходимо внести в локальные правовые акты исследуемой организации в целях совершенствования ее деятельности в области управления человеческими ресурсами.</w:t>
            </w:r>
          </w:p>
        </w:tc>
      </w:tr>
      <w:tr w:rsidR="00844DB1" w:rsidRPr="00196506" w:rsidTr="00990DE9">
        <w:trPr>
          <w:trHeight w:val="1994"/>
        </w:trPr>
        <w:tc>
          <w:tcPr>
            <w:tcW w:w="2817" w:type="dxa"/>
          </w:tcPr>
          <w:p w:rsidR="00844DB1" w:rsidRPr="00196506" w:rsidRDefault="00844DB1" w:rsidP="00844DB1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lang w:eastAsia="ru-RU"/>
              </w:rPr>
              <w:lastRenderedPageBreak/>
              <w:t>Владение технологиями формирования и развития человеческих ресурсов в соответствии со стратегией управления организацией</w:t>
            </w:r>
          </w:p>
        </w:tc>
        <w:tc>
          <w:tcPr>
            <w:tcW w:w="1661" w:type="dxa"/>
          </w:tcPr>
          <w:p w:rsidR="00844DB1" w:rsidRPr="00196506" w:rsidRDefault="00844DB1" w:rsidP="00844DB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ПСК-3</w:t>
            </w:r>
          </w:p>
          <w:p w:rsidR="00844DB1" w:rsidRPr="00196506" w:rsidRDefault="00844DB1" w:rsidP="00844DB1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56" w:type="dxa"/>
          </w:tcPr>
          <w:p w:rsidR="00844DB1" w:rsidRPr="00DB1957" w:rsidRDefault="00844DB1" w:rsidP="000E6C50">
            <w:pPr>
              <w:pStyle w:val="ac"/>
              <w:numPr>
                <w:ilvl w:val="0"/>
                <w:numId w:val="52"/>
              </w:numPr>
              <w:autoSpaceDE w:val="0"/>
              <w:autoSpaceDN w:val="0"/>
              <w:adjustRightInd w:val="0"/>
              <w:ind w:left="98" w:firstLine="0"/>
              <w:jc w:val="both"/>
              <w:rPr>
                <w:rFonts w:ascii="Times New Roman" w:hAnsi="Times New Roman"/>
              </w:rPr>
            </w:pPr>
            <w:r w:rsidRPr="00DB1957">
              <w:rPr>
                <w:rFonts w:ascii="Times New Roman" w:hAnsi="Times New Roman"/>
                <w:lang w:bidi="ru-RU"/>
              </w:rPr>
              <w:t xml:space="preserve">Охарактеризуйте и оцените </w:t>
            </w:r>
            <w:r w:rsidRPr="00DB1957">
              <w:rPr>
                <w:rFonts w:ascii="Times New Roman" w:hAnsi="Times New Roman"/>
              </w:rPr>
              <w:t xml:space="preserve">технологии формирования и развития человеческих ресурсов, которые применяются в организации, в которой Вы проходили практику. </w:t>
            </w:r>
          </w:p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52"/>
              </w:numPr>
              <w:tabs>
                <w:tab w:val="left" w:pos="599"/>
              </w:tabs>
              <w:autoSpaceDN w:val="0"/>
              <w:ind w:left="98" w:firstLine="0"/>
              <w:jc w:val="both"/>
              <w:rPr>
                <w:rFonts w:ascii="Times New Roman" w:hAnsi="Times New Roman"/>
              </w:rPr>
            </w:pPr>
            <w:r w:rsidRPr="00DB1957">
              <w:rPr>
                <w:rFonts w:ascii="Times New Roman" w:hAnsi="Times New Roman"/>
                <w:spacing w:val="-1"/>
              </w:rPr>
              <w:t>Оцените,</w:t>
            </w:r>
            <w:r w:rsidRPr="00DB1957">
              <w:rPr>
                <w:rFonts w:ascii="Times New Roman" w:hAnsi="Times New Roman"/>
              </w:rPr>
              <w:t xml:space="preserve"> как связаны системы формирования и развития человеческих ресурсами со стратегией управления в организации, в которой Вы проходили практику. </w:t>
            </w:r>
            <w:r w:rsidRPr="00DB1957">
              <w:rPr>
                <w:rFonts w:ascii="Times New Roman" w:hAnsi="Times New Roman"/>
                <w:lang w:eastAsia="ar-SA"/>
              </w:rPr>
              <w:t>Обоснуйте ответ.</w:t>
            </w:r>
          </w:p>
        </w:tc>
      </w:tr>
      <w:tr w:rsidR="00844DB1" w:rsidRPr="00196506" w:rsidTr="00990DE9">
        <w:trPr>
          <w:trHeight w:val="2486"/>
        </w:trPr>
        <w:tc>
          <w:tcPr>
            <w:tcW w:w="2817" w:type="dxa"/>
          </w:tcPr>
          <w:p w:rsidR="00844DB1" w:rsidRPr="00196506" w:rsidRDefault="00844DB1" w:rsidP="00844DB1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lang w:eastAsia="ru-RU"/>
              </w:rPr>
              <w:t>Способность планировать и организовать выполнение функциональных задач современной кадровой службы на рынке труда</w:t>
            </w:r>
          </w:p>
        </w:tc>
        <w:tc>
          <w:tcPr>
            <w:tcW w:w="1661" w:type="dxa"/>
          </w:tcPr>
          <w:p w:rsidR="00844DB1" w:rsidRPr="00196506" w:rsidRDefault="00844DB1" w:rsidP="00844DB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ПСК-4</w:t>
            </w:r>
          </w:p>
          <w:p w:rsidR="00844DB1" w:rsidRPr="00196506" w:rsidRDefault="00844DB1" w:rsidP="00844DB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56" w:type="dxa"/>
          </w:tcPr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53"/>
              </w:numPr>
              <w:tabs>
                <w:tab w:val="left" w:pos="599"/>
              </w:tabs>
              <w:autoSpaceDN w:val="0"/>
              <w:ind w:left="98" w:firstLine="0"/>
              <w:jc w:val="both"/>
              <w:rPr>
                <w:rFonts w:ascii="Times New Roman" w:hAnsi="Times New Roman"/>
              </w:rPr>
            </w:pPr>
            <w:r w:rsidRPr="00DB1957">
              <w:rPr>
                <w:rFonts w:ascii="Times New Roman" w:hAnsi="Times New Roman"/>
                <w:lang w:bidi="ru-RU"/>
              </w:rPr>
              <w:t xml:space="preserve">Проанализируйте </w:t>
            </w:r>
            <w:r w:rsidRPr="00DB1957">
              <w:rPr>
                <w:rFonts w:ascii="Times New Roman" w:hAnsi="Times New Roman"/>
              </w:rPr>
              <w:t>состав кадровой службы организации, в которой Вы проходили практику, распределение функционала; взаимодействие с внешней средой Дайте им оценку.</w:t>
            </w:r>
          </w:p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53"/>
              </w:numPr>
              <w:tabs>
                <w:tab w:val="left" w:pos="-7797"/>
                <w:tab w:val="left" w:pos="599"/>
              </w:tabs>
              <w:autoSpaceDE w:val="0"/>
              <w:autoSpaceDN w:val="0"/>
              <w:adjustRightInd w:val="0"/>
              <w:ind w:left="98" w:firstLine="0"/>
              <w:jc w:val="both"/>
              <w:rPr>
                <w:rFonts w:ascii="Times New Roman" w:hAnsi="Times New Roman"/>
                <w:spacing w:val="-1"/>
              </w:rPr>
            </w:pPr>
            <w:r w:rsidRPr="00DB1957">
              <w:rPr>
                <w:rFonts w:ascii="Times New Roman" w:hAnsi="Times New Roman"/>
                <w:bCs/>
              </w:rPr>
              <w:t xml:space="preserve">Опишите </w:t>
            </w:r>
            <w:r w:rsidRPr="00DB1957">
              <w:rPr>
                <w:rFonts w:ascii="Times New Roman" w:hAnsi="Times New Roman"/>
              </w:rPr>
              <w:t>особенности взаимодействия специалистов кадровой службы с участниками рынка труда</w:t>
            </w:r>
            <w:r w:rsidRPr="00DB1957">
              <w:rPr>
                <w:rFonts w:ascii="Times New Roman" w:hAnsi="Times New Roman"/>
                <w:bCs/>
              </w:rPr>
              <w:t>.</w:t>
            </w:r>
          </w:p>
          <w:p w:rsidR="00844DB1" w:rsidRPr="00DB1957" w:rsidRDefault="00844DB1" w:rsidP="000E6C50">
            <w:pPr>
              <w:pStyle w:val="ac"/>
              <w:numPr>
                <w:ilvl w:val="0"/>
                <w:numId w:val="53"/>
              </w:numPr>
              <w:autoSpaceDE w:val="0"/>
              <w:autoSpaceDN w:val="0"/>
              <w:adjustRightInd w:val="0"/>
              <w:ind w:left="98" w:firstLine="0"/>
              <w:jc w:val="both"/>
              <w:rPr>
                <w:rFonts w:ascii="Times New Roman" w:hAnsi="Times New Roman"/>
                <w:b/>
              </w:rPr>
            </w:pPr>
            <w:r w:rsidRPr="00DB1957">
              <w:rPr>
                <w:rFonts w:ascii="Times New Roman" w:hAnsi="Times New Roman"/>
              </w:rPr>
              <w:t>Проанализируйте преимущества и недостатки в работе кадровой службы в организации, в которой Вы проходили практику.</w:t>
            </w:r>
          </w:p>
        </w:tc>
      </w:tr>
      <w:tr w:rsidR="00844DB1" w:rsidRPr="00196506" w:rsidTr="00990DE9">
        <w:trPr>
          <w:trHeight w:val="3669"/>
        </w:trPr>
        <w:tc>
          <w:tcPr>
            <w:tcW w:w="2817" w:type="dxa"/>
          </w:tcPr>
          <w:p w:rsidR="00844DB1" w:rsidRPr="00196506" w:rsidRDefault="00844DB1" w:rsidP="00844DB1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</w:rPr>
              <w:t>Способность предупреждать и нивелировать внутренние и внешние угрозы кадровому потенциалу организации, разрабатывать и реализовывать кадровую политику, обеспечивающую сохранение, развитие и эффективное использование кадрового потенциала организации</w:t>
            </w:r>
          </w:p>
          <w:p w:rsidR="00844DB1" w:rsidRPr="00196506" w:rsidRDefault="00844DB1" w:rsidP="00844DB1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844DB1" w:rsidRPr="00196506" w:rsidRDefault="00844DB1" w:rsidP="00844DB1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844DB1" w:rsidRPr="00196506" w:rsidRDefault="00844DB1" w:rsidP="00844DB1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61" w:type="dxa"/>
          </w:tcPr>
          <w:p w:rsidR="00844DB1" w:rsidRPr="00196506" w:rsidRDefault="00844DB1" w:rsidP="00844DB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</w:rPr>
              <w:t>ПСК-5</w:t>
            </w:r>
          </w:p>
          <w:p w:rsidR="00844DB1" w:rsidRPr="00196506" w:rsidRDefault="00844DB1" w:rsidP="00844DB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56" w:type="dxa"/>
          </w:tcPr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54"/>
              </w:numPr>
              <w:tabs>
                <w:tab w:val="left" w:pos="599"/>
              </w:tabs>
              <w:autoSpaceDN w:val="0"/>
              <w:ind w:left="98" w:firstLine="0"/>
              <w:jc w:val="both"/>
              <w:rPr>
                <w:rFonts w:ascii="Times New Roman" w:hAnsi="Times New Roman"/>
              </w:rPr>
            </w:pPr>
            <w:r w:rsidRPr="00DB1957">
              <w:rPr>
                <w:rFonts w:ascii="Times New Roman" w:hAnsi="Times New Roman"/>
              </w:rPr>
              <w:t>Проанализируйте внешние и внутренние угрозы кадровому потенциалу, которые были выявлены в организации, в которой Вы проходили практику. Аргументируйте ответ</w:t>
            </w:r>
          </w:p>
          <w:p w:rsidR="00844DB1" w:rsidRPr="00DB1957" w:rsidRDefault="00844DB1" w:rsidP="000E6C50">
            <w:pPr>
              <w:pStyle w:val="ac"/>
              <w:widowControl w:val="0"/>
              <w:numPr>
                <w:ilvl w:val="0"/>
                <w:numId w:val="54"/>
              </w:numPr>
              <w:tabs>
                <w:tab w:val="left" w:pos="599"/>
              </w:tabs>
              <w:autoSpaceDN w:val="0"/>
              <w:ind w:left="98" w:firstLine="0"/>
              <w:jc w:val="both"/>
              <w:rPr>
                <w:rFonts w:ascii="Times New Roman" w:hAnsi="Times New Roman"/>
              </w:rPr>
            </w:pPr>
            <w:r w:rsidRPr="00DB1957">
              <w:rPr>
                <w:rFonts w:ascii="Times New Roman" w:hAnsi="Times New Roman"/>
                <w:lang w:bidi="ru-RU"/>
              </w:rPr>
              <w:t xml:space="preserve">Охарактеризуйте </w:t>
            </w:r>
            <w:r w:rsidRPr="00DB1957">
              <w:rPr>
                <w:rFonts w:ascii="Times New Roman" w:hAnsi="Times New Roman"/>
              </w:rPr>
              <w:t>изменения кадровой политики, которые предлагается провести в целях сохранения, развития и эффективного использования кадрового потенциала организации.</w:t>
            </w:r>
            <w:r w:rsidRPr="00DB1957">
              <w:rPr>
                <w:rFonts w:ascii="Times New Roman" w:hAnsi="Times New Roman"/>
                <w:lang w:eastAsia="ar-SA"/>
              </w:rPr>
              <w:t xml:space="preserve"> Обоснуйте ответ. </w:t>
            </w:r>
          </w:p>
          <w:p w:rsidR="00844DB1" w:rsidRPr="00DB1957" w:rsidRDefault="00844DB1" w:rsidP="000E6C50">
            <w:pPr>
              <w:pStyle w:val="ac"/>
              <w:numPr>
                <w:ilvl w:val="0"/>
                <w:numId w:val="54"/>
              </w:numPr>
              <w:autoSpaceDE w:val="0"/>
              <w:autoSpaceDN w:val="0"/>
              <w:adjustRightInd w:val="0"/>
              <w:ind w:left="98" w:firstLine="0"/>
              <w:jc w:val="both"/>
              <w:rPr>
                <w:rFonts w:ascii="Times New Roman" w:hAnsi="Times New Roman"/>
              </w:rPr>
            </w:pPr>
            <w:r w:rsidRPr="00DB1957">
              <w:rPr>
                <w:rFonts w:ascii="Times New Roman" w:hAnsi="Times New Roman"/>
                <w:bCs/>
              </w:rPr>
              <w:t>Опишите, к</w:t>
            </w:r>
            <w:r w:rsidRPr="00DB1957">
              <w:rPr>
                <w:rFonts w:ascii="Times New Roman" w:hAnsi="Times New Roman"/>
              </w:rPr>
              <w:t>акие условия необходимо обеспечить для реализации кадровой политики, направленной на сохранение, укрепление и эффективное использование кадрового потенциала организации.</w:t>
            </w:r>
            <w:r w:rsidRPr="00DB1957">
              <w:rPr>
                <w:rFonts w:ascii="Times New Roman" w:hAnsi="Times New Roman"/>
                <w:lang w:eastAsia="ar-SA"/>
              </w:rPr>
              <w:t xml:space="preserve"> Обоснуйте выбор условий.</w:t>
            </w:r>
          </w:p>
        </w:tc>
      </w:tr>
    </w:tbl>
    <w:p w:rsidR="00F652D7" w:rsidRPr="00196506" w:rsidRDefault="00F652D7" w:rsidP="00B1024A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bCs/>
          <w:sz w:val="24"/>
          <w:szCs w:val="24"/>
        </w:rPr>
      </w:pPr>
    </w:p>
    <w:p w:rsidR="00844DB1" w:rsidRDefault="00844DB1">
      <w:pPr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b/>
          <w:bCs/>
        </w:rPr>
        <w:br w:type="page"/>
      </w:r>
    </w:p>
    <w:p w:rsidR="00F652D7" w:rsidRPr="00541D4C" w:rsidRDefault="00F652D7" w:rsidP="00541D4C">
      <w:pPr>
        <w:pStyle w:val="1"/>
        <w:rPr>
          <w:rStyle w:val="FontStyle12"/>
          <w:sz w:val="24"/>
          <w:szCs w:val="24"/>
          <w:lang w:val="ru-RU" w:eastAsia="en-US"/>
        </w:rPr>
      </w:pPr>
      <w:bookmarkStart w:id="27" w:name="_Toc529204842"/>
      <w:r w:rsidRPr="00541D4C">
        <w:rPr>
          <w:rStyle w:val="FontStyle12"/>
          <w:bCs w:val="0"/>
          <w:sz w:val="24"/>
          <w:szCs w:val="24"/>
          <w:lang w:val="ru-RU" w:eastAsia="en-US"/>
        </w:rPr>
        <w:lastRenderedPageBreak/>
        <w:t>6.3. 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  <w:bookmarkEnd w:id="27"/>
    </w:p>
    <w:p w:rsidR="00F652D7" w:rsidRPr="00196506" w:rsidRDefault="00F652D7" w:rsidP="00AE2782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52D7" w:rsidRPr="00196506" w:rsidRDefault="00F652D7" w:rsidP="00E37C04">
      <w:pPr>
        <w:ind w:firstLine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96506">
        <w:rPr>
          <w:rFonts w:ascii="Times New Roman" w:hAnsi="Times New Roman" w:cs="Times New Roman"/>
          <w:b/>
          <w:sz w:val="24"/>
          <w:szCs w:val="24"/>
        </w:rPr>
        <w:t>Методические указания по оформлению отчета по практике</w:t>
      </w:r>
    </w:p>
    <w:p w:rsidR="00F652D7" w:rsidRPr="00196506" w:rsidRDefault="00F652D7" w:rsidP="00E37C04">
      <w:pPr>
        <w:pStyle w:val="a3"/>
        <w:jc w:val="both"/>
        <w:rPr>
          <w:rFonts w:ascii="Times New Roman" w:hAnsi="Times New Roman" w:cs="Times New Roman"/>
        </w:rPr>
      </w:pPr>
    </w:p>
    <w:p w:rsidR="00F652D7" w:rsidRPr="00196506" w:rsidRDefault="00F652D7" w:rsidP="00E37C04">
      <w:pPr>
        <w:pStyle w:val="a3"/>
        <w:ind w:firstLine="709"/>
        <w:jc w:val="both"/>
        <w:rPr>
          <w:rFonts w:ascii="Times New Roman" w:hAnsi="Times New Roman" w:cs="Times New Roman"/>
        </w:rPr>
      </w:pPr>
      <w:r w:rsidRPr="00196506">
        <w:rPr>
          <w:rFonts w:ascii="Times New Roman" w:hAnsi="Times New Roman" w:cs="Times New Roman"/>
        </w:rPr>
        <w:t>Материал, собранный в процессе прохождения практики, систематизируется, логически группируется и должен быть представлен в виде оригинального авторского отчета. Запрещается подменять текст отчета прямым цитированием нормативно-правовых и законодательных документов. Не допускается плагиат и подлог данных и результатов прохождения практики.</w:t>
      </w:r>
    </w:p>
    <w:p w:rsidR="00F652D7" w:rsidRPr="00196506" w:rsidRDefault="00F652D7" w:rsidP="00E37C04">
      <w:pPr>
        <w:pStyle w:val="a3"/>
        <w:ind w:firstLine="709"/>
        <w:jc w:val="both"/>
        <w:rPr>
          <w:rFonts w:ascii="Times New Roman" w:hAnsi="Times New Roman" w:cs="Times New Roman"/>
        </w:rPr>
      </w:pPr>
      <w:r w:rsidRPr="00196506">
        <w:rPr>
          <w:rFonts w:ascii="Times New Roman" w:hAnsi="Times New Roman" w:cs="Times New Roman"/>
        </w:rPr>
        <w:t xml:space="preserve">Крупные графические объекты (диаграммы, рисунки, таблицы) следует помещать в приложении. Количество и состав приложений к отчету по практике не лимитируется. В состав приложений могут входить копии документов, полученных в процессе прохождения практики, схемы, расчеты, бланки и т.д. </w:t>
      </w:r>
    </w:p>
    <w:p w:rsidR="00F652D7" w:rsidRPr="00196506" w:rsidRDefault="00F652D7" w:rsidP="00E37C04">
      <w:pPr>
        <w:pStyle w:val="27"/>
        <w:spacing w:after="0" w:line="240" w:lineRule="auto"/>
        <w:ind w:left="0" w:firstLine="708"/>
        <w:rPr>
          <w:rFonts w:ascii="Times New Roman" w:hAnsi="Times New Roman"/>
          <w:sz w:val="24"/>
          <w:szCs w:val="24"/>
        </w:rPr>
      </w:pPr>
      <w:r w:rsidRPr="00196506">
        <w:rPr>
          <w:rFonts w:ascii="Times New Roman" w:hAnsi="Times New Roman"/>
          <w:sz w:val="24"/>
          <w:szCs w:val="24"/>
        </w:rPr>
        <w:t>Отчет должен быть сброшюрован. Объем отчета может быть в пределах 15-20 страниц (согласуется с руководителем практики от Университета) компьютерного набора, набранных 14 шрифтом (</w:t>
      </w:r>
      <w:proofErr w:type="spellStart"/>
      <w:r w:rsidRPr="00196506">
        <w:rPr>
          <w:rFonts w:ascii="Times New Roman" w:hAnsi="Times New Roman"/>
          <w:sz w:val="24"/>
          <w:szCs w:val="24"/>
          <w:lang w:val="en-US"/>
        </w:rPr>
        <w:t>TimesNewRoman</w:t>
      </w:r>
      <w:proofErr w:type="spellEnd"/>
      <w:r w:rsidRPr="00196506">
        <w:rPr>
          <w:rFonts w:ascii="Times New Roman" w:hAnsi="Times New Roman"/>
          <w:sz w:val="24"/>
          <w:szCs w:val="24"/>
        </w:rPr>
        <w:t>) с межстрочным интервалом 1,5 пункта. Титульный лист отчета оформляется по единой форме (</w:t>
      </w:r>
      <w:r w:rsidRPr="00196506">
        <w:rPr>
          <w:rFonts w:ascii="Times New Roman" w:hAnsi="Times New Roman"/>
          <w:i/>
          <w:sz w:val="24"/>
          <w:szCs w:val="24"/>
        </w:rPr>
        <w:t xml:space="preserve">Приложение </w:t>
      </w:r>
      <w:r w:rsidR="00B07B85" w:rsidRPr="00196506">
        <w:rPr>
          <w:rFonts w:ascii="Times New Roman" w:hAnsi="Times New Roman"/>
          <w:i/>
          <w:sz w:val="24"/>
          <w:szCs w:val="24"/>
        </w:rPr>
        <w:t>5</w:t>
      </w:r>
      <w:r w:rsidRPr="00196506">
        <w:rPr>
          <w:rFonts w:ascii="Times New Roman" w:hAnsi="Times New Roman"/>
          <w:sz w:val="24"/>
          <w:szCs w:val="24"/>
        </w:rPr>
        <w:t>). Допускается использование цветных рисунков, схем и диаграмм.</w:t>
      </w:r>
    </w:p>
    <w:p w:rsidR="00F652D7" w:rsidRPr="00196506" w:rsidRDefault="00F652D7" w:rsidP="00E37C04">
      <w:pPr>
        <w:ind w:firstLine="708"/>
        <w:rPr>
          <w:rFonts w:ascii="Times New Roman" w:hAnsi="Times New Roman" w:cs="Times New Roman"/>
          <w:spacing w:val="-4"/>
          <w:sz w:val="24"/>
          <w:szCs w:val="24"/>
        </w:rPr>
      </w:pPr>
      <w:r w:rsidRPr="00196506">
        <w:rPr>
          <w:rFonts w:ascii="Times New Roman" w:hAnsi="Times New Roman" w:cs="Times New Roman"/>
          <w:spacing w:val="-4"/>
          <w:sz w:val="24"/>
          <w:szCs w:val="24"/>
        </w:rPr>
        <w:t>При написании текста необходимо оставлять поля следующих размеров: слева – 30 мм; справа – 10 мм; сверху – 20 мм; снизу – 20 мм.</w:t>
      </w:r>
    </w:p>
    <w:p w:rsidR="00F652D7" w:rsidRPr="00196506" w:rsidRDefault="00F652D7" w:rsidP="00E37C04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Страницы отчета следует нумеровать арабскими цифрами, соблюдая сквозную нумерацию по всему тексту. Номер страницы проставляется в центре нижней части листа без точки. </w:t>
      </w:r>
    </w:p>
    <w:p w:rsidR="00F652D7" w:rsidRPr="00196506" w:rsidRDefault="00F652D7" w:rsidP="00E37C04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>«</w:t>
      </w:r>
      <w:r w:rsidRPr="00196506">
        <w:rPr>
          <w:rFonts w:ascii="Times New Roman" w:hAnsi="Times New Roman" w:cs="Times New Roman"/>
          <w:b/>
          <w:sz w:val="24"/>
          <w:szCs w:val="24"/>
        </w:rPr>
        <w:t>ВВЕДЕНИЕ</w:t>
      </w:r>
      <w:r w:rsidRPr="00196506">
        <w:rPr>
          <w:rFonts w:ascii="Times New Roman" w:hAnsi="Times New Roman" w:cs="Times New Roman"/>
          <w:sz w:val="24"/>
          <w:szCs w:val="24"/>
        </w:rPr>
        <w:t>», «</w:t>
      </w:r>
      <w:r w:rsidRPr="00196506">
        <w:rPr>
          <w:rFonts w:ascii="Times New Roman" w:hAnsi="Times New Roman" w:cs="Times New Roman"/>
          <w:b/>
          <w:sz w:val="24"/>
          <w:szCs w:val="24"/>
        </w:rPr>
        <w:t>ЗАКЛЮЧЕНИЕ</w:t>
      </w:r>
      <w:r w:rsidRPr="00196506">
        <w:rPr>
          <w:rFonts w:ascii="Times New Roman" w:hAnsi="Times New Roman" w:cs="Times New Roman"/>
          <w:sz w:val="24"/>
          <w:szCs w:val="24"/>
        </w:rPr>
        <w:t>», «</w:t>
      </w:r>
      <w:r w:rsidRPr="00196506">
        <w:rPr>
          <w:rFonts w:ascii="Times New Roman" w:hAnsi="Times New Roman" w:cs="Times New Roman"/>
          <w:b/>
          <w:sz w:val="24"/>
          <w:szCs w:val="24"/>
        </w:rPr>
        <w:t>СПИСОК ИСПОЛЬЗОВАННЫХ ИСТОЧНИКОВ</w:t>
      </w:r>
      <w:r w:rsidRPr="00196506">
        <w:rPr>
          <w:rFonts w:ascii="Times New Roman" w:hAnsi="Times New Roman" w:cs="Times New Roman"/>
          <w:sz w:val="24"/>
          <w:szCs w:val="24"/>
        </w:rPr>
        <w:t>», «</w:t>
      </w:r>
      <w:r w:rsidRPr="00196506">
        <w:rPr>
          <w:rFonts w:ascii="Times New Roman" w:hAnsi="Times New Roman" w:cs="Times New Roman"/>
          <w:b/>
          <w:sz w:val="24"/>
          <w:szCs w:val="24"/>
        </w:rPr>
        <w:t>ПРИЛОЖЕНИЯ</w:t>
      </w:r>
      <w:r w:rsidRPr="00196506">
        <w:rPr>
          <w:rFonts w:ascii="Times New Roman" w:hAnsi="Times New Roman" w:cs="Times New Roman"/>
          <w:sz w:val="24"/>
          <w:szCs w:val="24"/>
        </w:rPr>
        <w:t>» служат заголовками структурных элементов отчета. Заголовки структурных элементов следует располагать в середине строки без точки в конце и печатать прописными буквами, не подчеркивая.</w:t>
      </w:r>
    </w:p>
    <w:p w:rsidR="00F652D7" w:rsidRPr="00196506" w:rsidRDefault="00F652D7" w:rsidP="00E37C04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>Параграфы следует нумеровать арабскими цифрами. Заголовки параграфов печатаются строчными буквами (кроме первой прописной).</w:t>
      </w:r>
    </w:p>
    <w:p w:rsidR="00F652D7" w:rsidRPr="00196506" w:rsidRDefault="00F652D7" w:rsidP="00E37C04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Нумерация сносок – </w:t>
      </w:r>
      <w:r w:rsidRPr="00196506">
        <w:rPr>
          <w:rFonts w:ascii="Times New Roman" w:hAnsi="Times New Roman" w:cs="Times New Roman"/>
          <w:b/>
          <w:sz w:val="24"/>
          <w:szCs w:val="24"/>
        </w:rPr>
        <w:t>сквозная</w:t>
      </w:r>
      <w:r w:rsidRPr="00196506">
        <w:rPr>
          <w:rFonts w:ascii="Times New Roman" w:hAnsi="Times New Roman" w:cs="Times New Roman"/>
          <w:sz w:val="24"/>
          <w:szCs w:val="24"/>
        </w:rPr>
        <w:t>.</w:t>
      </w:r>
    </w:p>
    <w:p w:rsidR="00F652D7" w:rsidRPr="00196506" w:rsidRDefault="00F652D7" w:rsidP="00E37C04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Графики, схемы, диаграммы располагаются в отчете непосредственно после текста, имеющего на них ссылку (выравнивание по центру страницы). Название графиков, схем, диаграмм помещается под ними, пишется без кавычек и содержит слово </w:t>
      </w:r>
      <w:r w:rsidRPr="00196506">
        <w:rPr>
          <w:rFonts w:ascii="Verdana" w:hAnsi="Verdana" w:cs="Times New Roman"/>
          <w:b/>
          <w:sz w:val="24"/>
          <w:szCs w:val="24"/>
        </w:rPr>
        <w:t>Рис</w:t>
      </w:r>
      <w:r w:rsidR="00EE4B76" w:rsidRPr="00196506">
        <w:rPr>
          <w:rFonts w:ascii="Verdana" w:hAnsi="Verdana" w:cs="Times New Roman"/>
          <w:b/>
          <w:sz w:val="24"/>
          <w:szCs w:val="24"/>
        </w:rPr>
        <w:t>.</w:t>
      </w:r>
      <w:r w:rsidRPr="00196506">
        <w:rPr>
          <w:rFonts w:ascii="Verdana" w:hAnsi="Verdana" w:cs="Times New Roman"/>
          <w:b/>
          <w:sz w:val="24"/>
          <w:szCs w:val="24"/>
        </w:rPr>
        <w:t xml:space="preserve"> </w:t>
      </w:r>
      <w:r w:rsidRPr="00196506">
        <w:rPr>
          <w:rFonts w:ascii="Times New Roman" w:hAnsi="Times New Roman" w:cs="Times New Roman"/>
          <w:sz w:val="24"/>
          <w:szCs w:val="24"/>
        </w:rPr>
        <w:t>без кавычек и указание на порядковый номер рисунка, без знака №.</w:t>
      </w:r>
      <w:r w:rsidRPr="00196506">
        <w:rPr>
          <w:rFonts w:ascii="Times New Roman" w:hAnsi="Times New Roman" w:cs="Times New Roman"/>
          <w:b/>
          <w:sz w:val="24"/>
          <w:szCs w:val="24"/>
        </w:rPr>
        <w:t xml:space="preserve"> Шрифт жирный, 12,</w:t>
      </w:r>
      <w:r w:rsidRPr="00196506">
        <w:rPr>
          <w:rFonts w:ascii="Times New Roman" w:hAnsi="Times New Roman" w:cs="Times New Roman"/>
          <w:b/>
          <w:sz w:val="24"/>
          <w:szCs w:val="24"/>
          <w:lang w:val="en-US"/>
        </w:rPr>
        <w:t>Verdana</w:t>
      </w:r>
      <w:r w:rsidRPr="00196506">
        <w:rPr>
          <w:rFonts w:ascii="Times New Roman" w:hAnsi="Times New Roman" w:cs="Times New Roman"/>
          <w:b/>
          <w:sz w:val="24"/>
          <w:szCs w:val="24"/>
        </w:rPr>
        <w:t>, межстрочный интервал – 1.</w:t>
      </w:r>
    </w:p>
    <w:p w:rsidR="00F652D7" w:rsidRPr="00196506" w:rsidRDefault="00F652D7" w:rsidP="00E37C04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Таблицы располагаются непосредственно после текста, имеющего на них ссылку (выравнивание по центру страницы). Таблицы нумеруются арабскими цифрами сквозной нумерацией в пределах всей работы. Слово </w:t>
      </w:r>
      <w:r w:rsidRPr="00196506">
        <w:rPr>
          <w:rFonts w:ascii="Times New Roman" w:hAnsi="Times New Roman" w:cs="Times New Roman"/>
          <w:b/>
          <w:sz w:val="24"/>
          <w:szCs w:val="24"/>
        </w:rPr>
        <w:t>«</w:t>
      </w:r>
      <w:r w:rsidRPr="00196506">
        <w:rPr>
          <w:rFonts w:ascii="Verdana" w:hAnsi="Verdana" w:cs="Times New Roman"/>
          <w:b/>
          <w:sz w:val="24"/>
          <w:szCs w:val="24"/>
        </w:rPr>
        <w:t>Таблица», «График» «Диаграмма»</w:t>
      </w:r>
      <w:r w:rsidRPr="00196506">
        <w:rPr>
          <w:rFonts w:ascii="Times New Roman" w:hAnsi="Times New Roman" w:cs="Times New Roman"/>
          <w:sz w:val="24"/>
          <w:szCs w:val="24"/>
        </w:rPr>
        <w:t xml:space="preserve"> и ее порядковый номер (без знака №) пишется сверху самой таблицы в правой стороне. Шрифт </w:t>
      </w:r>
      <w:r w:rsidRPr="00196506">
        <w:rPr>
          <w:rFonts w:ascii="Times New Roman" w:hAnsi="Times New Roman" w:cs="Times New Roman"/>
          <w:b/>
          <w:sz w:val="24"/>
          <w:szCs w:val="24"/>
        </w:rPr>
        <w:t>жирный, 12,</w:t>
      </w:r>
      <w:r w:rsidRPr="00196506">
        <w:rPr>
          <w:rFonts w:ascii="Times New Roman" w:hAnsi="Times New Roman" w:cs="Times New Roman"/>
          <w:b/>
          <w:sz w:val="24"/>
          <w:szCs w:val="24"/>
          <w:lang w:val="en-US"/>
        </w:rPr>
        <w:t>Verdana</w:t>
      </w:r>
      <w:r w:rsidRPr="00196506">
        <w:rPr>
          <w:rFonts w:ascii="Times New Roman" w:hAnsi="Times New Roman" w:cs="Times New Roman"/>
          <w:b/>
          <w:sz w:val="24"/>
          <w:szCs w:val="24"/>
        </w:rPr>
        <w:t>, межстрочный интервал – 1.</w:t>
      </w:r>
    </w:p>
    <w:p w:rsidR="00F652D7" w:rsidRPr="00196506" w:rsidRDefault="00F652D7" w:rsidP="00E37C04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Название таблицы оформлено посередине сверху.  Шрифт </w:t>
      </w:r>
      <w:r w:rsidRPr="00196506">
        <w:rPr>
          <w:rFonts w:ascii="Times New Roman" w:hAnsi="Times New Roman" w:cs="Times New Roman"/>
          <w:b/>
          <w:sz w:val="24"/>
          <w:szCs w:val="24"/>
        </w:rPr>
        <w:t>жирный, 12,</w:t>
      </w:r>
      <w:r w:rsidRPr="00196506">
        <w:rPr>
          <w:rFonts w:ascii="Times New Roman" w:hAnsi="Times New Roman" w:cs="Times New Roman"/>
          <w:b/>
          <w:sz w:val="24"/>
          <w:szCs w:val="24"/>
          <w:lang w:val="en-US"/>
        </w:rPr>
        <w:t>Verdana</w:t>
      </w:r>
      <w:r w:rsidRPr="00196506">
        <w:rPr>
          <w:rFonts w:ascii="Times New Roman" w:hAnsi="Times New Roman" w:cs="Times New Roman"/>
          <w:b/>
          <w:sz w:val="24"/>
          <w:szCs w:val="24"/>
        </w:rPr>
        <w:t>, межстрочный интервал – 1.</w:t>
      </w:r>
    </w:p>
    <w:p w:rsidR="00F652D7" w:rsidRPr="00196506" w:rsidRDefault="00F652D7" w:rsidP="00E37C04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Текст названия столбцов и строк выполнен жирным шрифтом посередине столбца или строки, текст в столбцах отформатирован по ширине столбца. </w:t>
      </w:r>
      <w:r w:rsidRPr="00196506">
        <w:rPr>
          <w:rFonts w:ascii="Times New Roman" w:hAnsi="Times New Roman" w:cs="Times New Roman"/>
          <w:b/>
          <w:sz w:val="24"/>
          <w:szCs w:val="24"/>
        </w:rPr>
        <w:t>Шрифт жирный, 11,</w:t>
      </w:r>
      <w:r w:rsidRPr="00196506">
        <w:rPr>
          <w:rFonts w:ascii="Times New Roman" w:hAnsi="Times New Roman" w:cs="Times New Roman"/>
          <w:b/>
          <w:sz w:val="24"/>
          <w:szCs w:val="24"/>
          <w:lang w:val="en-US"/>
        </w:rPr>
        <w:t>Verdana</w:t>
      </w:r>
      <w:r w:rsidRPr="00196506">
        <w:rPr>
          <w:rFonts w:ascii="Times New Roman" w:hAnsi="Times New Roman" w:cs="Times New Roman"/>
          <w:b/>
          <w:sz w:val="24"/>
          <w:szCs w:val="24"/>
        </w:rPr>
        <w:t xml:space="preserve">, межстрочный интервал – 1. </w:t>
      </w:r>
      <w:r w:rsidRPr="00196506">
        <w:rPr>
          <w:rFonts w:ascii="Times New Roman" w:hAnsi="Times New Roman" w:cs="Times New Roman"/>
          <w:sz w:val="24"/>
          <w:szCs w:val="24"/>
        </w:rPr>
        <w:t xml:space="preserve">Текст Таблицы оформлен размером 11, шрифт </w:t>
      </w:r>
      <w:r w:rsidRPr="00196506">
        <w:rPr>
          <w:rFonts w:ascii="Times New Roman" w:hAnsi="Times New Roman" w:cs="Times New Roman"/>
          <w:sz w:val="24"/>
          <w:szCs w:val="24"/>
          <w:lang w:val="en-US"/>
        </w:rPr>
        <w:t>Verdana</w:t>
      </w:r>
      <w:r w:rsidRPr="00196506">
        <w:rPr>
          <w:rFonts w:ascii="Times New Roman" w:hAnsi="Times New Roman" w:cs="Times New Roman"/>
          <w:sz w:val="24"/>
          <w:szCs w:val="24"/>
        </w:rPr>
        <w:t>, межстрочный интервал </w:t>
      </w:r>
      <w:r w:rsidRPr="00196506">
        <w:rPr>
          <w:rFonts w:ascii="Times New Roman" w:hAnsi="Times New Roman" w:cs="Times New Roman"/>
          <w:b/>
          <w:sz w:val="24"/>
          <w:szCs w:val="24"/>
        </w:rPr>
        <w:t>–</w:t>
      </w:r>
      <w:r w:rsidRPr="00196506">
        <w:rPr>
          <w:rFonts w:ascii="Times New Roman" w:hAnsi="Times New Roman" w:cs="Times New Roman"/>
          <w:sz w:val="24"/>
          <w:szCs w:val="24"/>
        </w:rPr>
        <w:t>1.</w:t>
      </w:r>
    </w:p>
    <w:p w:rsidR="00F652D7" w:rsidRPr="00196506" w:rsidRDefault="00F652D7" w:rsidP="00E37C04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Приложения должны начинаться с новой страницы в порядке появления ссылок на них в тексте и иметь заголовок с указанием слова </w:t>
      </w:r>
      <w:r w:rsidRPr="00196506">
        <w:rPr>
          <w:rFonts w:ascii="Times New Roman" w:hAnsi="Times New Roman" w:cs="Times New Roman"/>
          <w:i/>
          <w:sz w:val="24"/>
          <w:szCs w:val="24"/>
        </w:rPr>
        <w:t xml:space="preserve">Приложение, </w:t>
      </w:r>
      <w:r w:rsidRPr="00196506">
        <w:rPr>
          <w:rFonts w:ascii="Times New Roman" w:hAnsi="Times New Roman" w:cs="Times New Roman"/>
          <w:sz w:val="24"/>
          <w:szCs w:val="24"/>
        </w:rPr>
        <w:t>его порядкового номера и названия. Порядковые номера приложений должны соответствовать последовательности их упоминаний в тексте.</w:t>
      </w:r>
    </w:p>
    <w:p w:rsidR="00F652D7" w:rsidRPr="00196506" w:rsidRDefault="00F652D7" w:rsidP="00E37C04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lastRenderedPageBreak/>
        <w:t>Приложения не входят в установленный объем отчета, хотя нумерация страниц их охватывает.</w:t>
      </w:r>
    </w:p>
    <w:p w:rsidR="00F652D7" w:rsidRPr="00196506" w:rsidRDefault="00F652D7" w:rsidP="00E37C04">
      <w:pPr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pacing w:val="-2"/>
          <w:sz w:val="24"/>
          <w:szCs w:val="24"/>
        </w:rPr>
        <w:t>При нарушении этих требований отчет будет возвращен студенту на доработку.</w:t>
      </w:r>
    </w:p>
    <w:p w:rsidR="00F652D7" w:rsidRPr="00196506" w:rsidRDefault="00F652D7" w:rsidP="00117639">
      <w:pPr>
        <w:pStyle w:val="Default"/>
        <w:tabs>
          <w:tab w:val="left" w:pos="1134"/>
        </w:tabs>
        <w:ind w:left="709"/>
        <w:jc w:val="center"/>
        <w:rPr>
          <w:b/>
          <w:bCs/>
          <w:caps/>
          <w:color w:val="auto"/>
        </w:rPr>
      </w:pPr>
    </w:p>
    <w:p w:rsidR="00F652D7" w:rsidRPr="00196506" w:rsidRDefault="00F652D7" w:rsidP="00117639">
      <w:pPr>
        <w:pStyle w:val="Default"/>
        <w:tabs>
          <w:tab w:val="left" w:pos="1134"/>
        </w:tabs>
        <w:ind w:left="709"/>
        <w:jc w:val="center"/>
        <w:rPr>
          <w:b/>
          <w:bCs/>
          <w:caps/>
          <w:color w:val="auto"/>
        </w:rPr>
      </w:pPr>
    </w:p>
    <w:p w:rsidR="00F652D7" w:rsidRPr="00541D4C" w:rsidRDefault="00F652D7" w:rsidP="00541D4C">
      <w:pPr>
        <w:pStyle w:val="1"/>
        <w:spacing w:line="360" w:lineRule="auto"/>
        <w:rPr>
          <w:rStyle w:val="FontStyle12"/>
          <w:bCs w:val="0"/>
          <w:sz w:val="24"/>
          <w:lang w:val="ru-RU" w:eastAsia="en-US"/>
        </w:rPr>
      </w:pPr>
      <w:bookmarkStart w:id="28" w:name="_Toc529204843"/>
      <w:r w:rsidRPr="00541D4C">
        <w:rPr>
          <w:rStyle w:val="FontStyle12"/>
          <w:bCs w:val="0"/>
          <w:sz w:val="24"/>
          <w:lang w:val="ru-RU" w:eastAsia="en-US"/>
        </w:rPr>
        <w:t>6.4. Критерии оценки и шкала оценивания результатов преддипломной практики</w:t>
      </w:r>
      <w:bookmarkEnd w:id="28"/>
    </w:p>
    <w:p w:rsidR="00F652D7" w:rsidRPr="00196506" w:rsidRDefault="00F652D7" w:rsidP="007179A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652D7" w:rsidRPr="00196506" w:rsidRDefault="00F652D7" w:rsidP="00DE4E8F">
      <w:pPr>
        <w:ind w:firstLine="708"/>
        <w:rPr>
          <w:rStyle w:val="FontStyle36"/>
          <w:sz w:val="24"/>
          <w:szCs w:val="24"/>
        </w:rPr>
      </w:pPr>
      <w:r w:rsidRPr="00196506">
        <w:rPr>
          <w:rStyle w:val="FontStyle36"/>
          <w:sz w:val="24"/>
          <w:szCs w:val="24"/>
        </w:rPr>
        <w:t>По окончании преддипломной практики обучающийся сдает отчет по практике.</w:t>
      </w:r>
    </w:p>
    <w:p w:rsidR="00F652D7" w:rsidRPr="00196506" w:rsidRDefault="00F652D7" w:rsidP="00DE4E8F">
      <w:pPr>
        <w:rPr>
          <w:rStyle w:val="FontStyle36"/>
          <w:sz w:val="24"/>
          <w:szCs w:val="24"/>
        </w:rPr>
      </w:pPr>
      <w:r w:rsidRPr="00196506">
        <w:rPr>
          <w:rStyle w:val="FontStyle36"/>
          <w:sz w:val="24"/>
          <w:szCs w:val="24"/>
        </w:rPr>
        <w:t>Основные критерии оценки практики:</w:t>
      </w:r>
    </w:p>
    <w:p w:rsidR="00F652D7" w:rsidRPr="00196506" w:rsidRDefault="00F652D7" w:rsidP="000E6C50">
      <w:pPr>
        <w:pStyle w:val="Style14"/>
        <w:widowControl/>
        <w:numPr>
          <w:ilvl w:val="0"/>
          <w:numId w:val="5"/>
        </w:numPr>
        <w:tabs>
          <w:tab w:val="left" w:pos="1276"/>
        </w:tabs>
        <w:spacing w:line="240" w:lineRule="auto"/>
        <w:ind w:firstLine="273"/>
        <w:jc w:val="both"/>
        <w:rPr>
          <w:rStyle w:val="FontStyle36"/>
          <w:sz w:val="24"/>
        </w:rPr>
      </w:pPr>
      <w:r w:rsidRPr="00196506">
        <w:rPr>
          <w:rStyle w:val="FontStyle36"/>
          <w:sz w:val="24"/>
        </w:rPr>
        <w:t>Деловая активность, обучающегося в процессе практики.</w:t>
      </w:r>
    </w:p>
    <w:p w:rsidR="00F652D7" w:rsidRPr="00196506" w:rsidRDefault="00F652D7" w:rsidP="000E6C50">
      <w:pPr>
        <w:pStyle w:val="Style14"/>
        <w:widowControl/>
        <w:numPr>
          <w:ilvl w:val="0"/>
          <w:numId w:val="5"/>
        </w:numPr>
        <w:tabs>
          <w:tab w:val="left" w:pos="1276"/>
        </w:tabs>
        <w:spacing w:line="240" w:lineRule="auto"/>
        <w:ind w:firstLine="273"/>
        <w:jc w:val="both"/>
        <w:rPr>
          <w:rStyle w:val="FontStyle36"/>
          <w:sz w:val="24"/>
        </w:rPr>
      </w:pPr>
      <w:r w:rsidRPr="00196506">
        <w:rPr>
          <w:rStyle w:val="FontStyle36"/>
          <w:sz w:val="24"/>
        </w:rPr>
        <w:t>Устные ответы обучающегося при защите отчета.</w:t>
      </w:r>
    </w:p>
    <w:p w:rsidR="00F652D7" w:rsidRPr="00196506" w:rsidRDefault="00F652D7" w:rsidP="000E6C50">
      <w:pPr>
        <w:pStyle w:val="Style14"/>
        <w:widowControl/>
        <w:numPr>
          <w:ilvl w:val="0"/>
          <w:numId w:val="5"/>
        </w:numPr>
        <w:tabs>
          <w:tab w:val="left" w:pos="1276"/>
        </w:tabs>
        <w:spacing w:line="240" w:lineRule="auto"/>
        <w:ind w:firstLine="273"/>
        <w:jc w:val="both"/>
        <w:rPr>
          <w:rStyle w:val="FontStyle36"/>
          <w:sz w:val="24"/>
        </w:rPr>
      </w:pPr>
      <w:r w:rsidRPr="00196506">
        <w:rPr>
          <w:rStyle w:val="FontStyle36"/>
          <w:sz w:val="24"/>
        </w:rPr>
        <w:t>Качество выполненного отчета по практике.</w:t>
      </w:r>
    </w:p>
    <w:p w:rsidR="00F652D7" w:rsidRPr="00196506" w:rsidRDefault="00F652D7" w:rsidP="000E6C50">
      <w:pPr>
        <w:pStyle w:val="Style14"/>
        <w:widowControl/>
        <w:numPr>
          <w:ilvl w:val="0"/>
          <w:numId w:val="5"/>
        </w:numPr>
        <w:tabs>
          <w:tab w:val="left" w:pos="1276"/>
        </w:tabs>
        <w:spacing w:line="240" w:lineRule="auto"/>
        <w:ind w:firstLine="273"/>
        <w:jc w:val="both"/>
        <w:rPr>
          <w:rStyle w:val="FontStyle36"/>
          <w:sz w:val="24"/>
        </w:rPr>
      </w:pPr>
      <w:r w:rsidRPr="00196506">
        <w:rPr>
          <w:rStyle w:val="FontStyle36"/>
          <w:sz w:val="24"/>
        </w:rPr>
        <w:t>Уровень освоения (</w:t>
      </w:r>
      <w:proofErr w:type="spellStart"/>
      <w:r w:rsidRPr="00196506">
        <w:rPr>
          <w:rStyle w:val="FontStyle36"/>
          <w:sz w:val="24"/>
        </w:rPr>
        <w:t>сформированности</w:t>
      </w:r>
      <w:proofErr w:type="spellEnd"/>
      <w:r w:rsidRPr="00196506">
        <w:rPr>
          <w:rStyle w:val="FontStyle36"/>
          <w:sz w:val="24"/>
        </w:rPr>
        <w:t>) компетенций.</w:t>
      </w:r>
    </w:p>
    <w:p w:rsidR="00F652D7" w:rsidRPr="00196506" w:rsidRDefault="00F652D7" w:rsidP="00DE4E8F">
      <w:pPr>
        <w:rPr>
          <w:sz w:val="24"/>
          <w:szCs w:val="24"/>
        </w:rPr>
      </w:pPr>
      <w:r w:rsidRPr="00196506">
        <w:rPr>
          <w:rFonts w:ascii="Times New Roman" w:hAnsi="Times New Roman"/>
          <w:sz w:val="24"/>
          <w:szCs w:val="24"/>
        </w:rPr>
        <w:t>Результаты прохождения пр</w:t>
      </w:r>
      <w:r w:rsidR="00EE4B76" w:rsidRPr="00196506">
        <w:rPr>
          <w:rFonts w:ascii="Times New Roman" w:hAnsi="Times New Roman"/>
          <w:sz w:val="24"/>
          <w:szCs w:val="24"/>
        </w:rPr>
        <w:t>еддипломной</w:t>
      </w:r>
      <w:r w:rsidRPr="00196506">
        <w:rPr>
          <w:rFonts w:ascii="Times New Roman" w:hAnsi="Times New Roman"/>
          <w:sz w:val="24"/>
          <w:szCs w:val="24"/>
        </w:rPr>
        <w:t xml:space="preserve"> практики определяются путем проведения промежуточной аттестации руководителем практики от филиала Университета с выставлением зачета с оценкой – «отлично», «хорошо», «удовлетворительно», «неудовлетворительно».</w:t>
      </w:r>
    </w:p>
    <w:p w:rsidR="00080163" w:rsidRPr="00196506" w:rsidRDefault="00080163" w:rsidP="00EE4B76">
      <w:pPr>
        <w:pStyle w:val="a9"/>
        <w:spacing w:after="0"/>
        <w:ind w:firstLine="708"/>
        <w:jc w:val="both"/>
      </w:pPr>
      <w:r w:rsidRPr="00196506">
        <w:rPr>
          <w:i/>
          <w:iCs/>
          <w:lang w:eastAsia="en-US"/>
        </w:rPr>
        <w:t xml:space="preserve">Оценка </w:t>
      </w:r>
      <w:r w:rsidRPr="00196506">
        <w:rPr>
          <w:rStyle w:val="ae"/>
          <w:bCs/>
          <w:i/>
          <w:iCs/>
        </w:rPr>
        <w:t xml:space="preserve">«отлично» </w:t>
      </w:r>
      <w:r w:rsidRPr="00196506">
        <w:rPr>
          <w:i/>
          <w:iCs/>
          <w:lang w:eastAsia="en-US"/>
        </w:rPr>
        <w:t xml:space="preserve">выставляется, если: </w:t>
      </w:r>
      <w:r w:rsidRPr="00196506">
        <w:rPr>
          <w:iCs/>
          <w:lang w:eastAsia="en-US"/>
        </w:rPr>
        <w:t>с</w:t>
      </w:r>
      <w:r w:rsidRPr="00196506">
        <w:rPr>
          <w:lang w:eastAsia="en-US"/>
        </w:rPr>
        <w:t>тудент выполнил в срок и на высоком уровне все задания, предусмотренные программой практики, проявил самостоятельность, творческий подход и инициативу.</w:t>
      </w:r>
    </w:p>
    <w:p w:rsidR="00080163" w:rsidRPr="00196506" w:rsidRDefault="00080163" w:rsidP="00080163">
      <w:pPr>
        <w:pStyle w:val="a9"/>
        <w:spacing w:after="0"/>
        <w:ind w:firstLine="708"/>
        <w:jc w:val="both"/>
        <w:rPr>
          <w:i/>
          <w:iCs/>
          <w:lang w:eastAsia="en-US"/>
        </w:rPr>
      </w:pPr>
      <w:r w:rsidRPr="00196506">
        <w:t>Продемонстрировал навыки поиска и применения локальных, национальных нормативно-правовых актов, регулирующих деятельность организации в области управления человеческими ресурсами.</w:t>
      </w:r>
      <w:r w:rsidRPr="00196506">
        <w:rPr>
          <w:lang w:eastAsia="en-US"/>
        </w:rPr>
        <w:t xml:space="preserve"> В письменном отчете дал полное, обстоятельное описание видов деятельности, организационной структуры, показателей финансово-хозяйственной деятельности. Продемонстрировал: </w:t>
      </w:r>
      <w:r w:rsidRPr="00196506">
        <w:t>навыки проведения аудита человеческих ресурсов; способность проводить анализ системы управления человеческими ресурсами и использовать его результаты для подготовки качественных управленческих решений, направленных на развитие системы управления человеческими ресурсами в соответствии со стратегией развития организации и темой дипломного исследования.</w:t>
      </w:r>
    </w:p>
    <w:p w:rsidR="00080163" w:rsidRPr="00196506" w:rsidRDefault="00080163" w:rsidP="00080163">
      <w:pPr>
        <w:pStyle w:val="a3"/>
        <w:ind w:firstLine="708"/>
        <w:jc w:val="both"/>
        <w:rPr>
          <w:rFonts w:ascii="Times New Roman" w:hAnsi="Times New Roman" w:cs="Times New Roman"/>
          <w:lang w:eastAsia="en-US"/>
        </w:rPr>
      </w:pPr>
      <w:r w:rsidRPr="00196506">
        <w:rPr>
          <w:rFonts w:ascii="Times New Roman" w:hAnsi="Times New Roman" w:cs="Times New Roman"/>
          <w:lang w:eastAsia="en-US"/>
        </w:rPr>
        <w:t>Отчет написал грамотно, оформил в соответствии с требованиями.</w:t>
      </w:r>
    </w:p>
    <w:p w:rsidR="00080163" w:rsidRPr="00196506" w:rsidRDefault="00080163" w:rsidP="00080163">
      <w:pPr>
        <w:pStyle w:val="a9"/>
        <w:tabs>
          <w:tab w:val="num" w:pos="709"/>
        </w:tabs>
        <w:spacing w:after="0"/>
        <w:jc w:val="both"/>
        <w:rPr>
          <w:lang w:eastAsia="en-US"/>
        </w:rPr>
      </w:pPr>
      <w:r w:rsidRPr="00196506">
        <w:rPr>
          <w:lang w:eastAsia="en-US"/>
        </w:rPr>
        <w:tab/>
        <w:t xml:space="preserve">Приложил к отчету копии необходимых документов. </w:t>
      </w:r>
    </w:p>
    <w:p w:rsidR="00080163" w:rsidRPr="00196506" w:rsidRDefault="00080163" w:rsidP="00080163">
      <w:pPr>
        <w:pStyle w:val="a9"/>
        <w:tabs>
          <w:tab w:val="num" w:pos="709"/>
        </w:tabs>
        <w:spacing w:after="0"/>
        <w:jc w:val="both"/>
      </w:pPr>
      <w:r w:rsidRPr="00196506">
        <w:rPr>
          <w:lang w:eastAsia="en-US"/>
        </w:rPr>
        <w:tab/>
      </w:r>
      <w:r w:rsidRPr="00196506">
        <w:t>На защите логически верно, аргументировано и ясно давал ответы на поставленные вопросы, демонстрируя: способность принимать конкретные решения, предупреждающие и нивелирующие внутренние и внешние угрозы кадровому потенциалу организации; способность реализовывать активную кадровую политику, обеспечивающую сохранение, развитие и эффективное использование кадрового потенциала организации.</w:t>
      </w:r>
    </w:p>
    <w:p w:rsidR="00080163" w:rsidRPr="00196506" w:rsidRDefault="00080163" w:rsidP="00080163">
      <w:pPr>
        <w:pStyle w:val="a9"/>
        <w:spacing w:after="0"/>
        <w:ind w:firstLine="708"/>
        <w:jc w:val="both"/>
      </w:pPr>
      <w:r w:rsidRPr="00196506">
        <w:rPr>
          <w:i/>
          <w:iCs/>
          <w:lang w:eastAsia="en-US"/>
        </w:rPr>
        <w:t xml:space="preserve">Оценка </w:t>
      </w:r>
      <w:r w:rsidRPr="00196506">
        <w:rPr>
          <w:rStyle w:val="ae"/>
          <w:bCs/>
          <w:i/>
          <w:iCs/>
        </w:rPr>
        <w:t xml:space="preserve">«хорошо» </w:t>
      </w:r>
      <w:r w:rsidRPr="00196506">
        <w:rPr>
          <w:i/>
          <w:iCs/>
          <w:lang w:eastAsia="en-US"/>
        </w:rPr>
        <w:t xml:space="preserve">выставляется, если: </w:t>
      </w:r>
      <w:r w:rsidRPr="00196506">
        <w:rPr>
          <w:iCs/>
          <w:lang w:eastAsia="en-US"/>
        </w:rPr>
        <w:t>с</w:t>
      </w:r>
      <w:r w:rsidRPr="00196506">
        <w:rPr>
          <w:lang w:eastAsia="en-US"/>
        </w:rPr>
        <w:t>тудент выполнил в срок все задания,</w:t>
      </w:r>
      <w:r w:rsidRPr="00196506">
        <w:rPr>
          <w:iCs/>
          <w:lang w:eastAsia="en-US"/>
        </w:rPr>
        <w:t xml:space="preserve"> предусмотренные программой практики,</w:t>
      </w:r>
      <w:r w:rsidRPr="00196506">
        <w:rPr>
          <w:lang w:eastAsia="en-US"/>
        </w:rPr>
        <w:t xml:space="preserve"> проявил самостоятельность. </w:t>
      </w:r>
      <w:r w:rsidRPr="00196506">
        <w:t>Продемонстрировал умение поиска и применения локальных, национальных нормативно-правовых актов, регулирующих деятельность организации в области управления человеческими ресурсами.</w:t>
      </w:r>
    </w:p>
    <w:p w:rsidR="00080163" w:rsidRPr="00196506" w:rsidRDefault="00080163" w:rsidP="00080163">
      <w:pPr>
        <w:pStyle w:val="a9"/>
        <w:tabs>
          <w:tab w:val="num" w:pos="1440"/>
        </w:tabs>
        <w:spacing w:after="0"/>
        <w:jc w:val="both"/>
        <w:rPr>
          <w:lang w:eastAsia="en-US"/>
        </w:rPr>
      </w:pPr>
      <w:r w:rsidRPr="00196506">
        <w:rPr>
          <w:lang w:eastAsia="en-US"/>
        </w:rPr>
        <w:t xml:space="preserve">В письменном отчете дал </w:t>
      </w:r>
      <w:r w:rsidRPr="00196506">
        <w:rPr>
          <w:iCs/>
          <w:lang w:eastAsia="en-US"/>
        </w:rPr>
        <w:t xml:space="preserve">излишне подробное или чрезмерно краткое </w:t>
      </w:r>
      <w:r w:rsidRPr="00196506">
        <w:rPr>
          <w:lang w:eastAsia="en-US"/>
        </w:rPr>
        <w:t xml:space="preserve">описание видов деятельности, организационной структуры, показателей финансово-хозяйственной деятельности компании. </w:t>
      </w:r>
    </w:p>
    <w:p w:rsidR="00080163" w:rsidRPr="00196506" w:rsidRDefault="00080163" w:rsidP="00080163">
      <w:pPr>
        <w:pStyle w:val="a9"/>
        <w:spacing w:after="0"/>
        <w:jc w:val="both"/>
        <w:rPr>
          <w:i/>
          <w:iCs/>
          <w:lang w:eastAsia="en-US"/>
        </w:rPr>
      </w:pPr>
      <w:r w:rsidRPr="00196506">
        <w:rPr>
          <w:lang w:eastAsia="en-US"/>
        </w:rPr>
        <w:tab/>
        <w:t xml:space="preserve">Продемонстрировал умение: </w:t>
      </w:r>
      <w:r w:rsidRPr="00196506">
        <w:t xml:space="preserve">проводить аудит человеческих ресурсов; проводить анализ системы управления человеческими ресурсами и использовать его результаты для подготовки управленческих решений, направленных на развитие системы управления человеческими ресурсами, в соответствии с темой дипломного исследования. </w:t>
      </w:r>
    </w:p>
    <w:p w:rsidR="00080163" w:rsidRPr="00196506" w:rsidRDefault="00080163" w:rsidP="00080163">
      <w:pPr>
        <w:pStyle w:val="a3"/>
        <w:jc w:val="both"/>
        <w:rPr>
          <w:rFonts w:ascii="Times New Roman" w:hAnsi="Times New Roman" w:cs="Times New Roman"/>
          <w:iCs/>
          <w:lang w:eastAsia="en-US"/>
        </w:rPr>
      </w:pPr>
      <w:r w:rsidRPr="00196506">
        <w:rPr>
          <w:rFonts w:ascii="Times New Roman" w:hAnsi="Times New Roman" w:cs="Times New Roman"/>
          <w:iCs/>
          <w:lang w:eastAsia="en-US"/>
        </w:rPr>
        <w:t xml:space="preserve">Отчетную документацию оформил в соответствии с требованиями. </w:t>
      </w:r>
    </w:p>
    <w:p w:rsidR="00080163" w:rsidRPr="00196506" w:rsidRDefault="00080163" w:rsidP="00080163">
      <w:pPr>
        <w:pStyle w:val="a9"/>
        <w:tabs>
          <w:tab w:val="num" w:pos="567"/>
        </w:tabs>
        <w:spacing w:after="0"/>
        <w:jc w:val="both"/>
        <w:rPr>
          <w:lang w:eastAsia="en-US"/>
        </w:rPr>
      </w:pPr>
      <w:r w:rsidRPr="00196506">
        <w:rPr>
          <w:lang w:eastAsia="en-US"/>
        </w:rPr>
        <w:tab/>
        <w:t xml:space="preserve">Приложил к отчету копии необходимых документов. </w:t>
      </w:r>
    </w:p>
    <w:p w:rsidR="00080163" w:rsidRPr="00196506" w:rsidRDefault="00080163" w:rsidP="00080163">
      <w:pPr>
        <w:pStyle w:val="a9"/>
        <w:tabs>
          <w:tab w:val="num" w:pos="567"/>
        </w:tabs>
        <w:spacing w:after="0"/>
        <w:jc w:val="both"/>
      </w:pPr>
      <w:r w:rsidRPr="00196506">
        <w:rPr>
          <w:lang w:eastAsia="en-US"/>
        </w:rPr>
        <w:tab/>
      </w:r>
      <w:r w:rsidRPr="00196506">
        <w:t xml:space="preserve">На защите отчета давал грамотные ответы на поставленные вопросы, допуская несущественные неточности в ответе, демонстрируя: умение принимать решения, </w:t>
      </w:r>
      <w:r w:rsidRPr="00196506">
        <w:lastRenderedPageBreak/>
        <w:t>предупреждающие и нивелирующие внутренние и внешние угрозы кадровому потенциалу организации; умение реализовывать кадровую политику, обеспечивающую сохранение, развитие и эффективное использование кадрового потенциала организации.</w:t>
      </w:r>
    </w:p>
    <w:p w:rsidR="00080163" w:rsidRPr="00196506" w:rsidRDefault="00080163" w:rsidP="00080163">
      <w:pPr>
        <w:pStyle w:val="a3"/>
        <w:ind w:right="74" w:firstLine="708"/>
        <w:jc w:val="both"/>
        <w:rPr>
          <w:rFonts w:ascii="Times New Roman" w:hAnsi="Times New Roman" w:cs="Times New Roman"/>
          <w:lang w:eastAsia="en-US"/>
        </w:rPr>
      </w:pPr>
      <w:r w:rsidRPr="00196506">
        <w:rPr>
          <w:rFonts w:ascii="Times New Roman" w:hAnsi="Times New Roman" w:cs="Times New Roman"/>
          <w:i/>
          <w:iCs/>
          <w:lang w:eastAsia="en-US"/>
        </w:rPr>
        <w:t>Оценка</w:t>
      </w:r>
      <w:r w:rsidRPr="00196506">
        <w:rPr>
          <w:rStyle w:val="apple-converted-space"/>
          <w:rFonts w:cs="Times New Roman"/>
          <w:i/>
          <w:iCs/>
        </w:rPr>
        <w:t> </w:t>
      </w:r>
      <w:r w:rsidRPr="00196506">
        <w:rPr>
          <w:rStyle w:val="ae"/>
          <w:rFonts w:ascii="Times New Roman" w:hAnsi="Times New Roman"/>
          <w:bCs/>
          <w:i/>
          <w:iCs/>
          <w:lang w:eastAsia="en-US"/>
        </w:rPr>
        <w:t>«удовлетворительно</w:t>
      </w:r>
      <w:r w:rsidRPr="00196506">
        <w:rPr>
          <w:rFonts w:ascii="Times New Roman" w:hAnsi="Times New Roman" w:cs="Times New Roman"/>
          <w:b/>
          <w:i/>
          <w:iCs/>
          <w:lang w:eastAsia="en-US"/>
        </w:rPr>
        <w:t xml:space="preserve">» </w:t>
      </w:r>
      <w:r w:rsidRPr="00196506">
        <w:rPr>
          <w:rFonts w:ascii="Times New Roman" w:hAnsi="Times New Roman" w:cs="Times New Roman"/>
          <w:i/>
          <w:iCs/>
          <w:lang w:eastAsia="en-US"/>
        </w:rPr>
        <w:t xml:space="preserve">выставляется, если: </w:t>
      </w:r>
      <w:r w:rsidRPr="00196506">
        <w:rPr>
          <w:rFonts w:ascii="Times New Roman" w:hAnsi="Times New Roman" w:cs="Times New Roman"/>
          <w:iCs/>
          <w:lang w:eastAsia="en-US"/>
        </w:rPr>
        <w:t>с</w:t>
      </w:r>
      <w:r w:rsidRPr="00196506">
        <w:rPr>
          <w:rFonts w:ascii="Times New Roman" w:hAnsi="Times New Roman" w:cs="Times New Roman"/>
          <w:lang w:eastAsia="en-US"/>
        </w:rPr>
        <w:t>тудент нарушил сроки выполнения задания практики. В письменном отчете дал поверхностное, неполное описание заданий,</w:t>
      </w:r>
      <w:r w:rsidRPr="00196506">
        <w:rPr>
          <w:rFonts w:ascii="Times New Roman" w:hAnsi="Times New Roman" w:cs="Times New Roman"/>
          <w:iCs/>
          <w:lang w:eastAsia="en-US"/>
        </w:rPr>
        <w:t xml:space="preserve"> предусмотренных программой практики.</w:t>
      </w:r>
      <w:r w:rsidRPr="00196506">
        <w:rPr>
          <w:rFonts w:ascii="Times New Roman" w:hAnsi="Times New Roman" w:cs="Times New Roman"/>
          <w:lang w:eastAsia="en-US"/>
        </w:rPr>
        <w:t xml:space="preserve"> Приложил не все копии необходимых документов.</w:t>
      </w:r>
      <w:r w:rsidRPr="00196506">
        <w:rPr>
          <w:rFonts w:ascii="Times New Roman" w:hAnsi="Times New Roman" w:cs="Times New Roman"/>
          <w:iCs/>
          <w:lang w:eastAsia="en-US"/>
        </w:rPr>
        <w:t xml:space="preserve"> Отчетную документацию оформил небрежно с нарушением требований. </w:t>
      </w:r>
    </w:p>
    <w:p w:rsidR="00080163" w:rsidRPr="00196506" w:rsidRDefault="00080163" w:rsidP="00080163">
      <w:pPr>
        <w:pStyle w:val="a9"/>
        <w:spacing w:after="0"/>
        <w:jc w:val="both"/>
        <w:rPr>
          <w:i/>
          <w:iCs/>
          <w:lang w:eastAsia="en-US"/>
        </w:rPr>
      </w:pPr>
      <w:r w:rsidRPr="00196506">
        <w:rPr>
          <w:lang w:eastAsia="en-US"/>
        </w:rPr>
        <w:tab/>
        <w:t xml:space="preserve">В письменном отчете представил недостаточно полное описание видов деятельности, организационной структуры, показателей финансово-хозяйственной деятельности. Продемонстрировал недостаточное умение </w:t>
      </w:r>
      <w:r w:rsidRPr="00196506">
        <w:t xml:space="preserve">проводить аудит человеческих ресурсов. Не в полной мере продемонстрировал умение проводить анализ системы управления человеческими ресурсами и использовать его результаты для подготовки управленческих решений, направленных на развитие системы управления человеческими ресурсами, в соответствии с темой дипломного исследования. </w:t>
      </w:r>
    </w:p>
    <w:p w:rsidR="00080163" w:rsidRPr="00196506" w:rsidRDefault="00080163" w:rsidP="00080163">
      <w:pPr>
        <w:pStyle w:val="a9"/>
        <w:tabs>
          <w:tab w:val="num" w:pos="709"/>
        </w:tabs>
        <w:spacing w:after="0"/>
        <w:jc w:val="both"/>
      </w:pPr>
      <w:r w:rsidRPr="00196506">
        <w:tab/>
        <w:t xml:space="preserve">На защите отчета продемонстрировал неполное знание локальных, национальных нормативно-правовых актов, регулирующих деятельность организации в области управления человеческими ресурсами; допускал неточности в ответах на вопросы, давал недостаточно правильные формулировки, нарушал логическую последовательность в ответах. </w:t>
      </w:r>
    </w:p>
    <w:p w:rsidR="00080163" w:rsidRPr="00196506" w:rsidRDefault="00080163" w:rsidP="00080163">
      <w:pPr>
        <w:pStyle w:val="a9"/>
        <w:tabs>
          <w:tab w:val="num" w:pos="709"/>
        </w:tabs>
        <w:spacing w:after="0"/>
        <w:jc w:val="both"/>
      </w:pPr>
      <w:r w:rsidRPr="00196506">
        <w:tab/>
        <w:t>Продемонстрировал знания, но недостаточные умения принятия решений, предупреждающих и нивелирующих внутренние и внешние угрозы кадровому потенциалу организации. Продемонстрировал недостаточные</w:t>
      </w:r>
    </w:p>
    <w:p w:rsidR="00080163" w:rsidRPr="00196506" w:rsidRDefault="00080163" w:rsidP="00080163">
      <w:pPr>
        <w:pStyle w:val="a9"/>
        <w:tabs>
          <w:tab w:val="num" w:pos="567"/>
        </w:tabs>
        <w:spacing w:after="0"/>
        <w:jc w:val="both"/>
      </w:pPr>
      <w:r w:rsidRPr="00196506">
        <w:t>умения реализовывать кадровую политику, обеспечивающую сохранение, развитие и эффективное использование кадрового потенциала организации.</w:t>
      </w:r>
    </w:p>
    <w:p w:rsidR="00080163" w:rsidRPr="00196506" w:rsidRDefault="00080163" w:rsidP="00080163">
      <w:pPr>
        <w:pStyle w:val="a9"/>
        <w:tabs>
          <w:tab w:val="num" w:pos="567"/>
        </w:tabs>
        <w:spacing w:after="0"/>
        <w:jc w:val="both"/>
      </w:pPr>
      <w:r w:rsidRPr="00196506">
        <w:rPr>
          <w:i/>
          <w:iCs/>
        </w:rPr>
        <w:tab/>
        <w:t xml:space="preserve">Оценка </w:t>
      </w:r>
      <w:r w:rsidRPr="00196506">
        <w:rPr>
          <w:rStyle w:val="ae"/>
          <w:bCs/>
          <w:i/>
          <w:iCs/>
        </w:rPr>
        <w:t xml:space="preserve">«неудовлетворительно» </w:t>
      </w:r>
      <w:r w:rsidRPr="00196506">
        <w:rPr>
          <w:i/>
          <w:iCs/>
        </w:rPr>
        <w:t>выставляется, если: с</w:t>
      </w:r>
      <w:r w:rsidRPr="00196506">
        <w:t>тудент не выполнил программу практики и/или не представил в срок отчетную документацию. Отчет, выполненный студентом, не позволяет сделать вывод о том, что он овладел начальным профессиональным опытом и допустимым уровнем освоения общекультурных, общепрофессиональных, профессиональных и профессионально-специализированных компетенций: выполнены не все задания, нарушена логика изложения, не отвечает на поставленные вопросы, ответы не полные, отсутствуют выводы.</w:t>
      </w:r>
    </w:p>
    <w:p w:rsidR="00F652D7" w:rsidRPr="00196506" w:rsidRDefault="00F652D7" w:rsidP="006B0515">
      <w:pPr>
        <w:pStyle w:val="a9"/>
        <w:tabs>
          <w:tab w:val="num" w:pos="709"/>
        </w:tabs>
        <w:spacing w:after="0"/>
        <w:jc w:val="both"/>
      </w:pPr>
    </w:p>
    <w:p w:rsidR="00F652D7" w:rsidRPr="00196506" w:rsidRDefault="00F652D7" w:rsidP="00E8771E">
      <w:pPr>
        <w:pStyle w:val="a3"/>
        <w:ind w:right="74"/>
        <w:jc w:val="center"/>
        <w:rPr>
          <w:rFonts w:ascii="Times New Roman" w:hAnsi="Times New Roman" w:cs="Times New Roman"/>
          <w:b/>
        </w:rPr>
      </w:pPr>
      <w:r w:rsidRPr="00196506">
        <w:rPr>
          <w:rFonts w:ascii="Times New Roman" w:hAnsi="Times New Roman" w:cs="Times New Roman"/>
          <w:b/>
        </w:rPr>
        <w:t>Карта оценки уровня освоения (</w:t>
      </w:r>
      <w:proofErr w:type="spellStart"/>
      <w:r w:rsidRPr="00196506">
        <w:rPr>
          <w:rFonts w:ascii="Times New Roman" w:hAnsi="Times New Roman" w:cs="Times New Roman"/>
          <w:b/>
        </w:rPr>
        <w:t>сформированности</w:t>
      </w:r>
      <w:proofErr w:type="spellEnd"/>
      <w:r w:rsidRPr="00196506">
        <w:rPr>
          <w:rFonts w:ascii="Times New Roman" w:hAnsi="Times New Roman" w:cs="Times New Roman"/>
          <w:b/>
        </w:rPr>
        <w:t>) компетенций в соответствии со шкалой оценивания общих результатов практики</w:t>
      </w:r>
    </w:p>
    <w:p w:rsidR="00F652D7" w:rsidRPr="00196506" w:rsidRDefault="00F652D7" w:rsidP="00E8771E">
      <w:pPr>
        <w:pStyle w:val="a3"/>
        <w:ind w:right="74"/>
        <w:jc w:val="center"/>
        <w:rPr>
          <w:rFonts w:ascii="Times New Roman" w:hAnsi="Times New Roman" w:cs="Times New Roman"/>
          <w:b/>
        </w:rPr>
      </w:pP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523"/>
        <w:gridCol w:w="5557"/>
      </w:tblGrid>
      <w:tr w:rsidR="00F652D7" w:rsidRPr="00196506" w:rsidTr="002941B4">
        <w:tc>
          <w:tcPr>
            <w:tcW w:w="1985" w:type="dxa"/>
          </w:tcPr>
          <w:p w:rsidR="00F652D7" w:rsidRPr="00196506" w:rsidRDefault="00F652D7" w:rsidP="008B1C47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Style w:val="25"/>
                <w:rFonts w:cs="Times New Roman"/>
                <w:color w:val="auto"/>
                <w:sz w:val="24"/>
                <w:szCs w:val="24"/>
              </w:rPr>
              <w:t>Код</w:t>
            </w:r>
          </w:p>
          <w:p w:rsidR="00F652D7" w:rsidRPr="00196506" w:rsidRDefault="00F652D7" w:rsidP="008B1C47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06">
              <w:rPr>
                <w:rStyle w:val="25"/>
                <w:rFonts w:cs="Times New Roman"/>
                <w:color w:val="auto"/>
                <w:sz w:val="24"/>
                <w:szCs w:val="24"/>
              </w:rPr>
              <w:t xml:space="preserve">контролируемой компетенции </w:t>
            </w:r>
          </w:p>
        </w:tc>
        <w:tc>
          <w:tcPr>
            <w:tcW w:w="2523" w:type="dxa"/>
          </w:tcPr>
          <w:p w:rsidR="00F652D7" w:rsidRPr="00196506" w:rsidRDefault="00F652D7" w:rsidP="008B1C47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</w:p>
          <w:p w:rsidR="00F652D7" w:rsidRPr="00196506" w:rsidRDefault="00F652D7" w:rsidP="008B1C47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96506">
              <w:rPr>
                <w:rFonts w:ascii="Times New Roman" w:hAnsi="Times New Roman" w:cs="Times New Roman"/>
                <w:b/>
                <w:sz w:val="24"/>
                <w:szCs w:val="24"/>
              </w:rPr>
              <w:t>сформированности</w:t>
            </w:r>
            <w:proofErr w:type="spellEnd"/>
          </w:p>
          <w:p w:rsidR="00F652D7" w:rsidRPr="00196506" w:rsidRDefault="00F652D7" w:rsidP="008B1C47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компетенций</w:t>
            </w:r>
          </w:p>
        </w:tc>
        <w:tc>
          <w:tcPr>
            <w:tcW w:w="5557" w:type="dxa"/>
          </w:tcPr>
          <w:p w:rsidR="00F652D7" w:rsidRPr="00196506" w:rsidRDefault="00F652D7" w:rsidP="008B1C47">
            <w:pPr>
              <w:widowControl w:val="0"/>
              <w:ind w:right="33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06">
              <w:rPr>
                <w:rStyle w:val="FontStyle36"/>
                <w:rFonts w:cs="Times New Roman"/>
                <w:b/>
                <w:sz w:val="24"/>
                <w:szCs w:val="24"/>
              </w:rPr>
              <w:t>Шкала оценивания общих результатов преддипломной практики</w:t>
            </w:r>
          </w:p>
        </w:tc>
      </w:tr>
      <w:tr w:rsidR="00F652D7" w:rsidRPr="00196506" w:rsidTr="002941B4">
        <w:tc>
          <w:tcPr>
            <w:tcW w:w="1985" w:type="dxa"/>
          </w:tcPr>
          <w:p w:rsidR="00F652D7" w:rsidRPr="00196506" w:rsidRDefault="00F652D7" w:rsidP="008B1C47">
            <w:pPr>
              <w:widowControl w:val="0"/>
              <w:spacing w:line="254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 xml:space="preserve">ОК-1, ОК-2, </w:t>
            </w:r>
          </w:p>
          <w:p w:rsidR="00F652D7" w:rsidRPr="00196506" w:rsidRDefault="00F652D7" w:rsidP="008B1C47">
            <w:pPr>
              <w:widowControl w:val="0"/>
              <w:spacing w:line="254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ОК-3, ОК-4,</w:t>
            </w:r>
          </w:p>
          <w:p w:rsidR="00F652D7" w:rsidRPr="00196506" w:rsidRDefault="00F652D7" w:rsidP="008B1C47">
            <w:pPr>
              <w:widowControl w:val="0"/>
              <w:spacing w:line="254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 xml:space="preserve">ОК-5, ОК-6, </w:t>
            </w:r>
          </w:p>
          <w:p w:rsidR="00F652D7" w:rsidRPr="00196506" w:rsidRDefault="00F652D7" w:rsidP="008B1C47">
            <w:pPr>
              <w:widowControl w:val="0"/>
              <w:spacing w:line="254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ОК-7, ОК-8</w:t>
            </w:r>
          </w:p>
          <w:p w:rsidR="00F652D7" w:rsidRPr="00196506" w:rsidRDefault="00F652D7" w:rsidP="008B1C47">
            <w:pPr>
              <w:widowControl w:val="0"/>
              <w:spacing w:line="254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ОПК-1, ОПК-2, ОПК-3, ОПК-4, ОПК-5, ОПК-6, ОПК-7,</w:t>
            </w:r>
          </w:p>
          <w:p w:rsidR="00F652D7" w:rsidRPr="00196506" w:rsidRDefault="00F652D7" w:rsidP="008B1C47">
            <w:pPr>
              <w:widowControl w:val="0"/>
              <w:spacing w:line="254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 xml:space="preserve">ПК-1, ПК-2, </w:t>
            </w:r>
          </w:p>
          <w:p w:rsidR="00F652D7" w:rsidRPr="00196506" w:rsidRDefault="00F652D7" w:rsidP="008B1C47">
            <w:pPr>
              <w:widowControl w:val="0"/>
              <w:spacing w:line="254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 xml:space="preserve">ПК-3, ПК-4, </w:t>
            </w:r>
          </w:p>
          <w:p w:rsidR="00F652D7" w:rsidRPr="00196506" w:rsidRDefault="00F652D7" w:rsidP="008B1C47">
            <w:pPr>
              <w:widowControl w:val="0"/>
              <w:spacing w:line="254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 xml:space="preserve">ПК-5, ПК-6, </w:t>
            </w:r>
          </w:p>
          <w:p w:rsidR="00F652D7" w:rsidRPr="00196506" w:rsidRDefault="00F652D7" w:rsidP="008B1C47">
            <w:pPr>
              <w:widowControl w:val="0"/>
              <w:spacing w:line="254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 xml:space="preserve">ПК-7, ПК-8, </w:t>
            </w:r>
          </w:p>
          <w:p w:rsidR="00F652D7" w:rsidRPr="00196506" w:rsidRDefault="00F652D7" w:rsidP="008B1C47">
            <w:pPr>
              <w:widowControl w:val="0"/>
              <w:spacing w:line="254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ПК-9, ПК-10,</w:t>
            </w:r>
          </w:p>
          <w:p w:rsidR="00F652D7" w:rsidRPr="00196506" w:rsidRDefault="00F652D7" w:rsidP="008B1C47">
            <w:pPr>
              <w:widowControl w:val="0"/>
              <w:spacing w:line="254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 xml:space="preserve">ПК-11, ПК-12, </w:t>
            </w:r>
          </w:p>
          <w:p w:rsidR="00F652D7" w:rsidRPr="00196506" w:rsidRDefault="00F652D7" w:rsidP="008B1C47">
            <w:pPr>
              <w:widowControl w:val="0"/>
              <w:spacing w:line="254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ПК-13, ПК-14, </w:t>
            </w:r>
          </w:p>
          <w:p w:rsidR="00F652D7" w:rsidRPr="00196506" w:rsidRDefault="00F652D7" w:rsidP="008B1C47">
            <w:pPr>
              <w:widowControl w:val="0"/>
              <w:spacing w:line="254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 xml:space="preserve">ПК-15, ПК-16 </w:t>
            </w:r>
          </w:p>
          <w:p w:rsidR="00F652D7" w:rsidRPr="00196506" w:rsidRDefault="00F652D7" w:rsidP="008B1C47">
            <w:pPr>
              <w:widowControl w:val="0"/>
              <w:ind w:firstLine="0"/>
              <w:jc w:val="left"/>
              <w:rPr>
                <w:rStyle w:val="25"/>
                <w:rFonts w:cs="Times New Roman"/>
                <w:color w:val="auto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ПСК-1, ПСК-2, ПСК-3, ПСК-4, ПСК-5</w:t>
            </w:r>
          </w:p>
        </w:tc>
        <w:tc>
          <w:tcPr>
            <w:tcW w:w="2523" w:type="dxa"/>
          </w:tcPr>
          <w:p w:rsidR="00F652D7" w:rsidRPr="00196506" w:rsidRDefault="00F652D7" w:rsidP="008B1C47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Пороговый</w:t>
            </w:r>
          </w:p>
          <w:p w:rsidR="00F652D7" w:rsidRPr="00196506" w:rsidRDefault="00F652D7" w:rsidP="008B1C47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b/>
                <w:sz w:val="24"/>
                <w:szCs w:val="24"/>
              </w:rPr>
              <w:t>(удовлетворительно)</w:t>
            </w:r>
          </w:p>
        </w:tc>
        <w:tc>
          <w:tcPr>
            <w:tcW w:w="5557" w:type="dxa"/>
          </w:tcPr>
          <w:p w:rsidR="00F652D7" w:rsidRPr="00196506" w:rsidRDefault="00F652D7" w:rsidP="008B1C47">
            <w:pPr>
              <w:pStyle w:val="22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  <w:lang w:eastAsia="en-US"/>
              </w:rPr>
            </w:pPr>
            <w:r w:rsidRPr="00196506">
              <w:rPr>
                <w:i/>
                <w:iCs/>
                <w:sz w:val="24"/>
                <w:szCs w:val="24"/>
                <w:lang w:eastAsia="en-US"/>
              </w:rPr>
              <w:t>Оценка</w:t>
            </w:r>
            <w:r w:rsidRPr="00196506">
              <w:rPr>
                <w:rStyle w:val="apple-converted-space"/>
                <w:i/>
                <w:iCs/>
                <w:sz w:val="24"/>
                <w:szCs w:val="24"/>
                <w:lang w:eastAsia="en-US"/>
              </w:rPr>
              <w:t> </w:t>
            </w:r>
            <w:r w:rsidRPr="00196506">
              <w:rPr>
                <w:rStyle w:val="ae"/>
                <w:bCs/>
                <w:i/>
                <w:iCs/>
                <w:sz w:val="24"/>
                <w:szCs w:val="24"/>
                <w:lang w:eastAsia="en-US"/>
              </w:rPr>
              <w:t>«удовлетворительно</w:t>
            </w:r>
            <w:r w:rsidRPr="00196506">
              <w:rPr>
                <w:b/>
                <w:i/>
                <w:iCs/>
                <w:sz w:val="24"/>
                <w:szCs w:val="24"/>
                <w:lang w:eastAsia="en-US"/>
              </w:rPr>
              <w:t xml:space="preserve">» </w:t>
            </w:r>
            <w:r w:rsidRPr="00196506">
              <w:rPr>
                <w:i/>
                <w:iCs/>
                <w:sz w:val="24"/>
                <w:szCs w:val="24"/>
                <w:lang w:eastAsia="en-US"/>
              </w:rPr>
              <w:t xml:space="preserve">выставляется, если: </w:t>
            </w:r>
            <w:r w:rsidRPr="00196506">
              <w:rPr>
                <w:sz w:val="24"/>
                <w:szCs w:val="24"/>
                <w:lang w:eastAsia="en-US"/>
              </w:rPr>
              <w:t>Студент нарушил сроки выполнения задания практики, продемонстрировав на пороговом уровне способность к самоорганизации и самообразованию (ОК-6). Продемонстрировал  на пороговом уровне владение навыками поиска, анализа и использования нормативных и правовых документов регулирующих деятельность организации  в области управления человеческими ресурсами (ОПК-1).</w:t>
            </w:r>
          </w:p>
          <w:p w:rsidR="00F652D7" w:rsidRPr="00196506" w:rsidRDefault="00F652D7" w:rsidP="008B1C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b/>
                <w:sz w:val="24"/>
                <w:szCs w:val="24"/>
              </w:rPr>
              <w:t>В письменном отчете на пороговом уровне</w:t>
            </w: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 xml:space="preserve"> продемонстрировал: </w:t>
            </w:r>
          </w:p>
          <w:p w:rsidR="00F652D7" w:rsidRPr="00196506" w:rsidRDefault="00F652D7" w:rsidP="008B1C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способность использовать основы философских знаний для формирования мировоззренческой позиции (ОК-1);</w:t>
            </w:r>
          </w:p>
          <w:p w:rsidR="00F652D7" w:rsidRPr="00196506" w:rsidRDefault="00F652D7" w:rsidP="008B1C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способность анализировать основные этапы и закономерности развития </w:t>
            </w:r>
            <w:r w:rsidRPr="0019650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организации и их взаимосвязь с этапом развития  современного </w:t>
            </w: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общества (ОК-2);</w:t>
            </w:r>
          </w:p>
          <w:p w:rsidR="00F652D7" w:rsidRPr="00196506" w:rsidRDefault="00F652D7" w:rsidP="008B1C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способность использовать основы экономических знаний в  анализе финансово-хозяйственной деятельности организации (ОК-3);</w:t>
            </w:r>
          </w:p>
          <w:p w:rsidR="00F652D7" w:rsidRPr="00196506" w:rsidRDefault="00F652D7" w:rsidP="008B1C47">
            <w:pPr>
              <w:pStyle w:val="Default"/>
              <w:widowControl w:val="0"/>
              <w:rPr>
                <w:color w:val="auto"/>
              </w:rPr>
            </w:pPr>
            <w:r w:rsidRPr="00196506">
              <w:rPr>
                <w:bCs/>
                <w:color w:val="auto"/>
              </w:rPr>
              <w:t>умение</w:t>
            </w:r>
            <w:r w:rsidR="002941B4">
              <w:rPr>
                <w:bCs/>
                <w:color w:val="auto"/>
              </w:rPr>
              <w:t xml:space="preserve"> </w:t>
            </w:r>
            <w:r w:rsidRPr="00196506">
              <w:rPr>
                <w:color w:val="auto"/>
              </w:rPr>
              <w:t>анализировать процессы, идущие в различных коллективах и показать особенности их развития с учетом социальных, конфессиональных и культурных различий (ОК-5);</w:t>
            </w:r>
          </w:p>
          <w:p w:rsidR="00F652D7" w:rsidRPr="00196506" w:rsidRDefault="00F652D7" w:rsidP="008B1C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650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умение а</w:t>
            </w:r>
            <w:r w:rsidRPr="001965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нализировать и оценивать степень риска проявления факторов опасности</w:t>
            </w:r>
          </w:p>
          <w:p w:rsidR="00F652D7" w:rsidRPr="00196506" w:rsidRDefault="00F652D7" w:rsidP="008B1C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системы «человек-среда обитания» (ОК-8),</w:t>
            </w:r>
          </w:p>
          <w:p w:rsidR="00F652D7" w:rsidRPr="00196506" w:rsidRDefault="00F652D7" w:rsidP="008B1C47">
            <w:pPr>
              <w:pStyle w:val="a9"/>
              <w:widowControl w:val="0"/>
              <w:tabs>
                <w:tab w:val="num" w:pos="1440"/>
              </w:tabs>
              <w:spacing w:after="0"/>
            </w:pPr>
            <w:r w:rsidRPr="00196506">
              <w:t xml:space="preserve">владение навыками составления финансовой отчетности с учетом последствий влияния различных методов и способов финансового учета на финансовые результаты деятельности организации на основе использования современных методов обработки деловой информации и корпоративных информационных систем (ОПК-5); </w:t>
            </w:r>
          </w:p>
          <w:p w:rsidR="00F652D7" w:rsidRPr="00196506" w:rsidRDefault="00F652D7" w:rsidP="008B1C47">
            <w:pPr>
              <w:pStyle w:val="a9"/>
              <w:widowControl w:val="0"/>
              <w:tabs>
                <w:tab w:val="num" w:pos="1440"/>
              </w:tabs>
              <w:spacing w:after="0"/>
            </w:pPr>
            <w:r w:rsidRPr="00196506">
              <w:t>умение подготавливать документальное оформление решений в управлении операционной (производственной) деятельности организаций</w:t>
            </w:r>
          </w:p>
          <w:p w:rsidR="00F652D7" w:rsidRPr="00196506" w:rsidRDefault="00F652D7" w:rsidP="008B1C47">
            <w:pPr>
              <w:pStyle w:val="a9"/>
              <w:widowControl w:val="0"/>
              <w:tabs>
                <w:tab w:val="num" w:pos="1440"/>
              </w:tabs>
              <w:spacing w:after="0"/>
            </w:pPr>
            <w:r w:rsidRPr="00196506">
              <w:t xml:space="preserve"> (ПК-8);</w:t>
            </w:r>
          </w:p>
          <w:p w:rsidR="008B1C47" w:rsidRPr="00196506" w:rsidRDefault="008B1C47" w:rsidP="008B1C47">
            <w:pPr>
              <w:pStyle w:val="a9"/>
              <w:widowControl w:val="0"/>
              <w:tabs>
                <w:tab w:val="num" w:pos="1440"/>
              </w:tabs>
              <w:spacing w:after="0"/>
              <w:rPr>
                <w:b/>
              </w:rPr>
            </w:pPr>
          </w:p>
          <w:p w:rsidR="00F652D7" w:rsidRPr="00196506" w:rsidRDefault="00F652D7" w:rsidP="008B1C47">
            <w:pPr>
              <w:pStyle w:val="a9"/>
              <w:widowControl w:val="0"/>
              <w:tabs>
                <w:tab w:val="num" w:pos="1440"/>
              </w:tabs>
              <w:spacing w:after="0"/>
            </w:pPr>
            <w:r w:rsidRPr="00196506">
              <w:rPr>
                <w:b/>
              </w:rPr>
              <w:t>На защите отчета по практике на пороговом уровне</w:t>
            </w:r>
            <w:r w:rsidR="008B1C47" w:rsidRPr="00196506">
              <w:rPr>
                <w:b/>
              </w:rPr>
              <w:t xml:space="preserve"> </w:t>
            </w:r>
            <w:r w:rsidRPr="00196506">
              <w:t xml:space="preserve">продемонстрировал </w:t>
            </w:r>
          </w:p>
          <w:p w:rsidR="00F652D7" w:rsidRPr="00196506" w:rsidRDefault="00F652D7" w:rsidP="008B1C47">
            <w:pPr>
              <w:pStyle w:val="a9"/>
              <w:widowControl w:val="0"/>
              <w:tabs>
                <w:tab w:val="num" w:pos="1440"/>
              </w:tabs>
              <w:spacing w:after="0"/>
            </w:pPr>
            <w:r w:rsidRPr="00196506">
              <w:t>способность к коммуникации в устной форме (ОК-4);</w:t>
            </w:r>
          </w:p>
          <w:p w:rsidR="00F652D7" w:rsidRPr="00196506" w:rsidRDefault="00F652D7" w:rsidP="008B1C47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знание</w:t>
            </w:r>
            <w:r w:rsidR="002941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физической культуры для психофизического развития человека (ОК-7); </w:t>
            </w:r>
          </w:p>
          <w:p w:rsidR="00F652D7" w:rsidRPr="00196506" w:rsidRDefault="00F652D7" w:rsidP="008B1C47">
            <w:pPr>
              <w:pStyle w:val="22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196506">
              <w:rPr>
                <w:sz w:val="24"/>
                <w:szCs w:val="24"/>
                <w:lang w:eastAsia="en-US"/>
              </w:rPr>
              <w:t>способность находить организационно-управленческие решения и готовностью нести за них ответственность с позиций социальной значимости принимаемых решений (ОПК-2);</w:t>
            </w:r>
          </w:p>
          <w:p w:rsidR="00F652D7" w:rsidRPr="00196506" w:rsidRDefault="00F652D7" w:rsidP="008B1C47">
            <w:pPr>
              <w:pStyle w:val="22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196506">
              <w:rPr>
                <w:sz w:val="24"/>
                <w:szCs w:val="24"/>
                <w:lang w:eastAsia="en-US"/>
              </w:rPr>
              <w:t>способность проектировать организационные структуры, участвовать в разработке стратегий управления человеческими ресурсами организаций, (ОПК-3);</w:t>
            </w:r>
          </w:p>
          <w:p w:rsidR="00F652D7" w:rsidRPr="00196506" w:rsidRDefault="00F652D7" w:rsidP="008B1C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способность осуществлять деловое общение и публичные выступления (ОПК-4);</w:t>
            </w:r>
          </w:p>
          <w:p w:rsidR="00F652D7" w:rsidRPr="00196506" w:rsidRDefault="00F652D7" w:rsidP="008B1C47">
            <w:pPr>
              <w:pStyle w:val="a9"/>
              <w:widowControl w:val="0"/>
              <w:tabs>
                <w:tab w:val="num" w:pos="1440"/>
              </w:tabs>
              <w:spacing w:after="0"/>
            </w:pPr>
            <w:r w:rsidRPr="00196506">
              <w:rPr>
                <w:bCs/>
                <w:iCs/>
              </w:rPr>
              <w:t xml:space="preserve">владение </w:t>
            </w:r>
            <w:r w:rsidRPr="00196506">
              <w:t xml:space="preserve"> методами принятия решений в управлении операционной (производственной) деятельностью организаций (ОПК-6);</w:t>
            </w:r>
          </w:p>
          <w:p w:rsidR="00F652D7" w:rsidRPr="00196506" w:rsidRDefault="00F652D7" w:rsidP="008B1C47">
            <w:pPr>
              <w:pStyle w:val="Default"/>
              <w:widowControl w:val="0"/>
              <w:rPr>
                <w:color w:val="auto"/>
              </w:rPr>
            </w:pPr>
            <w:r w:rsidRPr="00196506">
              <w:rPr>
                <w:bCs/>
                <w:color w:val="auto"/>
              </w:rPr>
              <w:t xml:space="preserve">умение </w:t>
            </w:r>
            <w:r w:rsidRPr="00196506">
              <w:rPr>
                <w:color w:val="auto"/>
              </w:rPr>
              <w:t xml:space="preserve">использовать библиографические фонды и информационно-коммуникативные технологии для получения данных, необходимых для решения стандартных профессиональных задач (ОПК-7); </w:t>
            </w:r>
          </w:p>
          <w:p w:rsidR="00F652D7" w:rsidRPr="00196506" w:rsidRDefault="00F652D7" w:rsidP="008B1C47">
            <w:pPr>
              <w:pStyle w:val="a9"/>
              <w:widowControl w:val="0"/>
              <w:tabs>
                <w:tab w:val="num" w:pos="1440"/>
              </w:tabs>
              <w:spacing w:after="0"/>
            </w:pPr>
            <w:r w:rsidRPr="00196506">
              <w:t>владение</w:t>
            </w:r>
            <w:r w:rsidR="002941B4">
              <w:t xml:space="preserve"> </w:t>
            </w:r>
            <w:r w:rsidRPr="00196506">
              <w:t xml:space="preserve">навыками использования основных теорий мотивации, лидерства и власти для решения стратегических и оперативных управленческих </w:t>
            </w:r>
            <w:r w:rsidRPr="00196506">
              <w:lastRenderedPageBreak/>
              <w:t>задач (ПК-1);</w:t>
            </w:r>
          </w:p>
          <w:p w:rsidR="00F652D7" w:rsidRPr="00196506" w:rsidRDefault="00F652D7" w:rsidP="008B1C47">
            <w:pPr>
              <w:pStyle w:val="a9"/>
              <w:widowControl w:val="0"/>
              <w:tabs>
                <w:tab w:val="num" w:pos="1440"/>
              </w:tabs>
              <w:spacing w:after="0"/>
            </w:pPr>
            <w:r w:rsidRPr="00196506">
              <w:rPr>
                <w:bCs/>
              </w:rPr>
              <w:t>владение</w:t>
            </w:r>
            <w:r w:rsidR="002941B4">
              <w:rPr>
                <w:bCs/>
              </w:rPr>
              <w:t xml:space="preserve"> </w:t>
            </w:r>
            <w:r w:rsidRPr="00196506">
              <w:t>различными способами разрешения конфликтных ситуаций при проектировании межличностных, групповых и организационных коммуникаций на основе современных технологий управления персоналом (ПК-2);</w:t>
            </w:r>
          </w:p>
          <w:p w:rsidR="00F652D7" w:rsidRPr="00196506" w:rsidRDefault="00F652D7" w:rsidP="008B1C47">
            <w:pPr>
              <w:pStyle w:val="Default"/>
              <w:widowControl w:val="0"/>
              <w:rPr>
                <w:color w:val="auto"/>
              </w:rPr>
            </w:pPr>
            <w:r w:rsidRPr="00196506">
              <w:rPr>
                <w:bCs/>
                <w:iCs/>
                <w:color w:val="auto"/>
              </w:rPr>
              <w:t xml:space="preserve">владение </w:t>
            </w:r>
            <w:r w:rsidRPr="00196506">
              <w:rPr>
                <w:color w:val="auto"/>
              </w:rPr>
              <w:t xml:space="preserve">методами стратегического анализа, </w:t>
            </w:r>
          </w:p>
          <w:p w:rsidR="00F652D7" w:rsidRPr="00196506" w:rsidRDefault="00F652D7" w:rsidP="008B1C47">
            <w:pPr>
              <w:pStyle w:val="a9"/>
              <w:widowControl w:val="0"/>
              <w:tabs>
                <w:tab w:val="num" w:pos="1440"/>
              </w:tabs>
              <w:spacing w:after="0"/>
            </w:pPr>
            <w:r w:rsidRPr="00196506">
              <w:t>разработки и осуществления стратегии организации, направленной на обеспечение конкурентоспособности (ПК-3);</w:t>
            </w:r>
          </w:p>
          <w:p w:rsidR="00F652D7" w:rsidRPr="00196506" w:rsidRDefault="00F652D7" w:rsidP="008B1C47">
            <w:pPr>
              <w:pStyle w:val="a9"/>
              <w:widowControl w:val="0"/>
              <w:spacing w:after="0"/>
              <w:rPr>
                <w:b/>
              </w:rPr>
            </w:pPr>
            <w:r w:rsidRPr="00196506">
              <w:t>умение</w:t>
            </w:r>
            <w:r w:rsidR="002941B4">
              <w:t xml:space="preserve"> </w:t>
            </w:r>
            <w:r w:rsidRPr="00196506">
              <w:t>анализировать финансовую отчетность предприятия; анализировать систему показателей финансового развития предприятия (ПК-4);</w:t>
            </w:r>
          </w:p>
          <w:p w:rsidR="00F652D7" w:rsidRPr="00196506" w:rsidRDefault="00F652D7" w:rsidP="008B1C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способность анализировать взаимосвязи между функциональными стратегиями компаний с целью подготовки сбалансированных управленческих решений (ПК-5);</w:t>
            </w:r>
          </w:p>
          <w:p w:rsidR="00F652D7" w:rsidRPr="00196506" w:rsidRDefault="00F652D7" w:rsidP="008B1C47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Pr="00196506">
              <w:rPr>
                <w:rFonts w:ascii="Times New Roman" w:hAnsi="Times New Roman" w:cs="Times New Roman"/>
                <w:bCs/>
                <w:sz w:val="24"/>
                <w:szCs w:val="24"/>
              </w:rPr>
              <w:t>проводить оценку инвестиционных проектов (ПК-6);</w:t>
            </w:r>
          </w:p>
          <w:p w:rsidR="00F652D7" w:rsidRPr="00196506" w:rsidRDefault="00F652D7" w:rsidP="008B1C47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владение</w:t>
            </w:r>
            <w:r w:rsidR="002941B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методами поэтапного контроля реализации бизнес-планов и условий заключаемых соглашений, договоров и контрактов (ПК-7);</w:t>
            </w:r>
          </w:p>
          <w:p w:rsidR="00F652D7" w:rsidRPr="00196506" w:rsidRDefault="00F652D7" w:rsidP="008B1C47">
            <w:pPr>
              <w:pStyle w:val="a9"/>
              <w:widowControl w:val="0"/>
              <w:tabs>
                <w:tab w:val="num" w:pos="1440"/>
              </w:tabs>
              <w:spacing w:after="0"/>
            </w:pPr>
            <w:r w:rsidRPr="00196506">
              <w:t xml:space="preserve">умение оценивать воздействие макроэкономической среды на функционирование организации; выявлять и анализировать рыночные и специфические риски (ПК-9); </w:t>
            </w:r>
          </w:p>
          <w:p w:rsidR="00F652D7" w:rsidRPr="00196506" w:rsidRDefault="00F652D7" w:rsidP="008B1C47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владение</w:t>
            </w:r>
            <w:r w:rsidR="002941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навыками количественного и качественного анализа информации (ПК-10);</w:t>
            </w:r>
          </w:p>
          <w:p w:rsidR="00F652D7" w:rsidRPr="00196506" w:rsidRDefault="00F652D7" w:rsidP="008B1C47">
            <w:pPr>
              <w:pStyle w:val="a9"/>
              <w:widowControl w:val="0"/>
              <w:tabs>
                <w:tab w:val="num" w:pos="1440"/>
              </w:tabs>
              <w:spacing w:after="0"/>
            </w:pPr>
            <w:r w:rsidRPr="00196506">
              <w:t xml:space="preserve">умение анализировать информацию о функционировании системы внутреннего документооборота организации (ПК-11); </w:t>
            </w:r>
          </w:p>
          <w:p w:rsidR="00F652D7" w:rsidRPr="00196506" w:rsidRDefault="00F652D7" w:rsidP="008B1C47">
            <w:pPr>
              <w:pStyle w:val="a9"/>
              <w:widowControl w:val="0"/>
              <w:tabs>
                <w:tab w:val="num" w:pos="1440"/>
              </w:tabs>
              <w:spacing w:after="0"/>
            </w:pPr>
            <w:r w:rsidRPr="00196506">
              <w:t>владение</w:t>
            </w:r>
            <w:r w:rsidR="002941B4">
              <w:t xml:space="preserve"> </w:t>
            </w:r>
            <w:r w:rsidRPr="00196506">
              <w:t>навыками организации и поддержки связей с деловыми партнерами; навыками использования систем сбора информации (ПК-12);</w:t>
            </w:r>
          </w:p>
          <w:p w:rsidR="00F652D7" w:rsidRPr="00196506" w:rsidRDefault="00F652D7" w:rsidP="008B1C47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владение методами реорганизации бизнес-процессов (ПК-13);</w:t>
            </w:r>
          </w:p>
          <w:p w:rsidR="00F652D7" w:rsidRPr="00196506" w:rsidRDefault="00F652D7" w:rsidP="008B1C47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владение составлением финансовых планов, обеспечивающих оптимальное соотношение риска и доходности; навыками сбора и анализа информации, необходимой для принятия управленческих решений (ПК-14);</w:t>
            </w:r>
          </w:p>
          <w:p w:rsidR="00F652D7" w:rsidRPr="00196506" w:rsidRDefault="00F652D7" w:rsidP="008B1C47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 xml:space="preserve"> владение</w:t>
            </w:r>
            <w:r w:rsidR="002941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способностью проводить анализ рыночных и специфических рисков, использовать его результаты для принятия управленческих решений;</w:t>
            </w:r>
            <w:r w:rsidRPr="001965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навыками сбора и анализа информации, необходимой для принятия управленческих решений в области инвестиций (ПК-15);</w:t>
            </w:r>
          </w:p>
          <w:p w:rsidR="00F652D7" w:rsidRPr="00196506" w:rsidRDefault="00F652D7" w:rsidP="008B1C47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владение</w:t>
            </w:r>
            <w:r w:rsidR="002941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способностью оценивать влияние инвестиционных решений и решений по финансированию на рост ценности (стоимости) компании (ПК-16);</w:t>
            </w:r>
          </w:p>
          <w:p w:rsidR="00F652D7" w:rsidRPr="00196506" w:rsidRDefault="00F652D7" w:rsidP="008B1C47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способность проводить анализ системы </w:t>
            </w:r>
            <w:r w:rsidRPr="001965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управления человеческими ресурсами (ПСК-1);</w:t>
            </w:r>
          </w:p>
          <w:p w:rsidR="00F652D7" w:rsidRPr="00196506" w:rsidRDefault="00F652D7" w:rsidP="008B1C47">
            <w:pPr>
              <w:pStyle w:val="a9"/>
              <w:widowControl w:val="0"/>
              <w:tabs>
                <w:tab w:val="num" w:pos="1440"/>
              </w:tabs>
              <w:spacing w:after="0"/>
              <w:rPr>
                <w:b/>
              </w:rPr>
            </w:pPr>
            <w:r w:rsidRPr="00196506">
              <w:t>знание  локальных, национальных нормативно-правовых актов, регулирующих деятельность организации в области управления человеческими ресурсами (ПСК-2);</w:t>
            </w:r>
          </w:p>
          <w:p w:rsidR="00F652D7" w:rsidRPr="00196506" w:rsidRDefault="007A4095" w:rsidP="008B1C47">
            <w:pPr>
              <w:pStyle w:val="a9"/>
              <w:widowControl w:val="0"/>
              <w:tabs>
                <w:tab w:val="num" w:pos="1440"/>
              </w:tabs>
              <w:spacing w:after="0"/>
            </w:pPr>
            <w:r w:rsidRPr="00196506">
              <w:t>технологий формирования и развития человеческих ресурсов организации</w:t>
            </w:r>
            <w:r w:rsidR="00F652D7" w:rsidRPr="00196506">
              <w:t>(ПСК-3);</w:t>
            </w:r>
          </w:p>
          <w:p w:rsidR="00F652D7" w:rsidRPr="00196506" w:rsidRDefault="00F652D7" w:rsidP="008B1C47">
            <w:pPr>
              <w:pStyle w:val="a9"/>
              <w:widowControl w:val="0"/>
              <w:tabs>
                <w:tab w:val="num" w:pos="1440"/>
              </w:tabs>
              <w:spacing w:after="0"/>
            </w:pPr>
            <w:r w:rsidRPr="00196506">
              <w:t>знание функциональных задач кадровой службы (ПСК-4);</w:t>
            </w:r>
          </w:p>
          <w:p w:rsidR="00F652D7" w:rsidRPr="00196506" w:rsidRDefault="00F652D7" w:rsidP="008B1C47">
            <w:pPr>
              <w:pStyle w:val="a9"/>
              <w:widowControl w:val="0"/>
              <w:tabs>
                <w:tab w:val="num" w:pos="1440"/>
              </w:tabs>
              <w:spacing w:after="0"/>
              <w:rPr>
                <w:rStyle w:val="FontStyle36"/>
                <w:b/>
                <w:sz w:val="24"/>
              </w:rPr>
            </w:pPr>
            <w:r w:rsidRPr="00196506">
              <w:t>знание</w:t>
            </w:r>
            <w:r w:rsidR="002941B4">
              <w:t xml:space="preserve"> </w:t>
            </w:r>
            <w:r w:rsidRPr="00196506">
              <w:t>внутренних и внешних угроз кадровому потенциалу организации;</w:t>
            </w:r>
            <w:r w:rsidR="002941B4">
              <w:t xml:space="preserve"> </w:t>
            </w:r>
            <w:r w:rsidRPr="00196506">
              <w:t>этапов разработки и реализации кадровой политики (ПСК-5)</w:t>
            </w:r>
          </w:p>
        </w:tc>
      </w:tr>
      <w:tr w:rsidR="00F652D7" w:rsidRPr="00196506" w:rsidTr="002941B4">
        <w:tc>
          <w:tcPr>
            <w:tcW w:w="1985" w:type="dxa"/>
          </w:tcPr>
          <w:p w:rsidR="00F652D7" w:rsidRPr="00196506" w:rsidRDefault="00F652D7" w:rsidP="008B1C47">
            <w:pPr>
              <w:widowControl w:val="0"/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ОК-1, ОК-2, </w:t>
            </w:r>
          </w:p>
          <w:p w:rsidR="00F652D7" w:rsidRPr="00196506" w:rsidRDefault="00F652D7" w:rsidP="008B1C47">
            <w:pPr>
              <w:widowControl w:val="0"/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 xml:space="preserve">ОК-3, ОК-4, </w:t>
            </w:r>
          </w:p>
          <w:p w:rsidR="00F652D7" w:rsidRPr="00196506" w:rsidRDefault="00F652D7" w:rsidP="008B1C47">
            <w:pPr>
              <w:widowControl w:val="0"/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 xml:space="preserve">ОК-5, ОК-6, </w:t>
            </w:r>
          </w:p>
          <w:p w:rsidR="00F652D7" w:rsidRPr="00196506" w:rsidRDefault="00F652D7" w:rsidP="008B1C47">
            <w:pPr>
              <w:widowControl w:val="0"/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ОК-7, ОК-8</w:t>
            </w:r>
          </w:p>
          <w:p w:rsidR="00F652D7" w:rsidRPr="00196506" w:rsidRDefault="00F652D7" w:rsidP="008B1C47">
            <w:pPr>
              <w:widowControl w:val="0"/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ОПК-1, ОПК-2, ОПК-3, ОПК-4, ОПК-5, ОПК-6, ОПК-7</w:t>
            </w:r>
          </w:p>
          <w:p w:rsidR="00F652D7" w:rsidRPr="00196506" w:rsidRDefault="00F652D7" w:rsidP="008B1C47">
            <w:pPr>
              <w:widowControl w:val="0"/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 xml:space="preserve">ПК-1, ПК-2, </w:t>
            </w:r>
          </w:p>
          <w:p w:rsidR="00F652D7" w:rsidRPr="00196506" w:rsidRDefault="00F652D7" w:rsidP="008B1C47">
            <w:pPr>
              <w:widowControl w:val="0"/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 xml:space="preserve">ПК-3, ПК-4, </w:t>
            </w:r>
          </w:p>
          <w:p w:rsidR="00F652D7" w:rsidRPr="00196506" w:rsidRDefault="00F652D7" w:rsidP="008B1C47">
            <w:pPr>
              <w:widowControl w:val="0"/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 xml:space="preserve">ПК-5, ПК-6, </w:t>
            </w:r>
          </w:p>
          <w:p w:rsidR="00F652D7" w:rsidRPr="00196506" w:rsidRDefault="00F652D7" w:rsidP="008B1C47">
            <w:pPr>
              <w:widowControl w:val="0"/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 xml:space="preserve">ПК-7, ПК-8, </w:t>
            </w:r>
          </w:p>
          <w:p w:rsidR="00F652D7" w:rsidRPr="00196506" w:rsidRDefault="00F652D7" w:rsidP="008B1C47">
            <w:pPr>
              <w:widowControl w:val="0"/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ПК-9, ПК-10,</w:t>
            </w:r>
          </w:p>
          <w:p w:rsidR="00F652D7" w:rsidRPr="00196506" w:rsidRDefault="00F652D7" w:rsidP="008B1C47">
            <w:pPr>
              <w:widowControl w:val="0"/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 xml:space="preserve">ПК-11, ПК-12, </w:t>
            </w:r>
          </w:p>
          <w:p w:rsidR="00F652D7" w:rsidRPr="00196506" w:rsidRDefault="00F652D7" w:rsidP="008B1C47">
            <w:pPr>
              <w:widowControl w:val="0"/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 xml:space="preserve">ПК-13, ПК-14, </w:t>
            </w:r>
          </w:p>
          <w:p w:rsidR="00F652D7" w:rsidRPr="00196506" w:rsidRDefault="00F652D7" w:rsidP="008B1C47">
            <w:pPr>
              <w:widowControl w:val="0"/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 xml:space="preserve">ПК-15, ПК-16 </w:t>
            </w:r>
          </w:p>
          <w:p w:rsidR="00F652D7" w:rsidRPr="00196506" w:rsidRDefault="00F652D7" w:rsidP="008B1C47">
            <w:pPr>
              <w:widowControl w:val="0"/>
              <w:ind w:firstLine="0"/>
              <w:jc w:val="left"/>
              <w:rPr>
                <w:rStyle w:val="25"/>
                <w:rFonts w:cs="Times New Roman"/>
                <w:color w:val="auto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ПСК-1, ПСК-2, ПСК-3, ПСК-4, ПСК-5</w:t>
            </w:r>
          </w:p>
        </w:tc>
        <w:tc>
          <w:tcPr>
            <w:tcW w:w="2523" w:type="dxa"/>
          </w:tcPr>
          <w:p w:rsidR="00F652D7" w:rsidRPr="00196506" w:rsidRDefault="00F652D7" w:rsidP="008B1C47">
            <w:pPr>
              <w:pStyle w:val="a9"/>
              <w:widowControl w:val="0"/>
              <w:tabs>
                <w:tab w:val="num" w:pos="1440"/>
              </w:tabs>
              <w:spacing w:after="0"/>
              <w:jc w:val="center"/>
              <w:rPr>
                <w:b/>
              </w:rPr>
            </w:pPr>
            <w:r w:rsidRPr="00196506">
              <w:rPr>
                <w:b/>
              </w:rPr>
              <w:t>Базовый</w:t>
            </w:r>
          </w:p>
          <w:p w:rsidR="00F652D7" w:rsidRPr="00196506" w:rsidRDefault="00F652D7" w:rsidP="008B1C47">
            <w:pPr>
              <w:pStyle w:val="a9"/>
              <w:widowControl w:val="0"/>
              <w:tabs>
                <w:tab w:val="num" w:pos="1440"/>
              </w:tabs>
              <w:spacing w:after="0"/>
              <w:jc w:val="center"/>
              <w:rPr>
                <w:b/>
                <w:lang w:eastAsia="en-US"/>
              </w:rPr>
            </w:pPr>
            <w:r w:rsidRPr="00196506">
              <w:rPr>
                <w:b/>
              </w:rPr>
              <w:t>(хорошо)</w:t>
            </w:r>
          </w:p>
          <w:p w:rsidR="00F652D7" w:rsidRPr="00196506" w:rsidRDefault="00F652D7" w:rsidP="008B1C47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57" w:type="dxa"/>
          </w:tcPr>
          <w:p w:rsidR="00F652D7" w:rsidRPr="00196506" w:rsidRDefault="00F652D7" w:rsidP="008B1C47">
            <w:pPr>
              <w:pStyle w:val="a9"/>
              <w:widowControl w:val="0"/>
              <w:tabs>
                <w:tab w:val="num" w:pos="1440"/>
              </w:tabs>
              <w:spacing w:after="0"/>
              <w:rPr>
                <w:i/>
                <w:iCs/>
                <w:lang w:eastAsia="en-US"/>
              </w:rPr>
            </w:pPr>
            <w:r w:rsidRPr="00196506">
              <w:rPr>
                <w:i/>
                <w:iCs/>
                <w:lang w:eastAsia="en-US"/>
              </w:rPr>
              <w:t xml:space="preserve">Оценка </w:t>
            </w:r>
            <w:r w:rsidRPr="00196506">
              <w:rPr>
                <w:rStyle w:val="ae"/>
                <w:bCs/>
                <w:i/>
                <w:iCs/>
              </w:rPr>
              <w:t xml:space="preserve">«хорошо» </w:t>
            </w:r>
            <w:r w:rsidRPr="00196506">
              <w:rPr>
                <w:i/>
                <w:iCs/>
                <w:lang w:eastAsia="en-US"/>
              </w:rPr>
              <w:t>выставляется, если:</w:t>
            </w:r>
          </w:p>
          <w:p w:rsidR="00F652D7" w:rsidRPr="00196506" w:rsidRDefault="00F652D7" w:rsidP="008B1C47">
            <w:pPr>
              <w:pStyle w:val="22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 w:rsidRPr="00196506">
              <w:rPr>
                <w:iCs/>
                <w:sz w:val="24"/>
                <w:szCs w:val="24"/>
                <w:lang w:eastAsia="en-US"/>
              </w:rPr>
              <w:t>С</w:t>
            </w:r>
            <w:r w:rsidRPr="00196506">
              <w:rPr>
                <w:sz w:val="24"/>
                <w:szCs w:val="24"/>
                <w:lang w:eastAsia="en-US"/>
              </w:rPr>
              <w:t>тудент выполнил в срок все задания,</w:t>
            </w:r>
            <w:r w:rsidRPr="00196506">
              <w:rPr>
                <w:iCs/>
                <w:sz w:val="24"/>
                <w:szCs w:val="24"/>
                <w:lang w:eastAsia="en-US"/>
              </w:rPr>
              <w:t xml:space="preserve"> предусмотренные программой практики,</w:t>
            </w:r>
            <w:r w:rsidRPr="00196506">
              <w:rPr>
                <w:sz w:val="24"/>
                <w:szCs w:val="24"/>
                <w:lang w:eastAsia="en-US"/>
              </w:rPr>
              <w:t xml:space="preserve"> проявил самостоятельность, продемонстрировав на базовом уровне</w:t>
            </w:r>
            <w:r w:rsidR="002941B4">
              <w:rPr>
                <w:sz w:val="24"/>
                <w:szCs w:val="24"/>
                <w:lang w:eastAsia="en-US"/>
              </w:rPr>
              <w:t xml:space="preserve"> </w:t>
            </w:r>
            <w:r w:rsidRPr="00196506">
              <w:rPr>
                <w:sz w:val="24"/>
                <w:szCs w:val="24"/>
                <w:lang w:eastAsia="en-US"/>
              </w:rPr>
              <w:t>способность к самоорганизации и самообразованию (ОК-6). Продемонстрировал  на базовом уровне владением навыками поиска, анализа и использования нормативных и правовых документов регулирующих деятельность организации в области управления человеческими ресурсами (ОПК-1).</w:t>
            </w:r>
          </w:p>
          <w:p w:rsidR="00F652D7" w:rsidRPr="00196506" w:rsidRDefault="00F652D7" w:rsidP="008B1C47">
            <w:pPr>
              <w:pStyle w:val="a9"/>
              <w:widowControl w:val="0"/>
              <w:tabs>
                <w:tab w:val="num" w:pos="1440"/>
              </w:tabs>
              <w:spacing w:after="0"/>
              <w:rPr>
                <w:b/>
                <w:lang w:eastAsia="en-US"/>
              </w:rPr>
            </w:pPr>
            <w:r w:rsidRPr="00196506">
              <w:rPr>
                <w:b/>
                <w:lang w:eastAsia="en-US"/>
              </w:rPr>
              <w:t>В письменном отчете на базовом уровне</w:t>
            </w:r>
          </w:p>
          <w:p w:rsidR="00F652D7" w:rsidRPr="00196506" w:rsidRDefault="00F652D7" w:rsidP="008B1C47">
            <w:pPr>
              <w:pStyle w:val="a9"/>
              <w:widowControl w:val="0"/>
              <w:tabs>
                <w:tab w:val="num" w:pos="1440"/>
              </w:tabs>
              <w:spacing w:after="0"/>
            </w:pPr>
            <w:r w:rsidRPr="00196506">
              <w:t xml:space="preserve">продемонстрировал: </w:t>
            </w:r>
          </w:p>
          <w:p w:rsidR="00F652D7" w:rsidRPr="00196506" w:rsidRDefault="00F652D7" w:rsidP="008B1C47">
            <w:pPr>
              <w:pStyle w:val="a9"/>
              <w:widowControl w:val="0"/>
              <w:tabs>
                <w:tab w:val="num" w:pos="1440"/>
              </w:tabs>
              <w:spacing w:after="0"/>
            </w:pPr>
            <w:r w:rsidRPr="00196506">
              <w:t>способность использовать положения и категории философии для оценивания и анализа различных социальных тенденций, фактов и явлений;</w:t>
            </w:r>
            <w:r w:rsidR="002941B4">
              <w:t xml:space="preserve"> </w:t>
            </w:r>
            <w:r w:rsidRPr="00196506">
              <w:t xml:space="preserve">навыки философского мышления для выработки системного, целостного взгляда на проблемы управления организацией (ОК-1);   </w:t>
            </w:r>
          </w:p>
          <w:p w:rsidR="00F652D7" w:rsidRPr="00196506" w:rsidRDefault="00F652D7" w:rsidP="008B1C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анализировать основные этапы и закономерности развития </w:t>
            </w:r>
            <w:r w:rsidRPr="0019650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организации и их взаимосвязь с этапом развития  современного </w:t>
            </w: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общества (ОК-2);</w:t>
            </w:r>
          </w:p>
          <w:p w:rsidR="00F652D7" w:rsidRPr="00196506" w:rsidRDefault="00F652D7" w:rsidP="008B1C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способность использовать основы экономических знаний в анализе финансово-хозяйственной деятельности организации, в сфере управления человеческими ресурсами (ОК-3);</w:t>
            </w:r>
          </w:p>
          <w:p w:rsidR="00F652D7" w:rsidRPr="00196506" w:rsidRDefault="00F652D7" w:rsidP="008B1C47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bCs/>
                <w:sz w:val="24"/>
                <w:szCs w:val="24"/>
              </w:rPr>
              <w:t>умение</w:t>
            </w:r>
            <w:r w:rsidR="002941B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анализировать процессы, идущие в различных коллективах и показать особенности их развития с учетом социальных, конфессиональных и культурных различий; навыки адаптации к новым ситуациям с учетом особенностей и возможностей коллектива (ОК-5);</w:t>
            </w:r>
          </w:p>
          <w:p w:rsidR="00F652D7" w:rsidRPr="00196506" w:rsidRDefault="00F652D7" w:rsidP="008B1C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650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умение а</w:t>
            </w:r>
            <w:r w:rsidRPr="001965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нализировать и оценивать степень риска проявления факторов опасности</w:t>
            </w:r>
          </w:p>
          <w:p w:rsidR="00F652D7" w:rsidRPr="00196506" w:rsidRDefault="00F652D7" w:rsidP="008B1C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системы «человек-среда обитания»; владение основными способами защиты персонала объектов экономики от</w:t>
            </w:r>
            <w:r w:rsidR="002941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965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возможных последствий аварий, катастроф, стихийных бедствий (ОК-8);</w:t>
            </w:r>
          </w:p>
          <w:p w:rsidR="00F652D7" w:rsidRPr="00196506" w:rsidRDefault="00F652D7" w:rsidP="008B1C4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r w:rsidR="002941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факторы, повлиявшие на </w:t>
            </w:r>
            <w:r w:rsidRPr="001965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 финансовой отчетности; рассчитывать основные показатели деятельности; находить взаимосвязь между основными показателями деятельности (ОПК-5);</w:t>
            </w:r>
          </w:p>
          <w:p w:rsidR="00F652D7" w:rsidRPr="00196506" w:rsidRDefault="00F652D7" w:rsidP="008B1C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владение навыками документального оформления решений в управлении операционной (производственной) деятельности организаций при внедрении технологических, продуктовых инноваций или организационных изменений (ПК-8);</w:t>
            </w:r>
          </w:p>
          <w:p w:rsidR="00F652D7" w:rsidRPr="00196506" w:rsidRDefault="00F652D7" w:rsidP="008B1C47">
            <w:pPr>
              <w:pStyle w:val="a9"/>
              <w:widowControl w:val="0"/>
              <w:tabs>
                <w:tab w:val="num" w:pos="1440"/>
              </w:tabs>
              <w:spacing w:after="0"/>
              <w:rPr>
                <w:b/>
              </w:rPr>
            </w:pPr>
            <w:r w:rsidRPr="00196506">
              <w:rPr>
                <w:b/>
              </w:rPr>
              <w:t>На защите отчета по практике на базовом уровне</w:t>
            </w:r>
          </w:p>
          <w:p w:rsidR="00F652D7" w:rsidRPr="00196506" w:rsidRDefault="00F652D7" w:rsidP="008B1C47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 xml:space="preserve">Продемонстрировал: </w:t>
            </w:r>
          </w:p>
          <w:p w:rsidR="00F652D7" w:rsidRPr="00196506" w:rsidRDefault="00F652D7" w:rsidP="008B1C47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способность к коммуникации в устной форме;</w:t>
            </w:r>
            <w:r w:rsidR="002941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r w:rsidR="002941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общаться в ходе решения задач межличностного взаимодействия (ОК-4);</w:t>
            </w:r>
          </w:p>
          <w:p w:rsidR="00F652D7" w:rsidRPr="00196506" w:rsidRDefault="00F652D7" w:rsidP="008B1C47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знание</w:t>
            </w:r>
            <w:r w:rsidR="002941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физической культуры для психофизического развития человека, влияния физической культуры на укрепление здоровья, профилактику профессиональных заболеваний (ОК-7); </w:t>
            </w:r>
          </w:p>
          <w:p w:rsidR="00F652D7" w:rsidRPr="00196506" w:rsidRDefault="00F652D7" w:rsidP="008B1C47">
            <w:pPr>
              <w:pStyle w:val="22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196506">
              <w:rPr>
                <w:sz w:val="24"/>
                <w:szCs w:val="24"/>
                <w:lang w:eastAsia="en-US"/>
              </w:rPr>
              <w:t>способность находить организационно-управленческие решения и готовностью нести за них ответственность с позиций социальной значимости принимаемых решений; владение методами разработки, обоснования и эффективной реализации организационно-управленческих решения с учетом их социальной значимости (ОПК-2);</w:t>
            </w:r>
          </w:p>
          <w:p w:rsidR="00F652D7" w:rsidRPr="00196506" w:rsidRDefault="00F652D7" w:rsidP="008B1C47">
            <w:pPr>
              <w:pStyle w:val="22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196506">
              <w:rPr>
                <w:sz w:val="24"/>
                <w:szCs w:val="24"/>
                <w:lang w:eastAsia="en-US"/>
              </w:rPr>
              <w:t>способность проектировать организационные структуры, участвовать в разработке стратегий управления человеческими ресурсами организаций, планировать и осуществлять мероприятия, распределять и делегировать полномочия с учетом личной ответственности за осуществляемые мероприятия (ОПК-3);</w:t>
            </w:r>
          </w:p>
          <w:p w:rsidR="00F652D7" w:rsidRPr="00196506" w:rsidRDefault="00F652D7" w:rsidP="008B1C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владение </w:t>
            </w: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технологиями делового общения и публичных выступлений, ведения переговоров, совещаний, техникой ведения деловой переписки и поддержания электронных коммуникаций (ОПК-4);</w:t>
            </w:r>
          </w:p>
          <w:p w:rsidR="00F652D7" w:rsidRPr="00196506" w:rsidRDefault="00F652D7" w:rsidP="008B1C47">
            <w:pPr>
              <w:pStyle w:val="a9"/>
              <w:widowControl w:val="0"/>
              <w:tabs>
                <w:tab w:val="num" w:pos="1440"/>
              </w:tabs>
              <w:spacing w:after="0"/>
            </w:pPr>
            <w:r w:rsidRPr="00196506">
              <w:rPr>
                <w:bCs/>
                <w:iCs/>
              </w:rPr>
              <w:t>владение</w:t>
            </w:r>
            <w:r w:rsidRPr="00196506">
              <w:t xml:space="preserve"> методами принятия решений в управлении операционной (производственной) деятельностью организаций;  количественными методами решения типовых организационно-управленческих задач (ОПК-6);</w:t>
            </w:r>
          </w:p>
          <w:p w:rsidR="00F652D7" w:rsidRPr="00196506" w:rsidRDefault="00F652D7" w:rsidP="008B1C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bCs/>
                <w:sz w:val="24"/>
                <w:szCs w:val="24"/>
              </w:rPr>
              <w:t>владение</w:t>
            </w:r>
            <w:r w:rsidR="002941B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первичными навыками профессионально-ориентированного поиска и подбора информации с учетом основных требований информационной безопасности (ОПК-7);</w:t>
            </w:r>
          </w:p>
          <w:p w:rsidR="00F652D7" w:rsidRPr="00196506" w:rsidRDefault="00F652D7" w:rsidP="008B1C47">
            <w:pPr>
              <w:pStyle w:val="a9"/>
              <w:widowControl w:val="0"/>
              <w:tabs>
                <w:tab w:val="num" w:pos="1440"/>
              </w:tabs>
              <w:spacing w:after="0"/>
            </w:pPr>
            <w:r w:rsidRPr="00196506">
              <w:t xml:space="preserve">владение навыками использования основных теорий мотивации, лидерства и власти для решения стратегических и оперативных управленческих </w:t>
            </w:r>
            <w:r w:rsidRPr="00196506">
              <w:lastRenderedPageBreak/>
              <w:t>задач, методами решения стратегических и оперативных управленческих задач (ПК-1);</w:t>
            </w:r>
          </w:p>
          <w:p w:rsidR="00F652D7" w:rsidRPr="00196506" w:rsidRDefault="00F652D7" w:rsidP="008B1C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bCs/>
                <w:sz w:val="24"/>
                <w:szCs w:val="24"/>
              </w:rPr>
              <w:t>владение</w:t>
            </w:r>
            <w:r w:rsidR="002941B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различными способами разрешения конфликтных ситуаций при проектировании межличностных, групповых и организационных коммуникаций на основе современных технологий управления персоналом; современными технологиями эффективного разрешения конфликтов в организации (ПК-2);</w:t>
            </w:r>
          </w:p>
          <w:p w:rsidR="00F652D7" w:rsidRPr="00196506" w:rsidRDefault="00F652D7" w:rsidP="008B1C47">
            <w:pPr>
              <w:pStyle w:val="Default"/>
              <w:widowControl w:val="0"/>
              <w:rPr>
                <w:color w:val="auto"/>
              </w:rPr>
            </w:pPr>
            <w:r w:rsidRPr="00196506">
              <w:rPr>
                <w:bCs/>
                <w:iCs/>
                <w:color w:val="auto"/>
              </w:rPr>
              <w:t>умение</w:t>
            </w:r>
            <w:r w:rsidR="002941B4">
              <w:rPr>
                <w:bCs/>
                <w:iCs/>
                <w:color w:val="auto"/>
              </w:rPr>
              <w:t xml:space="preserve"> </w:t>
            </w:r>
            <w:r w:rsidRPr="00196506">
              <w:rPr>
                <w:color w:val="auto"/>
              </w:rPr>
              <w:t xml:space="preserve">проводить различными методами стратегический анализ организации, направленный на обеспечение конкурентоспособности; владение методами стратегического анализа, </w:t>
            </w:r>
          </w:p>
          <w:p w:rsidR="00F652D7" w:rsidRPr="00196506" w:rsidRDefault="00F652D7" w:rsidP="008B1C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разработки и осуществления стратегии организации, направленной на обеспечение конкурентоспособности (ПК-3);</w:t>
            </w:r>
          </w:p>
          <w:p w:rsidR="00F652D7" w:rsidRPr="00196506" w:rsidRDefault="00F652D7" w:rsidP="008B1C47">
            <w:pPr>
              <w:widowControl w:val="0"/>
              <w:tabs>
                <w:tab w:val="left" w:pos="354"/>
              </w:tabs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r w:rsidR="002941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анализировать финансовую отчетность предприятия; анализировать систему показателей финансового развития предприятия; давать оценку финансового развития предприятия (ПК-4);</w:t>
            </w:r>
          </w:p>
          <w:p w:rsidR="00F652D7" w:rsidRPr="00196506" w:rsidRDefault="00F652D7" w:rsidP="008B1C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способность анализировать взаимосвязи между функциональными стратегиями компаний с целью подготовки сбалансированных управленческих решений в сфере управления человеческими ресурсами (ПК-5);</w:t>
            </w:r>
          </w:p>
          <w:p w:rsidR="00F652D7" w:rsidRPr="00196506" w:rsidRDefault="00F652D7" w:rsidP="008B1C47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 xml:space="preserve">умение  </w:t>
            </w:r>
            <w:r w:rsidRPr="00196506">
              <w:rPr>
                <w:rFonts w:ascii="Times New Roman" w:hAnsi="Times New Roman" w:cs="Times New Roman"/>
                <w:bCs/>
                <w:sz w:val="24"/>
                <w:szCs w:val="24"/>
              </w:rPr>
              <w:t>проводить оценку инвестиционных проектов при различных условиях инвестирования и финансирования (ПК-6);</w:t>
            </w:r>
          </w:p>
          <w:p w:rsidR="00F652D7" w:rsidRPr="00196506" w:rsidRDefault="00F652D7" w:rsidP="008B1C47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владение </w:t>
            </w: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методами поэтапного контроля реализации бизнес-планов и условий заключаемых соглашений, договоров и контрактов, координации деятельности исполнителей с помощью методического инструментария реализации управленческих решений (ПК-7);</w:t>
            </w:r>
          </w:p>
          <w:p w:rsidR="00F652D7" w:rsidRPr="00196506" w:rsidRDefault="00F652D7" w:rsidP="008B1C47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владение навыками оценки воздействия макроэкономической среды на функционирование организации; методами выявления и анализа рыночных и специфических рисков; методами анализа поведения потребителей (ПК-9);</w:t>
            </w:r>
          </w:p>
          <w:p w:rsidR="00F652D7" w:rsidRPr="00196506" w:rsidRDefault="00F652D7" w:rsidP="008B1C47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владение</w:t>
            </w:r>
            <w:r w:rsidR="002941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навыками количественного и качественного анализа информации, навыками построения экономических и организационно-управленческих моделей (ПК-10);</w:t>
            </w:r>
          </w:p>
          <w:p w:rsidR="00F652D7" w:rsidRPr="00196506" w:rsidRDefault="00F652D7" w:rsidP="008B1C47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навыками анализа информации о функционировании системы внутреннего документооборота организации; навыками ведения баз данных по различным показателям (ПК-11);  </w:t>
            </w:r>
          </w:p>
          <w:p w:rsidR="00F652D7" w:rsidRPr="00196506" w:rsidRDefault="00F652D7" w:rsidP="008B1C47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владение</w:t>
            </w:r>
            <w:r w:rsidR="002941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навыками организации и поддержки связей с деловыми партнерами; навыками использования систем сбора информации; навыками расширения внешних связей и обмена опытом (ПК-12);</w:t>
            </w:r>
          </w:p>
          <w:p w:rsidR="00F652D7" w:rsidRPr="00196506" w:rsidRDefault="00F652D7" w:rsidP="008B1C47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владение методами реорганизации бизнес-процессов; методами, по которым определяется эффективность бизнес-процессов (ПК-13);</w:t>
            </w:r>
          </w:p>
          <w:p w:rsidR="00F652D7" w:rsidRPr="00196506" w:rsidRDefault="00F652D7" w:rsidP="008B1C47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владение составлением финансовых планов, обеспечивающих оптимальное соотношение риска и доходности; навыками сбора и анализа информации, необходимой для принятия управленческих решений; методами оперативного финансового управления (ПК-14);</w:t>
            </w:r>
          </w:p>
          <w:p w:rsidR="00F652D7" w:rsidRPr="00196506" w:rsidRDefault="00F652D7" w:rsidP="008B1C47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владение</w:t>
            </w:r>
            <w:r w:rsidR="002941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способностью проводить анализ рыночных и специфических рисков, использовать его результаты для принятия управленческих решений;</w:t>
            </w:r>
            <w:r w:rsidRPr="001965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навыками сбора и анализа информации, необходимой для принятия управленческих решений в области инвестиций;</w:t>
            </w: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 xml:space="preserve"> методами нейтрализации финансовых рисков (ПК-15);</w:t>
            </w:r>
          </w:p>
          <w:p w:rsidR="00F652D7" w:rsidRPr="00196506" w:rsidRDefault="00F652D7" w:rsidP="008B1C47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владение способностью оценивать влияние инвестиционных решений и решений по финансированию на рост ценности (стоимости) компании; приемами применения программных продуктов при оценке инвестиционных проектах (ПК-16);</w:t>
            </w:r>
          </w:p>
          <w:p w:rsidR="00F652D7" w:rsidRPr="00196506" w:rsidRDefault="00F652D7" w:rsidP="008B1C47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владение навыками проведения анализ системы управления человеческими ресурсами и использования его результатов для подготовки управленческих решений  (ПСК-1);</w:t>
            </w:r>
          </w:p>
          <w:p w:rsidR="00F652D7" w:rsidRPr="00196506" w:rsidRDefault="00F652D7" w:rsidP="008B1C47">
            <w:pPr>
              <w:pStyle w:val="a9"/>
              <w:widowControl w:val="0"/>
              <w:tabs>
                <w:tab w:val="num" w:pos="1440"/>
              </w:tabs>
              <w:spacing w:after="0"/>
            </w:pPr>
            <w:r w:rsidRPr="00196506">
              <w:t>умение находить локальные, национальные и международные нормативно-правовые акты, регулирующие деятельность организации в области управления человеческими ресурсами (ПСК-2);</w:t>
            </w:r>
          </w:p>
          <w:p w:rsidR="00F652D7" w:rsidRPr="00196506" w:rsidRDefault="007A4095" w:rsidP="008B1C47">
            <w:pPr>
              <w:widowControl w:val="0"/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965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применять методы</w:t>
            </w:r>
            <w:r w:rsidR="002941B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965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формирования и развития человеческих ресурсов</w:t>
            </w:r>
            <w:r w:rsidR="002941B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965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соответствии со стратегией управления организацией и стратегией управления ее человеческими ресурсами </w:t>
            </w:r>
            <w:r w:rsidR="00F652D7" w:rsidRPr="00196506">
              <w:rPr>
                <w:rFonts w:ascii="Times New Roman" w:hAnsi="Times New Roman" w:cs="Times New Roman"/>
                <w:sz w:val="24"/>
                <w:szCs w:val="24"/>
              </w:rPr>
              <w:t>(ПСК-3);</w:t>
            </w:r>
          </w:p>
          <w:p w:rsidR="007A4095" w:rsidRPr="00196506" w:rsidRDefault="007A4095" w:rsidP="008B1C47">
            <w:pPr>
              <w:widowControl w:val="0"/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965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выполнять функциональные задачи кадровой службы; применять методы </w:t>
            </w:r>
          </w:p>
          <w:p w:rsidR="007A4095" w:rsidRPr="00196506" w:rsidRDefault="007A4095" w:rsidP="008B1C47">
            <w:pPr>
              <w:widowControl w:val="0"/>
              <w:tabs>
                <w:tab w:val="num" w:pos="1440"/>
              </w:tabs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965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планирования и организации работы кадровой службы; проводить исследование рынка труда;  </w:t>
            </w:r>
          </w:p>
          <w:p w:rsidR="00F652D7" w:rsidRPr="00196506" w:rsidRDefault="00F652D7" w:rsidP="008B1C47">
            <w:pPr>
              <w:pStyle w:val="a9"/>
              <w:widowControl w:val="0"/>
              <w:tabs>
                <w:tab w:val="num" w:pos="1440"/>
              </w:tabs>
              <w:spacing w:after="0"/>
            </w:pPr>
            <w:r w:rsidRPr="00196506">
              <w:t xml:space="preserve"> (ПСК-4);</w:t>
            </w:r>
          </w:p>
          <w:p w:rsidR="00F652D7" w:rsidRPr="00196506" w:rsidRDefault="00F652D7" w:rsidP="008B1C47">
            <w:pPr>
              <w:pStyle w:val="a9"/>
              <w:widowControl w:val="0"/>
              <w:tabs>
                <w:tab w:val="num" w:pos="1440"/>
              </w:tabs>
              <w:spacing w:after="0"/>
              <w:rPr>
                <w:rStyle w:val="FontStyle36"/>
                <w:b/>
                <w:sz w:val="24"/>
              </w:rPr>
            </w:pPr>
            <w:r w:rsidRPr="00196506">
              <w:t xml:space="preserve">умение предупреждать и нивелировать внутренние и внешние угрозы кадровому потенциалу организации; разрабатывать и реализовывать кадровую политику; обеспечивать сохранение, развитие и использование кадрового потенциала </w:t>
            </w:r>
            <w:r w:rsidR="003A425C" w:rsidRPr="00196506">
              <w:t>организации (ПСК-5)</w:t>
            </w:r>
          </w:p>
        </w:tc>
      </w:tr>
      <w:tr w:rsidR="00F652D7" w:rsidRPr="00196506" w:rsidTr="002941B4">
        <w:tc>
          <w:tcPr>
            <w:tcW w:w="1985" w:type="dxa"/>
          </w:tcPr>
          <w:p w:rsidR="00F652D7" w:rsidRPr="00196506" w:rsidRDefault="00F652D7" w:rsidP="008B1C47">
            <w:pPr>
              <w:widowControl w:val="0"/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ОК-1, ОК-2, </w:t>
            </w:r>
          </w:p>
          <w:p w:rsidR="00F652D7" w:rsidRPr="00196506" w:rsidRDefault="00F652D7" w:rsidP="008B1C47">
            <w:pPr>
              <w:widowControl w:val="0"/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 xml:space="preserve">ОК-3, ОК-4, </w:t>
            </w:r>
          </w:p>
          <w:p w:rsidR="00F652D7" w:rsidRPr="00196506" w:rsidRDefault="00F652D7" w:rsidP="008B1C47">
            <w:pPr>
              <w:widowControl w:val="0"/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 xml:space="preserve">ОК-5, ОК-6, </w:t>
            </w:r>
          </w:p>
          <w:p w:rsidR="00F652D7" w:rsidRPr="00196506" w:rsidRDefault="00F652D7" w:rsidP="008B1C47">
            <w:pPr>
              <w:widowControl w:val="0"/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ОК-7, ОК-8</w:t>
            </w:r>
          </w:p>
          <w:p w:rsidR="00F652D7" w:rsidRPr="00196506" w:rsidRDefault="00F652D7" w:rsidP="008B1C47">
            <w:pPr>
              <w:widowControl w:val="0"/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 xml:space="preserve">ОПК-1, ОПК-2, ОПК-3, ОПК-4, </w:t>
            </w:r>
            <w:r w:rsidRPr="001965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ОПК-5, ОПК-6, ОПК-7, </w:t>
            </w:r>
          </w:p>
          <w:p w:rsidR="00F652D7" w:rsidRPr="00196506" w:rsidRDefault="00F652D7" w:rsidP="008B1C47">
            <w:pPr>
              <w:widowControl w:val="0"/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 xml:space="preserve">ПК-1, ПК-2, </w:t>
            </w:r>
          </w:p>
          <w:p w:rsidR="00F652D7" w:rsidRPr="00196506" w:rsidRDefault="00F652D7" w:rsidP="008B1C47">
            <w:pPr>
              <w:widowControl w:val="0"/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 xml:space="preserve">ПК-3, ПК-4, </w:t>
            </w:r>
          </w:p>
          <w:p w:rsidR="00F652D7" w:rsidRPr="00196506" w:rsidRDefault="00F652D7" w:rsidP="008B1C47">
            <w:pPr>
              <w:widowControl w:val="0"/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 xml:space="preserve">ПК-5, ПК-6, </w:t>
            </w:r>
          </w:p>
          <w:p w:rsidR="00F652D7" w:rsidRPr="00196506" w:rsidRDefault="00F652D7" w:rsidP="008B1C47">
            <w:pPr>
              <w:widowControl w:val="0"/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 xml:space="preserve">ПК-7, ПК-8, </w:t>
            </w:r>
          </w:p>
          <w:p w:rsidR="00F652D7" w:rsidRPr="00196506" w:rsidRDefault="00F652D7" w:rsidP="008B1C47">
            <w:pPr>
              <w:widowControl w:val="0"/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ПК-9, ПК-10,</w:t>
            </w:r>
          </w:p>
          <w:p w:rsidR="00F652D7" w:rsidRPr="00196506" w:rsidRDefault="00F652D7" w:rsidP="008B1C47">
            <w:pPr>
              <w:widowControl w:val="0"/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 xml:space="preserve">ПК-11, ПК-12, </w:t>
            </w:r>
          </w:p>
          <w:p w:rsidR="00F652D7" w:rsidRPr="00196506" w:rsidRDefault="00F652D7" w:rsidP="008B1C47">
            <w:pPr>
              <w:widowControl w:val="0"/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 xml:space="preserve">ПК-13, ПК-14, </w:t>
            </w:r>
          </w:p>
          <w:p w:rsidR="00F652D7" w:rsidRPr="00196506" w:rsidRDefault="00F652D7" w:rsidP="008B1C47">
            <w:pPr>
              <w:widowControl w:val="0"/>
              <w:spacing w:line="252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 xml:space="preserve">ПК-15, ПК-16 </w:t>
            </w:r>
          </w:p>
          <w:p w:rsidR="00F652D7" w:rsidRPr="00196506" w:rsidRDefault="00F652D7" w:rsidP="008B1C47">
            <w:pPr>
              <w:widowControl w:val="0"/>
              <w:ind w:firstLine="0"/>
              <w:jc w:val="left"/>
              <w:rPr>
                <w:rStyle w:val="25"/>
                <w:rFonts w:cs="Times New Roman"/>
                <w:color w:val="auto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ПСК-1, ПСК-2, ПСК-3, ПСК-4, ПСК-5</w:t>
            </w:r>
          </w:p>
        </w:tc>
        <w:tc>
          <w:tcPr>
            <w:tcW w:w="2523" w:type="dxa"/>
          </w:tcPr>
          <w:p w:rsidR="00F652D7" w:rsidRPr="00196506" w:rsidRDefault="00F652D7" w:rsidP="008B1C47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Высокий</w:t>
            </w:r>
          </w:p>
          <w:p w:rsidR="00F652D7" w:rsidRPr="00196506" w:rsidRDefault="00F652D7" w:rsidP="008B1C47">
            <w:pPr>
              <w:widowControl w:val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b/>
                <w:sz w:val="24"/>
                <w:szCs w:val="24"/>
              </w:rPr>
              <w:t>(отлично)</w:t>
            </w:r>
          </w:p>
        </w:tc>
        <w:tc>
          <w:tcPr>
            <w:tcW w:w="5557" w:type="dxa"/>
          </w:tcPr>
          <w:p w:rsidR="00F652D7" w:rsidRPr="00196506" w:rsidRDefault="00F652D7" w:rsidP="008B1C47">
            <w:pPr>
              <w:pStyle w:val="a9"/>
              <w:widowControl w:val="0"/>
              <w:tabs>
                <w:tab w:val="num" w:pos="1440"/>
              </w:tabs>
              <w:spacing w:after="0"/>
              <w:rPr>
                <w:i/>
                <w:iCs/>
                <w:lang w:eastAsia="en-US"/>
              </w:rPr>
            </w:pPr>
            <w:r w:rsidRPr="00196506">
              <w:rPr>
                <w:i/>
                <w:iCs/>
                <w:lang w:eastAsia="en-US"/>
              </w:rPr>
              <w:t xml:space="preserve">Оценка </w:t>
            </w:r>
            <w:r w:rsidRPr="00196506">
              <w:rPr>
                <w:rStyle w:val="ae"/>
                <w:bCs/>
                <w:i/>
                <w:iCs/>
              </w:rPr>
              <w:t xml:space="preserve">«отлично» </w:t>
            </w:r>
            <w:r w:rsidRPr="00196506">
              <w:rPr>
                <w:i/>
                <w:iCs/>
                <w:lang w:eastAsia="en-US"/>
              </w:rPr>
              <w:t>выставляется, если:</w:t>
            </w:r>
          </w:p>
          <w:p w:rsidR="00F652D7" w:rsidRPr="00196506" w:rsidRDefault="00F652D7" w:rsidP="008B1C47">
            <w:pPr>
              <w:pStyle w:val="22"/>
              <w:shd w:val="clear" w:color="auto" w:fill="auto"/>
              <w:spacing w:before="0" w:line="240" w:lineRule="auto"/>
              <w:jc w:val="left"/>
              <w:rPr>
                <w:b/>
                <w:sz w:val="24"/>
                <w:szCs w:val="24"/>
              </w:rPr>
            </w:pPr>
            <w:r w:rsidRPr="00196506">
              <w:rPr>
                <w:iCs/>
                <w:sz w:val="24"/>
                <w:szCs w:val="24"/>
                <w:lang w:eastAsia="en-US"/>
              </w:rPr>
              <w:t>С</w:t>
            </w:r>
            <w:r w:rsidRPr="00196506">
              <w:rPr>
                <w:sz w:val="24"/>
                <w:szCs w:val="24"/>
                <w:lang w:eastAsia="en-US"/>
              </w:rPr>
              <w:t>тудент выполнил в срок и на высоком уровне все задания, предусмотренные программой  практики, проявил самостоятельность, творческий подход и инициативу, продемонстрировав</w:t>
            </w:r>
            <w:r w:rsidR="002941B4">
              <w:rPr>
                <w:sz w:val="24"/>
                <w:szCs w:val="24"/>
                <w:lang w:eastAsia="en-US"/>
              </w:rPr>
              <w:t xml:space="preserve"> </w:t>
            </w:r>
            <w:r w:rsidRPr="00196506">
              <w:rPr>
                <w:sz w:val="24"/>
                <w:szCs w:val="24"/>
                <w:lang w:eastAsia="en-US"/>
              </w:rPr>
              <w:t xml:space="preserve">способность к самоорганизации и самообразованию (ОК-6). Продемонстрировал  на высоком уровне владением </w:t>
            </w:r>
            <w:r w:rsidRPr="00196506">
              <w:rPr>
                <w:sz w:val="24"/>
                <w:szCs w:val="24"/>
                <w:lang w:eastAsia="en-US"/>
              </w:rPr>
              <w:lastRenderedPageBreak/>
              <w:t>навыками поиска, анализа и использования нормативных и правовых документов регулирующих деятельность организации в области управления человеческими ресурсами (ОПК-1).</w:t>
            </w:r>
          </w:p>
          <w:p w:rsidR="00F652D7" w:rsidRPr="00196506" w:rsidRDefault="00F652D7" w:rsidP="008B1C47">
            <w:pPr>
              <w:pStyle w:val="a9"/>
              <w:widowControl w:val="0"/>
              <w:tabs>
                <w:tab w:val="num" w:pos="1440"/>
              </w:tabs>
              <w:spacing w:after="0"/>
              <w:rPr>
                <w:b/>
                <w:lang w:eastAsia="en-US"/>
              </w:rPr>
            </w:pPr>
            <w:r w:rsidRPr="00196506">
              <w:rPr>
                <w:b/>
                <w:lang w:eastAsia="en-US"/>
              </w:rPr>
              <w:t>В письменном отчете на высоком уровне</w:t>
            </w:r>
          </w:p>
          <w:p w:rsidR="00F652D7" w:rsidRPr="00196506" w:rsidRDefault="00F652D7" w:rsidP="008B1C47">
            <w:pPr>
              <w:pStyle w:val="a9"/>
              <w:widowControl w:val="0"/>
              <w:tabs>
                <w:tab w:val="num" w:pos="1440"/>
              </w:tabs>
              <w:spacing w:after="0"/>
            </w:pPr>
            <w:r w:rsidRPr="00196506">
              <w:t>продемонстрировал:</w:t>
            </w:r>
          </w:p>
          <w:p w:rsidR="00F652D7" w:rsidRPr="00196506" w:rsidRDefault="00F652D7" w:rsidP="008B1C47">
            <w:pPr>
              <w:pStyle w:val="a9"/>
              <w:widowControl w:val="0"/>
              <w:tabs>
                <w:tab w:val="num" w:pos="1440"/>
              </w:tabs>
              <w:spacing w:after="0"/>
            </w:pPr>
            <w:r w:rsidRPr="00196506">
              <w:t>умение использовать положения и категории философии для оценивания и анализа различных социальных тенденций, фактов и явлений;</w:t>
            </w:r>
            <w:r w:rsidR="002941B4">
              <w:t xml:space="preserve"> </w:t>
            </w:r>
            <w:r w:rsidRPr="00196506">
              <w:t xml:space="preserve">владение навыками философского мышления для выработки системного, целостного взгляда на проблемы управления организацией (ОК-1); </w:t>
            </w:r>
          </w:p>
          <w:p w:rsidR="00F652D7" w:rsidRPr="00196506" w:rsidRDefault="00F652D7" w:rsidP="008B1C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способность анализировать основные этапы и закономерности развития </w:t>
            </w:r>
            <w:r w:rsidRPr="0019650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организации и их взаимосвязь с этапом развития  современного </w:t>
            </w: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общества (ОК-2);</w:t>
            </w:r>
          </w:p>
          <w:p w:rsidR="00F652D7" w:rsidRPr="00196506" w:rsidRDefault="00F652D7" w:rsidP="008B1C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 xml:space="preserve"> навыки использования основы экономических знаний в анализе финансово-хозяйственной деятельности организации, навыки  использования основ экономических знаний в сфере управления человеческими ресурсами (ОК-3);</w:t>
            </w:r>
          </w:p>
          <w:p w:rsidR="00F652D7" w:rsidRPr="00196506" w:rsidRDefault="00F652D7" w:rsidP="008B1C47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bCs/>
                <w:sz w:val="24"/>
                <w:szCs w:val="24"/>
              </w:rPr>
              <w:t>умение</w:t>
            </w:r>
            <w:r w:rsidR="002941B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анализировать процессы, идущие в различных коллективах и показать особенности их развития с учетом социальных, конфессиональных и культурных различий; навыки адаптации к новым ситуациям с учетом особенностей и возможностей коллектива; навыки адаптации к новым ситуациям с учетом особенностей и возможностей коллектива, владение методами конструктивного решения конфликтных ситуаций в коллективе (ОК-5);</w:t>
            </w:r>
          </w:p>
          <w:p w:rsidR="00F652D7" w:rsidRPr="00196506" w:rsidRDefault="00F652D7" w:rsidP="008B1C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650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умение а</w:t>
            </w:r>
            <w:r w:rsidRPr="001965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нализировать и оценивать степень риска проявления факторов опасности</w:t>
            </w:r>
          </w:p>
          <w:p w:rsidR="00F652D7" w:rsidRPr="00196506" w:rsidRDefault="00F652D7" w:rsidP="008B1C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системы «человек-среда обитания»; владение основными способами защиты персонала объектов экономики от</w:t>
            </w:r>
            <w:r w:rsidR="002941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965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возможных последствий аварий, катастроф, стихийных бедствий; умение находить пути решения сложных ситуаций, связанных с безопасностью жизнедеятельности персонала организации (ОК-8);</w:t>
            </w:r>
          </w:p>
          <w:p w:rsidR="00F652D7" w:rsidRPr="00196506" w:rsidRDefault="00F652D7" w:rsidP="008B1C4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r w:rsidR="002941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выявлять факторы, повлиявшие на составление финансовой отчетности; рассчитывать основные показатели деятельности; находить взаимосвязь между основными показателями деятельности; владение</w:t>
            </w:r>
            <w:r w:rsidR="002941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навыками составления финансовой отчетности (ОПК-5);</w:t>
            </w:r>
          </w:p>
          <w:p w:rsidR="00F652D7" w:rsidRPr="00196506" w:rsidRDefault="00F652D7" w:rsidP="008B1C47">
            <w:pPr>
              <w:pStyle w:val="Default"/>
              <w:widowControl w:val="0"/>
              <w:rPr>
                <w:color w:val="auto"/>
              </w:rPr>
            </w:pPr>
            <w:r w:rsidRPr="00196506">
              <w:rPr>
                <w:bCs/>
                <w:iCs/>
                <w:color w:val="auto"/>
              </w:rPr>
              <w:t xml:space="preserve">владение </w:t>
            </w:r>
            <w:r w:rsidRPr="00196506">
              <w:rPr>
                <w:color w:val="auto"/>
              </w:rPr>
              <w:t>навыками документального оформления решений в управлении операционной (производственной) деятельности организаций при внедрении технологических, продуктовых инноваций или организационных изменений (ПК-8)</w:t>
            </w:r>
          </w:p>
          <w:p w:rsidR="00F652D7" w:rsidRPr="00196506" w:rsidRDefault="00F652D7" w:rsidP="008B1C47">
            <w:pPr>
              <w:pStyle w:val="a9"/>
              <w:widowControl w:val="0"/>
              <w:tabs>
                <w:tab w:val="num" w:pos="1440"/>
              </w:tabs>
              <w:spacing w:after="0"/>
              <w:rPr>
                <w:b/>
              </w:rPr>
            </w:pPr>
            <w:r w:rsidRPr="00196506">
              <w:rPr>
                <w:b/>
              </w:rPr>
              <w:t xml:space="preserve">На защите отчета по практике на высоком </w:t>
            </w:r>
            <w:r w:rsidRPr="00196506">
              <w:rPr>
                <w:b/>
              </w:rPr>
              <w:lastRenderedPageBreak/>
              <w:t xml:space="preserve">уровне </w:t>
            </w:r>
            <w:r w:rsidRPr="00196506">
              <w:t>продемонстрировал</w:t>
            </w:r>
            <w:r w:rsidRPr="00196506">
              <w:rPr>
                <w:b/>
              </w:rPr>
              <w:t>:</w:t>
            </w:r>
          </w:p>
          <w:p w:rsidR="00F652D7" w:rsidRPr="00196506" w:rsidRDefault="00F652D7" w:rsidP="008B1C47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способность к коммуникации в устной форме;</w:t>
            </w:r>
            <w:r w:rsidR="002941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r w:rsidR="002941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общаться в ходе решения задач межличностного взаимодействия, владение лексикой в достаточном объеме, чтобы изложить и обосновать свое мнение и решение (ОК-4);</w:t>
            </w:r>
          </w:p>
          <w:p w:rsidR="00F652D7" w:rsidRPr="00196506" w:rsidRDefault="00F652D7" w:rsidP="008B1C47">
            <w:pPr>
              <w:widowControl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знание</w:t>
            </w:r>
            <w:r w:rsidR="002941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физической культуры для психофизического развития человека, влияния физической культуры на укрепление здоровья, профилактику профессиональных заболеваний; способность использовать ценностные ориентаций физической культуры личности для успешной социально-культурной и профессиональной деятельности (ОК-7); </w:t>
            </w:r>
          </w:p>
          <w:p w:rsidR="00F652D7" w:rsidRPr="00196506" w:rsidRDefault="00F652D7" w:rsidP="008B1C47">
            <w:pPr>
              <w:pStyle w:val="22"/>
              <w:shd w:val="clear" w:color="auto" w:fill="auto"/>
              <w:spacing w:before="0" w:line="240" w:lineRule="auto"/>
              <w:jc w:val="left"/>
              <w:rPr>
                <w:sz w:val="24"/>
                <w:szCs w:val="24"/>
                <w:lang w:eastAsia="en-US"/>
              </w:rPr>
            </w:pPr>
            <w:r w:rsidRPr="00196506">
              <w:rPr>
                <w:sz w:val="24"/>
                <w:szCs w:val="24"/>
                <w:lang w:eastAsia="en-US"/>
              </w:rPr>
              <w:t>способность находить организационно-управленческие решения и готовностью нести за них ответственность с позиций социальной значимости принимаемых решений; владение методами разработки, обоснования и эффективной реализации организационно-управленческих решения с учетом их социальной значимости; умение реализовывать  организационно-управленческие решения (ОПК-2);</w:t>
            </w:r>
          </w:p>
          <w:p w:rsidR="00F652D7" w:rsidRPr="00196506" w:rsidRDefault="00F652D7" w:rsidP="008B1C47">
            <w:pPr>
              <w:pStyle w:val="a9"/>
              <w:widowControl w:val="0"/>
              <w:tabs>
                <w:tab w:val="num" w:pos="1440"/>
              </w:tabs>
              <w:spacing w:after="0"/>
            </w:pPr>
            <w:r w:rsidRPr="00196506">
              <w:t>владение</w:t>
            </w:r>
            <w:r w:rsidR="002941B4">
              <w:t xml:space="preserve"> </w:t>
            </w:r>
            <w:r w:rsidRPr="00196506">
              <w:t>методами проектирования организационных структур, методами разработки стратегий управления человеческими ресурсами, методами планирования и осуществления мероприятий, принципами распределения и делегирования полномочий с учетом личной ответственности за осуществляемые мероприятия (ОПК-3);</w:t>
            </w:r>
          </w:p>
          <w:p w:rsidR="00F652D7" w:rsidRPr="00196506" w:rsidRDefault="00F652D7" w:rsidP="008B1C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владение </w:t>
            </w: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технологиями делового общения и публичных выступлений, ведения переговоров, совещаний, техникой ведения деловой переписки и поддержания электронных коммуникаций; профессиональными приемами и навыками убеждения и активного слушания для достижения поставленных целей и задач (ОПК-4);</w:t>
            </w:r>
          </w:p>
          <w:p w:rsidR="00F652D7" w:rsidRPr="00196506" w:rsidRDefault="00F652D7" w:rsidP="008B1C47">
            <w:pPr>
              <w:pStyle w:val="a9"/>
              <w:widowControl w:val="0"/>
              <w:tabs>
                <w:tab w:val="num" w:pos="1440"/>
              </w:tabs>
              <w:spacing w:after="0"/>
            </w:pPr>
            <w:r w:rsidRPr="00196506">
              <w:rPr>
                <w:bCs/>
                <w:iCs/>
              </w:rPr>
              <w:t>владение</w:t>
            </w:r>
            <w:r w:rsidRPr="00196506">
              <w:t xml:space="preserve"> методами принятия решений в управлении операционной (производственной) деятельностью организаций;  количественными методами решения типовых организационно-управленческих задач; средствами программного обеспечения анализа и количественного моделирования систем  управления (ОПК-6);</w:t>
            </w:r>
          </w:p>
          <w:p w:rsidR="00F652D7" w:rsidRPr="00196506" w:rsidRDefault="00F652D7" w:rsidP="008B1C47">
            <w:pPr>
              <w:pStyle w:val="a9"/>
              <w:widowControl w:val="0"/>
              <w:tabs>
                <w:tab w:val="num" w:pos="1440"/>
              </w:tabs>
              <w:spacing w:after="0"/>
            </w:pPr>
            <w:r w:rsidRPr="00196506">
              <w:rPr>
                <w:bCs/>
              </w:rPr>
              <w:t xml:space="preserve">владение </w:t>
            </w:r>
            <w:r w:rsidRPr="00196506">
              <w:t>первичными навыками профессионально-ориентированного поиска и подбора информации с учетом основных требований информационной безопасности; навыками применения современных информационно-коммуникационных технологий (ОПК-7);</w:t>
            </w:r>
          </w:p>
          <w:p w:rsidR="00F652D7" w:rsidRPr="00196506" w:rsidRDefault="00F652D7" w:rsidP="008B1C47">
            <w:pPr>
              <w:pStyle w:val="a9"/>
              <w:widowControl w:val="0"/>
              <w:tabs>
                <w:tab w:val="num" w:pos="1440"/>
              </w:tabs>
              <w:spacing w:after="0"/>
            </w:pPr>
            <w:r w:rsidRPr="00196506">
              <w:t xml:space="preserve">владение навыками использования теорий </w:t>
            </w:r>
            <w:r w:rsidRPr="00196506">
              <w:lastRenderedPageBreak/>
              <w:t>мотивации, лидерства и власти для решения стратегических и оперативных управленческих задач; методами решения стратегических и оперативных управленческих задач, приемами организации групповой работы на основе знания процессов групповой динамики и принципов; навыками проведения аудита человеческих ресурсов и навыками проведения диагностики организационной культуры (ПК-1);</w:t>
            </w:r>
          </w:p>
          <w:p w:rsidR="00F652D7" w:rsidRPr="00196506" w:rsidRDefault="00F652D7" w:rsidP="008B1C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bCs/>
                <w:sz w:val="24"/>
                <w:szCs w:val="24"/>
              </w:rPr>
              <w:t>владение</w:t>
            </w:r>
            <w:r w:rsidR="002941B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различными способами разрешения конфликтных ситуаций при проектировании межличностных, групповых и организационных коммуникаций на основе современных технологий управления персоналом; современными технологиями эффективного разрешения конфликтов в организации; методами корректирования конфликтного поведения рабочей группы, команды, коллектива; технологиями профилактики и предотвращения конфликтных ситуаций (ПК-2);</w:t>
            </w:r>
          </w:p>
          <w:p w:rsidR="00F652D7" w:rsidRPr="00196506" w:rsidRDefault="00F652D7" w:rsidP="008B1C47">
            <w:pPr>
              <w:pStyle w:val="a9"/>
              <w:widowControl w:val="0"/>
              <w:spacing w:after="0"/>
            </w:pPr>
            <w:r w:rsidRPr="00196506">
              <w:t>умение проводить различными методами стратегический анализ организации, направленный на обеспечение конкурентоспособности; оценивать конкурентоспособность товара, предприятия отрасли, региона, страны; владение методами стратегического анализа, разработки и осуществления стратегии организации, направленной на обеспечение конкурентоспособности; методологией формирования конкурентоспособности хозяйствующего субъекта (ПК-3);</w:t>
            </w:r>
          </w:p>
          <w:p w:rsidR="00F652D7" w:rsidRPr="00196506" w:rsidRDefault="00F652D7" w:rsidP="008B1C47">
            <w:pPr>
              <w:widowControl w:val="0"/>
              <w:tabs>
                <w:tab w:val="left" w:pos="354"/>
              </w:tabs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r w:rsidR="002941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анализировать финансовую отчетность предприятия; анализировать систему показателей финансового развития предприятия; давать оценку финансового развития предприятия; по результатам анализа формулировать адекватные выводы; разрабатывать предложения по улучшению финансового состояния (ПК-4);</w:t>
            </w:r>
          </w:p>
          <w:p w:rsidR="00F652D7" w:rsidRPr="00196506" w:rsidRDefault="00F652D7" w:rsidP="008B1C4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способность анализировать взаимосвязи между функциональными стратегиями компаний с целью подготовки сбалансированных управленческих решений в сфере управления человеческими ресурсами (ПК-5);</w:t>
            </w:r>
          </w:p>
          <w:p w:rsidR="00F652D7" w:rsidRPr="00196506" w:rsidRDefault="00F652D7" w:rsidP="008B1C47">
            <w:pPr>
              <w:pStyle w:val="a9"/>
              <w:widowControl w:val="0"/>
              <w:spacing w:after="0"/>
            </w:pPr>
            <w:r w:rsidRPr="00196506">
              <w:t>способность проводить оценку инвестиционных проектов при различных условиях инвестирования и финансирования (ПК-6);</w:t>
            </w:r>
          </w:p>
          <w:p w:rsidR="00F652D7" w:rsidRPr="00196506" w:rsidRDefault="00F652D7" w:rsidP="008B1C47">
            <w:pPr>
              <w:pStyle w:val="a9"/>
              <w:widowControl w:val="0"/>
              <w:spacing w:after="0"/>
            </w:pPr>
            <w:r w:rsidRPr="00196506">
              <w:rPr>
                <w:bCs/>
                <w:iCs/>
              </w:rPr>
              <w:t>владение</w:t>
            </w:r>
            <w:r w:rsidR="002941B4">
              <w:rPr>
                <w:bCs/>
                <w:iCs/>
              </w:rPr>
              <w:t xml:space="preserve"> </w:t>
            </w:r>
            <w:r w:rsidRPr="00196506">
              <w:t xml:space="preserve">методами поэтапного контроля реализации бизнес-планов и условий заключаемых соглашений, договоров и контрактов, координации деятельности исполнителей с помощью методического инструментария реализации управленческих решений в области </w:t>
            </w:r>
            <w:r w:rsidRPr="00196506">
              <w:lastRenderedPageBreak/>
              <w:t>функционального менеджмента для достижения высокой согласованности при выполнении конкретных проектов и работ (ПК-7);</w:t>
            </w:r>
          </w:p>
          <w:p w:rsidR="00F652D7" w:rsidRPr="00196506" w:rsidRDefault="00F652D7" w:rsidP="008B1C47">
            <w:pPr>
              <w:pStyle w:val="a9"/>
              <w:widowControl w:val="0"/>
              <w:spacing w:after="0"/>
            </w:pPr>
            <w:r w:rsidRPr="00196506">
              <w:t>владение навыками оценки воздействия макроэкономической среды на функционирование организации; методами выявления и анализа рыночных и специфических рисков; методами анализа поведения потребителей; методами формирования спроса (ПК-9);</w:t>
            </w:r>
          </w:p>
          <w:p w:rsidR="00F652D7" w:rsidRPr="00196506" w:rsidRDefault="00F652D7" w:rsidP="008B1C47">
            <w:pPr>
              <w:pStyle w:val="a9"/>
              <w:widowControl w:val="0"/>
              <w:spacing w:after="0"/>
            </w:pPr>
            <w:r w:rsidRPr="00196506">
              <w:t>владение навыками количественного и качественного анализа информации при принятии управленческих решений, построения экономических, финансовых и организационно-управленческих моделей путем их адаптации к конкретным задачам управления (ПК-10);</w:t>
            </w:r>
          </w:p>
          <w:p w:rsidR="00F652D7" w:rsidRPr="00196506" w:rsidRDefault="00F652D7" w:rsidP="008B1C47">
            <w:pPr>
              <w:pStyle w:val="a9"/>
              <w:widowControl w:val="0"/>
              <w:spacing w:after="0"/>
            </w:pPr>
            <w:r w:rsidRPr="00196506">
              <w:t>владение навыками анализа информации о функционировании системы внутреннего документооборота организации; навыками ведения баз данных по различным показателям;  навыками формирования информационного обеспечения участников организационных проектов (ПК-11);</w:t>
            </w:r>
          </w:p>
          <w:p w:rsidR="00F652D7" w:rsidRPr="00196506" w:rsidRDefault="00F652D7" w:rsidP="008B1C47">
            <w:pPr>
              <w:pStyle w:val="a9"/>
              <w:widowControl w:val="0"/>
              <w:spacing w:after="0"/>
            </w:pPr>
            <w:r w:rsidRPr="00196506">
              <w:t>владение навыками организации и поддержки связей с деловыми партнерами; навыками использования систем сбора информации; навыками расширения внешних связей и обмена опытом; навыками реализации проектов, направленных на развитие организации (ПК-12);</w:t>
            </w:r>
          </w:p>
          <w:p w:rsidR="00F652D7" w:rsidRPr="00196506" w:rsidRDefault="00F652D7" w:rsidP="008B1C47">
            <w:pPr>
              <w:pStyle w:val="a9"/>
              <w:widowControl w:val="0"/>
              <w:spacing w:after="0"/>
            </w:pPr>
            <w:r w:rsidRPr="00196506">
              <w:t>владение методами реорганизации бизнес-процессов; методами, по которым определяется эффективность бизнес-процессов; механизмом реорганизации бизнес процессов, в зависимости от сложившихся условий (ПК-13);</w:t>
            </w:r>
          </w:p>
          <w:p w:rsidR="00F652D7" w:rsidRPr="00196506" w:rsidRDefault="00F652D7" w:rsidP="008B1C47">
            <w:pPr>
              <w:pStyle w:val="a9"/>
              <w:widowControl w:val="0"/>
              <w:spacing w:after="0"/>
            </w:pPr>
            <w:r w:rsidRPr="00196506">
              <w:t>владеть составлением финансовых планов, обеспечивающих оптимальное соотношение риска и доходности; навыками сбора и анализа информации, необходимой для принятия управленческих решений; методами оперативного финансового управления; применять теоретические положения в профессиональной деятельности по управлению организацией в рыночных условиях (ПК-14);</w:t>
            </w:r>
          </w:p>
          <w:p w:rsidR="00F652D7" w:rsidRPr="00196506" w:rsidRDefault="00F652D7" w:rsidP="008B1C47">
            <w:pPr>
              <w:pStyle w:val="a9"/>
              <w:widowControl w:val="0"/>
              <w:spacing w:after="0"/>
            </w:pPr>
            <w:r w:rsidRPr="00196506">
              <w:t>владение способностью проводить анализ рыночных и специфических рисков, использовать его результаты для принятия управленческих решений; навыками сбора и анализа информации, необходимой для принятия управленческих решений в области инвестиций; методами нейтрализации финансовых рисков; методами оценки внутренней и внешней ситуации для принятия правильной стратегии действий (ПК-15);</w:t>
            </w:r>
          </w:p>
          <w:p w:rsidR="00F652D7" w:rsidRPr="00196506" w:rsidRDefault="00F652D7" w:rsidP="008B1C47">
            <w:pPr>
              <w:pStyle w:val="a9"/>
              <w:widowControl w:val="0"/>
              <w:spacing w:after="0"/>
            </w:pPr>
            <w:r w:rsidRPr="00196506">
              <w:t>владение</w:t>
            </w:r>
            <w:r w:rsidR="002941B4">
              <w:t xml:space="preserve"> </w:t>
            </w:r>
            <w:r w:rsidRPr="00196506">
              <w:t xml:space="preserve">способностью оценивать влияние инвестиционных решений и решений по </w:t>
            </w:r>
            <w:r w:rsidRPr="00196506">
              <w:lastRenderedPageBreak/>
              <w:t xml:space="preserve">финансированию на рост ценности (стоимости) компании; приемами применения программных продуктов при оценке инвестиционных проектах; методами оценки как </w:t>
            </w:r>
            <w:proofErr w:type="gramStart"/>
            <w:r w:rsidRPr="00196506">
              <w:t>финансовых</w:t>
            </w:r>
            <w:proofErr w:type="gramEnd"/>
            <w:r w:rsidRPr="00196506">
              <w:t xml:space="preserve"> так и реальных инвестиций и понимает их различие (ПК-16);</w:t>
            </w:r>
          </w:p>
          <w:p w:rsidR="00F652D7" w:rsidRPr="00196506" w:rsidRDefault="00F652D7" w:rsidP="008B1C47">
            <w:pPr>
              <w:pStyle w:val="a9"/>
              <w:widowControl w:val="0"/>
              <w:spacing w:after="0"/>
            </w:pPr>
            <w:r w:rsidRPr="00196506">
              <w:t>владение способность проводить анализ системы управления человеческими ресурсами и использовать его результаты для подготовки качественных управленческих решений (ПСК-1);</w:t>
            </w:r>
          </w:p>
          <w:p w:rsidR="00F652D7" w:rsidRPr="00196506" w:rsidRDefault="00F652D7" w:rsidP="008B1C47">
            <w:pPr>
              <w:pStyle w:val="a9"/>
              <w:widowControl w:val="0"/>
              <w:spacing w:after="0"/>
            </w:pPr>
            <w:r w:rsidRPr="00196506">
              <w:t>владение навыками поиска и применения локальных, национальных нормативно-правовых актов, регулирующих деятельность организации в области управления человеческими ресурсами (ПСК-2);</w:t>
            </w:r>
          </w:p>
          <w:p w:rsidR="007A4095" w:rsidRPr="00196506" w:rsidRDefault="007A4095" w:rsidP="008B1C47">
            <w:pPr>
              <w:pStyle w:val="a9"/>
              <w:widowControl w:val="0"/>
              <w:tabs>
                <w:tab w:val="num" w:pos="1440"/>
              </w:tabs>
              <w:spacing w:after="0"/>
              <w:rPr>
                <w:rFonts w:eastAsia="Calibri"/>
              </w:rPr>
            </w:pPr>
            <w:r w:rsidRPr="00196506">
              <w:t>навыками формирования и развития человеческих ресурсов в соответствии со стратегией управления организацией и стратегией управления ее человеческими ресурсами;</w:t>
            </w:r>
            <w:r w:rsidR="002941B4">
              <w:t xml:space="preserve"> </w:t>
            </w:r>
            <w:r w:rsidRPr="00196506">
              <w:t xml:space="preserve">навыками применения принципов формирования и развития человеческих ресурсов организации </w:t>
            </w:r>
            <w:r w:rsidR="00F652D7" w:rsidRPr="00196506">
              <w:t>(ПСК-3);</w:t>
            </w:r>
          </w:p>
          <w:p w:rsidR="00F652D7" w:rsidRPr="00196506" w:rsidRDefault="007A4095" w:rsidP="008B1C47">
            <w:pPr>
              <w:pStyle w:val="a9"/>
              <w:widowControl w:val="0"/>
              <w:tabs>
                <w:tab w:val="num" w:pos="1440"/>
              </w:tabs>
              <w:spacing w:after="0"/>
              <w:rPr>
                <w:rFonts w:eastAsia="Calibri"/>
              </w:rPr>
            </w:pPr>
            <w:r w:rsidRPr="00196506">
              <w:rPr>
                <w:rFonts w:eastAsia="Calibri"/>
              </w:rPr>
              <w:t xml:space="preserve">способностью планировать и организовать работу кадровой службы, выполнять функциональные задачи кадровой службы на рынке труда, навыками проведения исследования рынка труда; навыками организации взаимодействия с участниками рынка труда </w:t>
            </w:r>
            <w:r w:rsidR="00F652D7" w:rsidRPr="00196506">
              <w:t>(ПСК-4);</w:t>
            </w:r>
          </w:p>
          <w:p w:rsidR="00F652D7" w:rsidRPr="00196506" w:rsidRDefault="00F652D7" w:rsidP="008B1C47">
            <w:pPr>
              <w:pStyle w:val="a9"/>
              <w:widowControl w:val="0"/>
              <w:tabs>
                <w:tab w:val="num" w:pos="1440"/>
              </w:tabs>
              <w:spacing w:after="0"/>
            </w:pPr>
            <w:r w:rsidRPr="00196506">
              <w:t>владение способностью предупреждать и нивелировать внутренние и внешние угрозы кадровому потенциалу организации;</w:t>
            </w:r>
          </w:p>
          <w:p w:rsidR="00F652D7" w:rsidRPr="00196506" w:rsidRDefault="00F652D7" w:rsidP="008B1C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Style w:val="FontStyle36"/>
                <w:rFonts w:cs="Times New Roman"/>
                <w:b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способностью реализовывать активную кадровую политику, обеспечивающую сохранение, развитие и эффективное использование кадрового потенциала организации (ПСК-5).</w:t>
            </w:r>
          </w:p>
        </w:tc>
      </w:tr>
    </w:tbl>
    <w:p w:rsidR="00F652D7" w:rsidRPr="00196506" w:rsidRDefault="00F652D7" w:rsidP="00117639">
      <w:pPr>
        <w:pStyle w:val="Default"/>
        <w:tabs>
          <w:tab w:val="left" w:pos="1134"/>
        </w:tabs>
        <w:ind w:left="709"/>
        <w:jc w:val="center"/>
        <w:rPr>
          <w:b/>
          <w:bCs/>
          <w:caps/>
          <w:color w:val="auto"/>
        </w:rPr>
      </w:pPr>
    </w:p>
    <w:p w:rsidR="004B5246" w:rsidRPr="006F1F6B" w:rsidRDefault="004B5246" w:rsidP="004B5246">
      <w:pPr>
        <w:pStyle w:val="1"/>
        <w:rPr>
          <w:rStyle w:val="FontStyle12"/>
          <w:bCs w:val="0"/>
          <w:sz w:val="24"/>
          <w:lang w:val="ru-RU" w:eastAsia="en-US"/>
        </w:rPr>
      </w:pPr>
      <w:bookmarkStart w:id="29" w:name="_Toc529204844"/>
      <w:bookmarkStart w:id="30" w:name="_Toc350084706"/>
      <w:bookmarkStart w:id="31" w:name="_Toc268080259"/>
      <w:bookmarkStart w:id="32" w:name="_Toc350084708"/>
      <w:r>
        <w:rPr>
          <w:rStyle w:val="FontStyle12"/>
          <w:bCs w:val="0"/>
          <w:sz w:val="24"/>
          <w:lang w:val="ru-RU" w:eastAsia="en-US"/>
        </w:rPr>
        <w:t>7. </w:t>
      </w:r>
      <w:r w:rsidRPr="006F1F6B">
        <w:rPr>
          <w:rStyle w:val="FontStyle12"/>
          <w:bCs w:val="0"/>
          <w:sz w:val="24"/>
          <w:lang w:val="ru-RU" w:eastAsia="en-US"/>
        </w:rPr>
        <w:t xml:space="preserve">Перечень основной и дополнительной литературы, необходимой для проведения </w:t>
      </w:r>
      <w:r>
        <w:rPr>
          <w:rStyle w:val="FontStyle12"/>
          <w:bCs w:val="0"/>
          <w:sz w:val="24"/>
          <w:lang w:val="ru-RU" w:eastAsia="en-US"/>
        </w:rPr>
        <w:t>преддипломной</w:t>
      </w:r>
      <w:r w:rsidRPr="006F1F6B">
        <w:rPr>
          <w:rStyle w:val="FontStyle12"/>
          <w:bCs w:val="0"/>
          <w:sz w:val="24"/>
          <w:lang w:val="ru-RU" w:eastAsia="en-US"/>
        </w:rPr>
        <w:t xml:space="preserve"> практики</w:t>
      </w:r>
      <w:bookmarkEnd w:id="29"/>
    </w:p>
    <w:p w:rsidR="00F652D7" w:rsidRPr="00196506" w:rsidRDefault="00F652D7" w:rsidP="005564BB">
      <w:pPr>
        <w:shd w:val="clear" w:color="auto" w:fill="FFFFFF"/>
        <w:tabs>
          <w:tab w:val="left" w:pos="-7797"/>
        </w:tabs>
        <w:ind w:firstLine="0"/>
        <w:jc w:val="center"/>
        <w:rPr>
          <w:rFonts w:ascii="Times New Roman" w:hAnsi="Times New Roman" w:cs="Times New Roman"/>
          <w:b/>
          <w:spacing w:val="-1"/>
          <w:sz w:val="24"/>
          <w:szCs w:val="24"/>
          <w:lang w:eastAsia="ru-RU"/>
        </w:rPr>
      </w:pPr>
    </w:p>
    <w:p w:rsidR="00990DE9" w:rsidRPr="00196506" w:rsidRDefault="00990DE9" w:rsidP="004B5246">
      <w:pPr>
        <w:widowControl w:val="0"/>
        <w:ind w:firstLine="709"/>
        <w:jc w:val="left"/>
        <w:rPr>
          <w:rFonts w:ascii="Times New Roman" w:hAnsi="Times New Roman" w:cs="Times New Roman"/>
          <w:b/>
          <w:sz w:val="24"/>
          <w:szCs w:val="24"/>
          <w:lang w:eastAsia="ru-RU"/>
        </w:rPr>
      </w:pPr>
      <w:bookmarkStart w:id="33" w:name="_Hlk523617942"/>
      <w:bookmarkStart w:id="34" w:name="_Hlk513462875"/>
      <w:r w:rsidRPr="00196506">
        <w:rPr>
          <w:rFonts w:ascii="Times New Roman" w:hAnsi="Times New Roman" w:cs="Times New Roman"/>
          <w:b/>
          <w:sz w:val="24"/>
          <w:szCs w:val="24"/>
          <w:lang w:eastAsia="ru-RU"/>
        </w:rPr>
        <w:t>Основная литература</w:t>
      </w:r>
      <w:r w:rsidR="004B5246"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</w:p>
    <w:p w:rsidR="00990DE9" w:rsidRPr="00196506" w:rsidRDefault="00990DE9" w:rsidP="00990DE9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196506">
        <w:rPr>
          <w:rFonts w:ascii="Times New Roman" w:eastAsia="Calibri" w:hAnsi="Times New Roman" w:cs="Times New Roman"/>
          <w:sz w:val="24"/>
          <w:szCs w:val="24"/>
        </w:rPr>
        <w:t>1.</w:t>
      </w:r>
      <w:r w:rsidRPr="00196506">
        <w:rPr>
          <w:rFonts w:ascii="Times New Roman" w:hAnsi="Times New Roman" w:cs="Times New Roman"/>
          <w:sz w:val="24"/>
          <w:szCs w:val="24"/>
          <w:lang w:eastAsia="ru-RU"/>
        </w:rPr>
        <w:t>Алавердов, А.Р. Управление человеческими ресурсами организации: учебник / А.Р. </w:t>
      </w:r>
      <w:proofErr w:type="spellStart"/>
      <w:r w:rsidRPr="00196506">
        <w:rPr>
          <w:rFonts w:ascii="Times New Roman" w:hAnsi="Times New Roman" w:cs="Times New Roman"/>
          <w:sz w:val="24"/>
          <w:szCs w:val="24"/>
          <w:lang w:eastAsia="ru-RU"/>
        </w:rPr>
        <w:t>Алавердов</w:t>
      </w:r>
      <w:proofErr w:type="spellEnd"/>
      <w:r w:rsidRPr="00196506">
        <w:rPr>
          <w:rFonts w:ascii="Times New Roman" w:hAnsi="Times New Roman" w:cs="Times New Roman"/>
          <w:sz w:val="24"/>
          <w:szCs w:val="24"/>
          <w:lang w:eastAsia="ru-RU"/>
        </w:rPr>
        <w:t xml:space="preserve">. - 3-е изд., </w:t>
      </w:r>
      <w:proofErr w:type="spellStart"/>
      <w:r w:rsidRPr="00196506">
        <w:rPr>
          <w:rFonts w:ascii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196506">
        <w:rPr>
          <w:rFonts w:ascii="Times New Roman" w:hAnsi="Times New Roman" w:cs="Times New Roman"/>
          <w:sz w:val="24"/>
          <w:szCs w:val="24"/>
          <w:lang w:eastAsia="ru-RU"/>
        </w:rPr>
        <w:t xml:space="preserve">. и доп. - Москва: Университет «Синергия», 2017. - 681 с.: ил., табл. - (Университетская серия). - </w:t>
      </w:r>
      <w:proofErr w:type="spellStart"/>
      <w:r w:rsidRPr="00196506">
        <w:rPr>
          <w:rFonts w:ascii="Times New Roman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196506">
        <w:rPr>
          <w:rFonts w:ascii="Times New Roman" w:hAnsi="Times New Roman" w:cs="Times New Roman"/>
          <w:sz w:val="24"/>
          <w:szCs w:val="24"/>
          <w:lang w:eastAsia="ru-RU"/>
        </w:rPr>
        <w:t>. в кн. - ISBN 978-5-4257-0269-2; То же [Электронный ресурс]. - URL: </w:t>
      </w:r>
      <w:hyperlink w:history="1">
        <w:r w:rsidRPr="00196506">
          <w:rPr>
            <w:rStyle w:val="ab"/>
            <w:rFonts w:ascii="Times New Roman" w:hAnsi="Times New Roman"/>
            <w:color w:val="auto"/>
            <w:sz w:val="24"/>
            <w:szCs w:val="24"/>
            <w:lang w:eastAsia="ru-RU"/>
          </w:rPr>
          <w:t xml:space="preserve">http://biblioclub.ru  </w:t>
        </w:r>
      </w:hyperlink>
    </w:p>
    <w:p w:rsidR="00990DE9" w:rsidRPr="00196506" w:rsidRDefault="00990DE9" w:rsidP="00990DE9">
      <w:pPr>
        <w:widowControl w:val="0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196506">
        <w:rPr>
          <w:rFonts w:ascii="Times New Roman" w:hAnsi="Times New Roman" w:cs="Times New Roman"/>
          <w:sz w:val="24"/>
          <w:szCs w:val="24"/>
          <w:lang w:eastAsia="ru-RU"/>
        </w:rPr>
        <w:t>2. Веснин, В.Р. Управление человеческими ресурсами. Теория и практика: учебник / В.Р. Веснин. - Москва: Проспект, 2015. - 688 с. - ISBN 978-5-392-16754-8; То же [Электронный ресурс]. - URL:</w:t>
      </w:r>
      <w:hyperlink w:history="1">
        <w:r w:rsidRPr="00196506">
          <w:rPr>
            <w:rStyle w:val="ab"/>
            <w:rFonts w:ascii="Times New Roman" w:hAnsi="Times New Roman"/>
            <w:color w:val="auto"/>
            <w:sz w:val="24"/>
            <w:szCs w:val="24"/>
            <w:lang w:eastAsia="ru-RU"/>
          </w:rPr>
          <w:t xml:space="preserve">http://biblioclub.ru </w:t>
        </w:r>
      </w:hyperlink>
    </w:p>
    <w:p w:rsidR="00990DE9" w:rsidRPr="00196506" w:rsidRDefault="00990DE9" w:rsidP="00990DE9">
      <w:pPr>
        <w:widowControl w:val="0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196506">
        <w:rPr>
          <w:rFonts w:ascii="Times New Roman" w:hAnsi="Times New Roman" w:cs="Times New Roman"/>
          <w:sz w:val="24"/>
          <w:szCs w:val="24"/>
          <w:lang w:eastAsia="ru-RU"/>
        </w:rPr>
        <w:t xml:space="preserve">3.Левушкина, С.В. Управление человеческими ресурсами: учебное пособие для вузов / С.В. Левушкина;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университет. - Ставрополь: Ставропольский государственный аграрный университет, 2017. - 88 с.: ил. - </w:t>
      </w:r>
      <w:proofErr w:type="spellStart"/>
      <w:r w:rsidRPr="00196506">
        <w:rPr>
          <w:rFonts w:ascii="Times New Roman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196506">
        <w:rPr>
          <w:rFonts w:ascii="Times New Roman" w:hAnsi="Times New Roman" w:cs="Times New Roman"/>
          <w:sz w:val="24"/>
          <w:szCs w:val="24"/>
          <w:lang w:eastAsia="ru-RU"/>
        </w:rPr>
        <w:t>. в кн. - ISBN 5-7567-0164-7; То же [Электронный ресурс]. - URL:</w:t>
      </w:r>
      <w:hyperlink w:history="1">
        <w:r w:rsidRPr="00196506">
          <w:rPr>
            <w:rStyle w:val="ab"/>
            <w:rFonts w:ascii="Times New Roman" w:hAnsi="Times New Roman"/>
            <w:color w:val="auto"/>
            <w:sz w:val="24"/>
            <w:szCs w:val="24"/>
            <w:lang w:eastAsia="ru-RU"/>
          </w:rPr>
          <w:t xml:space="preserve">http://biblioclub.ru </w:t>
        </w:r>
      </w:hyperlink>
    </w:p>
    <w:p w:rsidR="00990DE9" w:rsidRPr="00196506" w:rsidRDefault="00990DE9" w:rsidP="00990DE9">
      <w:pPr>
        <w:widowControl w:val="0"/>
        <w:ind w:firstLine="709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90DE9" w:rsidRPr="00196506" w:rsidRDefault="00990DE9" w:rsidP="004B5246">
      <w:pPr>
        <w:widowControl w:val="0"/>
        <w:ind w:firstLine="709"/>
        <w:jc w:val="left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96506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Дополнительная литература</w:t>
      </w:r>
      <w:r w:rsidR="004B5246">
        <w:rPr>
          <w:rFonts w:ascii="Times New Roman" w:hAnsi="Times New Roman" w:cs="Times New Roman"/>
          <w:b/>
          <w:sz w:val="24"/>
          <w:szCs w:val="24"/>
          <w:lang w:eastAsia="ru-RU"/>
        </w:rPr>
        <w:t>:</w:t>
      </w:r>
    </w:p>
    <w:p w:rsidR="00990DE9" w:rsidRPr="00196506" w:rsidRDefault="00990DE9" w:rsidP="00990DE9">
      <w:pPr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196506">
        <w:rPr>
          <w:rFonts w:ascii="Times New Roman" w:hAnsi="Times New Roman" w:cs="Times New Roman"/>
          <w:sz w:val="24"/>
          <w:szCs w:val="24"/>
          <w:lang w:eastAsia="ru-RU"/>
        </w:rPr>
        <w:t xml:space="preserve">1. Борисова, Н.Н. </w:t>
      </w:r>
      <w:proofErr w:type="spellStart"/>
      <w:r w:rsidRPr="00196506">
        <w:rPr>
          <w:rFonts w:ascii="Times New Roman" w:hAnsi="Times New Roman" w:cs="Times New Roman"/>
          <w:sz w:val="24"/>
          <w:szCs w:val="24"/>
          <w:lang w:eastAsia="ru-RU"/>
        </w:rPr>
        <w:t>Инновационно</w:t>
      </w:r>
      <w:proofErr w:type="spellEnd"/>
      <w:r w:rsidRPr="00196506">
        <w:rPr>
          <w:rFonts w:ascii="Times New Roman" w:hAnsi="Times New Roman" w:cs="Times New Roman"/>
          <w:sz w:val="24"/>
          <w:szCs w:val="24"/>
          <w:lang w:eastAsia="ru-RU"/>
        </w:rPr>
        <w:t>-ориентированное управление человеческими ресурсами: монография / Н.Н. Борисова. - Москва: Креативная экономика, 2014. - 132 с.: ил</w:t>
      </w:r>
      <w:proofErr w:type="gramStart"/>
      <w:r w:rsidRPr="00196506">
        <w:rPr>
          <w:rFonts w:ascii="Times New Roman" w:hAnsi="Times New Roman" w:cs="Times New Roman"/>
          <w:sz w:val="24"/>
          <w:szCs w:val="24"/>
          <w:lang w:eastAsia="ru-RU"/>
        </w:rPr>
        <w:t xml:space="preserve">., </w:t>
      </w:r>
      <w:proofErr w:type="gramEnd"/>
      <w:r w:rsidRPr="00196506">
        <w:rPr>
          <w:rFonts w:ascii="Times New Roman" w:hAnsi="Times New Roman" w:cs="Times New Roman"/>
          <w:sz w:val="24"/>
          <w:szCs w:val="24"/>
          <w:lang w:eastAsia="ru-RU"/>
        </w:rPr>
        <w:t xml:space="preserve">схем., табл. - </w:t>
      </w:r>
      <w:proofErr w:type="spellStart"/>
      <w:r w:rsidRPr="00196506">
        <w:rPr>
          <w:rFonts w:ascii="Times New Roman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196506">
        <w:rPr>
          <w:rFonts w:ascii="Times New Roman" w:hAnsi="Times New Roman" w:cs="Times New Roman"/>
          <w:sz w:val="24"/>
          <w:szCs w:val="24"/>
          <w:lang w:eastAsia="ru-RU"/>
        </w:rPr>
        <w:t>. в кн. - ISBN 978-5-91292-127-8; То же [Электронный ресурс]. - URL:</w:t>
      </w:r>
      <w:hyperlink r:id="rId10" w:history="1">
        <w:r w:rsidRPr="00196506">
          <w:rPr>
            <w:rStyle w:val="ab"/>
            <w:rFonts w:ascii="Times New Roman" w:hAnsi="Times New Roman"/>
            <w:color w:val="auto"/>
            <w:sz w:val="24"/>
            <w:szCs w:val="24"/>
            <w:lang w:eastAsia="ru-RU"/>
          </w:rPr>
          <w:t>http://biblioclub.ru</w:t>
        </w:r>
      </w:hyperlink>
    </w:p>
    <w:p w:rsidR="00990DE9" w:rsidRPr="00196506" w:rsidRDefault="00990DE9" w:rsidP="00990DE9">
      <w:pPr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196506">
        <w:rPr>
          <w:rFonts w:ascii="Times New Roman" w:hAnsi="Times New Roman" w:cs="Times New Roman"/>
          <w:sz w:val="24"/>
          <w:szCs w:val="24"/>
          <w:lang w:eastAsia="ru-RU"/>
        </w:rPr>
        <w:t>2. Концепции управления человеческими ресурсами: учебное пособие / С.А. Шапиро, Е.К. </w:t>
      </w:r>
      <w:proofErr w:type="spellStart"/>
      <w:r w:rsidRPr="00196506">
        <w:rPr>
          <w:rFonts w:ascii="Times New Roman" w:hAnsi="Times New Roman" w:cs="Times New Roman"/>
          <w:sz w:val="24"/>
          <w:szCs w:val="24"/>
          <w:lang w:eastAsia="ru-RU"/>
        </w:rPr>
        <w:t>Самраилова</w:t>
      </w:r>
      <w:proofErr w:type="spellEnd"/>
      <w:r w:rsidRPr="00196506">
        <w:rPr>
          <w:rFonts w:ascii="Times New Roman" w:hAnsi="Times New Roman" w:cs="Times New Roman"/>
          <w:sz w:val="24"/>
          <w:szCs w:val="24"/>
          <w:lang w:eastAsia="ru-RU"/>
        </w:rPr>
        <w:t>, О.В. </w:t>
      </w:r>
      <w:proofErr w:type="spellStart"/>
      <w:r w:rsidRPr="00196506">
        <w:rPr>
          <w:rFonts w:ascii="Times New Roman" w:hAnsi="Times New Roman" w:cs="Times New Roman"/>
          <w:sz w:val="24"/>
          <w:szCs w:val="24"/>
          <w:lang w:eastAsia="ru-RU"/>
        </w:rPr>
        <w:t>Баландина</w:t>
      </w:r>
      <w:proofErr w:type="spellEnd"/>
      <w:r w:rsidRPr="00196506">
        <w:rPr>
          <w:rFonts w:ascii="Times New Roman" w:hAnsi="Times New Roman" w:cs="Times New Roman"/>
          <w:sz w:val="24"/>
          <w:szCs w:val="24"/>
          <w:lang w:eastAsia="ru-RU"/>
        </w:rPr>
        <w:t>, А.Б. </w:t>
      </w:r>
      <w:proofErr w:type="spellStart"/>
      <w:r w:rsidRPr="00196506">
        <w:rPr>
          <w:rFonts w:ascii="Times New Roman" w:hAnsi="Times New Roman" w:cs="Times New Roman"/>
          <w:sz w:val="24"/>
          <w:szCs w:val="24"/>
          <w:lang w:eastAsia="ru-RU"/>
        </w:rPr>
        <w:t>Вешкурова</w:t>
      </w:r>
      <w:proofErr w:type="spellEnd"/>
      <w:r w:rsidRPr="00196506">
        <w:rPr>
          <w:rFonts w:ascii="Times New Roman" w:hAnsi="Times New Roman" w:cs="Times New Roman"/>
          <w:sz w:val="24"/>
          <w:szCs w:val="24"/>
          <w:lang w:eastAsia="ru-RU"/>
        </w:rPr>
        <w:t xml:space="preserve">. - Москва; Берлин: </w:t>
      </w:r>
      <w:proofErr w:type="spellStart"/>
      <w:r w:rsidRPr="00196506">
        <w:rPr>
          <w:rFonts w:ascii="Times New Roman" w:hAnsi="Times New Roman" w:cs="Times New Roman"/>
          <w:sz w:val="24"/>
          <w:szCs w:val="24"/>
          <w:lang w:eastAsia="ru-RU"/>
        </w:rPr>
        <w:t>Директ</w:t>
      </w:r>
      <w:proofErr w:type="spellEnd"/>
      <w:r w:rsidRPr="00196506">
        <w:rPr>
          <w:rFonts w:ascii="Times New Roman" w:hAnsi="Times New Roman" w:cs="Times New Roman"/>
          <w:sz w:val="24"/>
          <w:szCs w:val="24"/>
          <w:lang w:eastAsia="ru-RU"/>
        </w:rPr>
        <w:t xml:space="preserve">-Медиа, 2015. - 343 с.: ил., табл. - </w:t>
      </w:r>
      <w:proofErr w:type="spellStart"/>
      <w:r w:rsidRPr="00196506">
        <w:rPr>
          <w:rFonts w:ascii="Times New Roman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196506">
        <w:rPr>
          <w:rFonts w:ascii="Times New Roman" w:hAnsi="Times New Roman" w:cs="Times New Roman"/>
          <w:sz w:val="24"/>
          <w:szCs w:val="24"/>
          <w:lang w:eastAsia="ru-RU"/>
        </w:rPr>
        <w:t>. в кн. - ISBN 978-5-4475-2540-8; То же [Электронный ресурс]. - URL: </w:t>
      </w:r>
      <w:hyperlink w:history="1">
        <w:r w:rsidRPr="00196506">
          <w:rPr>
            <w:rStyle w:val="ab"/>
            <w:rFonts w:ascii="Times New Roman" w:hAnsi="Times New Roman"/>
            <w:color w:val="auto"/>
            <w:sz w:val="24"/>
            <w:szCs w:val="24"/>
            <w:lang w:eastAsia="ru-RU"/>
          </w:rPr>
          <w:t xml:space="preserve">http://biblioclub.ru </w:t>
        </w:r>
      </w:hyperlink>
    </w:p>
    <w:p w:rsidR="00990DE9" w:rsidRPr="00196506" w:rsidRDefault="00990DE9" w:rsidP="00990DE9">
      <w:pPr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196506">
        <w:rPr>
          <w:rFonts w:ascii="Times New Roman" w:hAnsi="Times New Roman" w:cs="Times New Roman"/>
          <w:sz w:val="24"/>
          <w:szCs w:val="24"/>
          <w:lang w:eastAsia="ru-RU"/>
        </w:rPr>
        <w:t>3. Корсакова, Т.В. Управление человеческими ресурсами на микроуровне: междисциплинарный аспект: учебное пособие / Т.В. Корсакова; Министерство образования и науки РФ, Южный федеральный университет, Инженерно-технологическая академия. - Таганрог: Издательство Южного федерального университета, 2016. - Ч. 1. - 87 с. - ISBN 978-5-9275-2202-6; То же [Электронный ресурс]. - URL: </w:t>
      </w:r>
      <w:hyperlink w:history="1">
        <w:r w:rsidRPr="00196506">
          <w:rPr>
            <w:rStyle w:val="ab"/>
            <w:rFonts w:ascii="Times New Roman" w:hAnsi="Times New Roman"/>
            <w:color w:val="auto"/>
            <w:sz w:val="24"/>
            <w:szCs w:val="24"/>
            <w:lang w:eastAsia="ru-RU"/>
          </w:rPr>
          <w:t xml:space="preserve">http://biblioclub.ru </w:t>
        </w:r>
      </w:hyperlink>
    </w:p>
    <w:p w:rsidR="00990DE9" w:rsidRPr="00196506" w:rsidRDefault="00990DE9" w:rsidP="00990DE9">
      <w:pPr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196506">
        <w:rPr>
          <w:rFonts w:ascii="Times New Roman" w:hAnsi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196506">
        <w:rPr>
          <w:rFonts w:ascii="Times New Roman" w:hAnsi="Times New Roman" w:cs="Times New Roman"/>
          <w:sz w:val="24"/>
          <w:szCs w:val="24"/>
          <w:lang w:eastAsia="ru-RU"/>
        </w:rPr>
        <w:t>Прытков</w:t>
      </w:r>
      <w:proofErr w:type="spellEnd"/>
      <w:r w:rsidRPr="00196506">
        <w:rPr>
          <w:rFonts w:ascii="Times New Roman" w:hAnsi="Times New Roman" w:cs="Times New Roman"/>
          <w:sz w:val="24"/>
          <w:szCs w:val="24"/>
          <w:lang w:eastAsia="ru-RU"/>
        </w:rPr>
        <w:t>, Р.М. Управление человеческими ресурсами: учебное пособие / Р.М. </w:t>
      </w:r>
      <w:proofErr w:type="spellStart"/>
      <w:r w:rsidRPr="00196506">
        <w:rPr>
          <w:rFonts w:ascii="Times New Roman" w:hAnsi="Times New Roman" w:cs="Times New Roman"/>
          <w:sz w:val="24"/>
          <w:szCs w:val="24"/>
          <w:lang w:eastAsia="ru-RU"/>
        </w:rPr>
        <w:t>Прытков</w:t>
      </w:r>
      <w:proofErr w:type="spellEnd"/>
      <w:r w:rsidRPr="00196506">
        <w:rPr>
          <w:rFonts w:ascii="Times New Roman" w:hAnsi="Times New Roman" w:cs="Times New Roman"/>
          <w:sz w:val="24"/>
          <w:szCs w:val="24"/>
          <w:lang w:eastAsia="ru-RU"/>
        </w:rPr>
        <w:t xml:space="preserve">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Оренбург: ОГУ, 2015. - 196 с.: табл., схем. - </w:t>
      </w:r>
      <w:proofErr w:type="spellStart"/>
      <w:r w:rsidRPr="00196506">
        <w:rPr>
          <w:rFonts w:ascii="Times New Roman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196506">
        <w:rPr>
          <w:rFonts w:ascii="Times New Roman" w:hAnsi="Times New Roman" w:cs="Times New Roman"/>
          <w:sz w:val="24"/>
          <w:szCs w:val="24"/>
          <w:lang w:eastAsia="ru-RU"/>
        </w:rPr>
        <w:t>. в кн.. - ISBN 978-5-7410-1194-2; То же [Электронный ресурс]. - URL: </w:t>
      </w:r>
      <w:hyperlink w:history="1">
        <w:r w:rsidRPr="00196506">
          <w:rPr>
            <w:rStyle w:val="ab"/>
            <w:rFonts w:ascii="Times New Roman" w:hAnsi="Times New Roman"/>
            <w:color w:val="auto"/>
            <w:sz w:val="24"/>
            <w:szCs w:val="24"/>
            <w:lang w:eastAsia="ru-RU"/>
          </w:rPr>
          <w:t xml:space="preserve">http://biblioclub.ru </w:t>
        </w:r>
      </w:hyperlink>
    </w:p>
    <w:p w:rsidR="00990DE9" w:rsidRDefault="00990DE9" w:rsidP="00990DE9">
      <w:pPr>
        <w:ind w:firstLine="709"/>
        <w:rPr>
          <w:rStyle w:val="ab"/>
          <w:rFonts w:ascii="Times New Roman" w:hAnsi="Times New Roman"/>
          <w:color w:val="auto"/>
          <w:sz w:val="24"/>
          <w:szCs w:val="24"/>
          <w:lang w:eastAsia="ru-RU"/>
        </w:rPr>
      </w:pPr>
      <w:r w:rsidRPr="00196506">
        <w:rPr>
          <w:rFonts w:ascii="Times New Roman" w:hAnsi="Times New Roman" w:cs="Times New Roman"/>
          <w:sz w:val="24"/>
          <w:szCs w:val="24"/>
          <w:lang w:eastAsia="ru-RU"/>
        </w:rPr>
        <w:t>5. Травин, В.В. Управление человеческими ресурсами. Модуль IV: учебно-практическое пособие / В.В. Травин, М.И. </w:t>
      </w:r>
      <w:proofErr w:type="spellStart"/>
      <w:r w:rsidRPr="00196506">
        <w:rPr>
          <w:rFonts w:ascii="Times New Roman" w:hAnsi="Times New Roman" w:cs="Times New Roman"/>
          <w:sz w:val="24"/>
          <w:szCs w:val="24"/>
          <w:lang w:eastAsia="ru-RU"/>
        </w:rPr>
        <w:t>Магура</w:t>
      </w:r>
      <w:proofErr w:type="spellEnd"/>
      <w:r w:rsidRPr="00196506">
        <w:rPr>
          <w:rFonts w:ascii="Times New Roman" w:hAnsi="Times New Roman" w:cs="Times New Roman"/>
          <w:sz w:val="24"/>
          <w:szCs w:val="24"/>
          <w:lang w:eastAsia="ru-RU"/>
        </w:rPr>
        <w:t>, М.Б. Курбатова; Российская академия народного хозяйства и государственной службы при Президенте Российской Федерации. - Москва: Издательский дом «Дело», 2015. - 158 с.: ил. - (Модульная программа «Руководитель XXI века»). - ISBN 978-5-7749-1100-4; То же [Электронный ресурс]. - URL: </w:t>
      </w:r>
      <w:hyperlink w:history="1">
        <w:r w:rsidRPr="00196506">
          <w:rPr>
            <w:rStyle w:val="ab"/>
            <w:rFonts w:ascii="Times New Roman" w:hAnsi="Times New Roman"/>
            <w:color w:val="auto"/>
            <w:sz w:val="24"/>
            <w:szCs w:val="24"/>
            <w:lang w:eastAsia="ru-RU"/>
          </w:rPr>
          <w:t xml:space="preserve">http://biblioclub.ru </w:t>
        </w:r>
      </w:hyperlink>
    </w:p>
    <w:p w:rsidR="00EE6749" w:rsidRDefault="00EE6749" w:rsidP="00990DE9">
      <w:pPr>
        <w:ind w:firstLine="709"/>
        <w:rPr>
          <w:rStyle w:val="ab"/>
          <w:rFonts w:ascii="Times New Roman" w:hAnsi="Times New Roman"/>
          <w:color w:val="auto"/>
          <w:sz w:val="24"/>
          <w:szCs w:val="24"/>
          <w:lang w:eastAsia="ru-RU"/>
        </w:rPr>
      </w:pPr>
    </w:p>
    <w:p w:rsidR="00EE6749" w:rsidRPr="00196506" w:rsidRDefault="00EE6749" w:rsidP="00990DE9">
      <w:pPr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652D7" w:rsidRPr="00541D4C" w:rsidRDefault="00F652D7" w:rsidP="00541D4C">
      <w:pPr>
        <w:pStyle w:val="1"/>
        <w:rPr>
          <w:rStyle w:val="FontStyle12"/>
          <w:bCs w:val="0"/>
          <w:sz w:val="24"/>
          <w:lang w:val="ru-RU" w:eastAsia="en-US"/>
        </w:rPr>
      </w:pPr>
      <w:bookmarkStart w:id="35" w:name="_Toc529204845"/>
      <w:bookmarkEnd w:id="33"/>
      <w:bookmarkEnd w:id="34"/>
      <w:r w:rsidRPr="00541D4C">
        <w:rPr>
          <w:rStyle w:val="FontStyle12"/>
          <w:bCs w:val="0"/>
          <w:sz w:val="24"/>
          <w:lang w:val="ru-RU" w:eastAsia="en-US"/>
        </w:rPr>
        <w:t>8. Перечень ресурсов информационно-коммуникационной сети «Интернет», необходимых для проведения преддипломной практики</w:t>
      </w:r>
      <w:bookmarkEnd w:id="35"/>
    </w:p>
    <w:p w:rsidR="00080163" w:rsidRPr="00196506" w:rsidRDefault="00080163" w:rsidP="00990DE9">
      <w:pPr>
        <w:keepNext/>
        <w:widowControl w:val="0"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080163" w:rsidRPr="00196506" w:rsidRDefault="00D060C2" w:rsidP="000E6C50">
      <w:pPr>
        <w:keepNext/>
        <w:widowControl w:val="0"/>
        <w:numPr>
          <w:ilvl w:val="0"/>
          <w:numId w:val="14"/>
        </w:numPr>
        <w:ind w:left="993" w:hanging="284"/>
        <w:outlineLvl w:val="0"/>
        <w:rPr>
          <w:rFonts w:ascii="Times New Roman" w:hAnsi="Times New Roman" w:cs="Times New Roman"/>
          <w:sz w:val="24"/>
          <w:szCs w:val="24"/>
        </w:rPr>
      </w:pPr>
      <w:hyperlink r:id="rId11" w:history="1">
        <w:bookmarkStart w:id="36" w:name="_Toc529204736"/>
        <w:bookmarkStart w:id="37" w:name="_Toc529204846"/>
        <w:r w:rsidR="00080163" w:rsidRPr="00196506">
          <w:rPr>
            <w:rStyle w:val="ab"/>
            <w:rFonts w:ascii="Times New Roman" w:hAnsi="Times New Roman"/>
            <w:color w:val="auto"/>
            <w:sz w:val="24"/>
            <w:szCs w:val="24"/>
          </w:rPr>
          <w:t>http://www.kadrovik.ru</w:t>
        </w:r>
      </w:hyperlink>
      <w:r w:rsidR="00080163" w:rsidRPr="00196506">
        <w:rPr>
          <w:rFonts w:ascii="Times New Roman" w:hAnsi="Times New Roman" w:cs="Times New Roman"/>
          <w:sz w:val="24"/>
          <w:szCs w:val="24"/>
        </w:rPr>
        <w:t>. – Национальный союз кадровиков</w:t>
      </w:r>
      <w:bookmarkEnd w:id="36"/>
      <w:bookmarkEnd w:id="37"/>
    </w:p>
    <w:p w:rsidR="00080163" w:rsidRPr="00196506" w:rsidRDefault="00D060C2" w:rsidP="000E6C50">
      <w:pPr>
        <w:keepNext/>
        <w:widowControl w:val="0"/>
        <w:numPr>
          <w:ilvl w:val="0"/>
          <w:numId w:val="14"/>
        </w:numPr>
        <w:ind w:left="993" w:hanging="284"/>
        <w:outlineLvl w:val="0"/>
        <w:rPr>
          <w:rFonts w:ascii="Times New Roman" w:hAnsi="Times New Roman" w:cs="Times New Roman"/>
          <w:sz w:val="24"/>
          <w:szCs w:val="24"/>
        </w:rPr>
      </w:pPr>
      <w:hyperlink r:id="rId12" w:history="1">
        <w:bookmarkStart w:id="38" w:name="_Toc529204737"/>
        <w:bookmarkStart w:id="39" w:name="_Toc529204847"/>
        <w:r w:rsidR="00080163" w:rsidRPr="00196506">
          <w:rPr>
            <w:rStyle w:val="ab"/>
            <w:rFonts w:ascii="Times New Roman" w:hAnsi="Times New Roman"/>
            <w:color w:val="auto"/>
            <w:sz w:val="24"/>
            <w:szCs w:val="24"/>
          </w:rPr>
          <w:t>http://www.ilo.org/public/russian/region/eurpro/moscow/index.htm</w:t>
        </w:r>
      </w:hyperlink>
      <w:r w:rsidR="00080163" w:rsidRPr="00196506">
        <w:rPr>
          <w:rFonts w:ascii="Times New Roman" w:hAnsi="Times New Roman" w:cs="Times New Roman"/>
          <w:sz w:val="24"/>
          <w:szCs w:val="24"/>
        </w:rPr>
        <w:t xml:space="preserve"> – Международная организация труда</w:t>
      </w:r>
      <w:bookmarkEnd w:id="38"/>
      <w:bookmarkEnd w:id="39"/>
    </w:p>
    <w:p w:rsidR="00080163" w:rsidRPr="00196506" w:rsidRDefault="00D060C2" w:rsidP="000E6C50">
      <w:pPr>
        <w:keepNext/>
        <w:widowControl w:val="0"/>
        <w:numPr>
          <w:ilvl w:val="0"/>
          <w:numId w:val="14"/>
        </w:numPr>
        <w:ind w:left="993" w:hanging="284"/>
        <w:outlineLvl w:val="0"/>
        <w:rPr>
          <w:rFonts w:ascii="Times New Roman" w:hAnsi="Times New Roman" w:cs="Times New Roman"/>
          <w:sz w:val="24"/>
          <w:szCs w:val="24"/>
        </w:rPr>
      </w:pPr>
      <w:hyperlink r:id="rId13" w:history="1">
        <w:bookmarkStart w:id="40" w:name="_Toc529204738"/>
        <w:bookmarkStart w:id="41" w:name="_Toc529204848"/>
        <w:r w:rsidR="00080163" w:rsidRPr="00196506">
          <w:rPr>
            <w:rStyle w:val="ab"/>
            <w:rFonts w:ascii="Times New Roman" w:hAnsi="Times New Roman"/>
            <w:color w:val="auto"/>
            <w:sz w:val="24"/>
            <w:szCs w:val="24"/>
          </w:rPr>
          <w:t>http://www.hr-portal.ru</w:t>
        </w:r>
      </w:hyperlink>
      <w:r w:rsidR="00080163" w:rsidRPr="00196506">
        <w:rPr>
          <w:rFonts w:ascii="Times New Roman" w:hAnsi="Times New Roman" w:cs="Times New Roman"/>
          <w:sz w:val="24"/>
          <w:szCs w:val="24"/>
        </w:rPr>
        <w:t xml:space="preserve">  – Сообщество HR-менеджеров</w:t>
      </w:r>
      <w:bookmarkEnd w:id="40"/>
      <w:bookmarkEnd w:id="41"/>
    </w:p>
    <w:p w:rsidR="00080163" w:rsidRPr="00196506" w:rsidRDefault="00D060C2" w:rsidP="000E6C50">
      <w:pPr>
        <w:numPr>
          <w:ilvl w:val="0"/>
          <w:numId w:val="14"/>
        </w:numPr>
        <w:ind w:left="993" w:hanging="284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080163" w:rsidRPr="00196506">
          <w:rPr>
            <w:rStyle w:val="ab"/>
            <w:rFonts w:ascii="Times New Roman" w:hAnsi="Times New Roman"/>
            <w:color w:val="auto"/>
            <w:sz w:val="24"/>
            <w:szCs w:val="24"/>
          </w:rPr>
          <w:t>https://www.kdelo.ru</w:t>
        </w:r>
      </w:hyperlink>
      <w:r w:rsidR="00080163" w:rsidRPr="00196506">
        <w:rPr>
          <w:rFonts w:ascii="Times New Roman" w:hAnsi="Times New Roman" w:cs="Times New Roman"/>
          <w:sz w:val="24"/>
          <w:szCs w:val="24"/>
        </w:rPr>
        <w:t>– Журнал: Кадровое дело</w:t>
      </w:r>
    </w:p>
    <w:p w:rsidR="00080163" w:rsidRPr="00196506" w:rsidRDefault="00D060C2" w:rsidP="000E6C50">
      <w:pPr>
        <w:widowControl w:val="0"/>
        <w:numPr>
          <w:ilvl w:val="0"/>
          <w:numId w:val="14"/>
        </w:numPr>
        <w:ind w:left="993" w:hanging="284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080163" w:rsidRPr="00196506">
          <w:rPr>
            <w:rStyle w:val="ab"/>
            <w:rFonts w:ascii="Times New Roman" w:hAnsi="Times New Roman"/>
            <w:color w:val="auto"/>
            <w:sz w:val="24"/>
            <w:szCs w:val="24"/>
          </w:rPr>
          <w:t>www.top-personal.ru</w:t>
        </w:r>
      </w:hyperlink>
      <w:r w:rsidR="00080163" w:rsidRPr="00196506">
        <w:rPr>
          <w:rFonts w:ascii="Times New Roman" w:hAnsi="Times New Roman" w:cs="Times New Roman"/>
          <w:sz w:val="24"/>
          <w:szCs w:val="24"/>
        </w:rPr>
        <w:t>. – Журнал: Управление персоналом</w:t>
      </w:r>
    </w:p>
    <w:p w:rsidR="00A75418" w:rsidRPr="00196506" w:rsidRDefault="00A75418" w:rsidP="00A97670">
      <w:pPr>
        <w:tabs>
          <w:tab w:val="left" w:pos="567"/>
        </w:tabs>
        <w:snapToGrid w:val="0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5418" w:rsidRPr="00541D4C" w:rsidRDefault="00A75418" w:rsidP="00541D4C">
      <w:pPr>
        <w:pStyle w:val="1"/>
        <w:jc w:val="both"/>
        <w:rPr>
          <w:rStyle w:val="af9"/>
          <w:lang w:val="ru-RU" w:eastAsia="en-US"/>
        </w:rPr>
      </w:pPr>
    </w:p>
    <w:p w:rsidR="00F652D7" w:rsidRPr="00541D4C" w:rsidRDefault="00F652D7" w:rsidP="00541D4C">
      <w:pPr>
        <w:pStyle w:val="1"/>
        <w:rPr>
          <w:rStyle w:val="FontStyle12"/>
          <w:bCs w:val="0"/>
          <w:sz w:val="24"/>
          <w:lang w:val="ru-RU" w:eastAsia="en-US"/>
        </w:rPr>
      </w:pPr>
      <w:bookmarkStart w:id="42" w:name="_Toc529204849"/>
      <w:r w:rsidRPr="00541D4C">
        <w:rPr>
          <w:rStyle w:val="FontStyle12"/>
          <w:bCs w:val="0"/>
          <w:sz w:val="24"/>
          <w:lang w:val="ru-RU" w:eastAsia="en-US"/>
        </w:rPr>
        <w:t>9. Материально-техническая база, необходимая для проведения преддипломной практики</w:t>
      </w:r>
      <w:bookmarkEnd w:id="42"/>
    </w:p>
    <w:p w:rsidR="00F652D7" w:rsidRPr="00196506" w:rsidRDefault="00F652D7" w:rsidP="00A97670">
      <w:pPr>
        <w:ind w:firstLine="0"/>
        <w:rPr>
          <w:rFonts w:ascii="Times New Roman" w:hAnsi="Times New Roman"/>
          <w:sz w:val="24"/>
          <w:szCs w:val="24"/>
        </w:rPr>
      </w:pPr>
    </w:p>
    <w:p w:rsidR="00F652D7" w:rsidRPr="00196506" w:rsidRDefault="00F652D7" w:rsidP="00A97670">
      <w:pPr>
        <w:shd w:val="clear" w:color="auto" w:fill="FFFFFF"/>
        <w:ind w:firstLine="709"/>
        <w:rPr>
          <w:rFonts w:ascii="Arial" w:hAnsi="Arial" w:cs="Arial"/>
          <w:sz w:val="23"/>
          <w:szCs w:val="23"/>
          <w:lang w:eastAsia="ru-RU"/>
        </w:rPr>
      </w:pPr>
      <w:r w:rsidRPr="00196506">
        <w:rPr>
          <w:rFonts w:ascii="Times New Roman" w:hAnsi="Times New Roman" w:cs="Times New Roman"/>
          <w:sz w:val="24"/>
          <w:szCs w:val="24"/>
          <w:lang w:eastAsia="ru-RU"/>
        </w:rPr>
        <w:t>При прохождении практики обучающимися используется материально-техническая база Университета и материально-техническая база организации.</w:t>
      </w:r>
    </w:p>
    <w:p w:rsidR="00F652D7" w:rsidRPr="00196506" w:rsidRDefault="00F652D7" w:rsidP="00A97670">
      <w:pPr>
        <w:shd w:val="clear" w:color="auto" w:fill="FFFFFF"/>
        <w:ind w:firstLine="709"/>
        <w:rPr>
          <w:rFonts w:ascii="Arial" w:hAnsi="Arial" w:cs="Arial"/>
          <w:sz w:val="23"/>
          <w:szCs w:val="23"/>
          <w:lang w:eastAsia="ru-RU"/>
        </w:rPr>
      </w:pPr>
      <w:r w:rsidRPr="00196506">
        <w:rPr>
          <w:rFonts w:ascii="Times New Roman" w:hAnsi="Times New Roman" w:cs="Times New Roman"/>
          <w:sz w:val="24"/>
          <w:szCs w:val="24"/>
          <w:lang w:eastAsia="ru-RU"/>
        </w:rPr>
        <w:t>Для прохождения практики в организации обучающимся должны быть предоставлены рабочие места, соответствующие государственным требованиям по охране труда и пожарной безопасности. Материально-техническое обеспечение практики в организации возлагается на руководителя организации.</w:t>
      </w:r>
    </w:p>
    <w:p w:rsidR="00F652D7" w:rsidRPr="00196506" w:rsidRDefault="00F652D7" w:rsidP="00A97670">
      <w:pPr>
        <w:shd w:val="clear" w:color="auto" w:fill="FFFFFF"/>
        <w:ind w:firstLine="709"/>
        <w:rPr>
          <w:rFonts w:ascii="Arial" w:hAnsi="Arial" w:cs="Arial"/>
          <w:sz w:val="23"/>
          <w:szCs w:val="23"/>
          <w:lang w:eastAsia="ru-RU"/>
        </w:rPr>
      </w:pPr>
      <w:r w:rsidRPr="00196506">
        <w:rPr>
          <w:rFonts w:ascii="Times New Roman" w:hAnsi="Times New Roman" w:cs="Times New Roman"/>
          <w:sz w:val="24"/>
          <w:szCs w:val="24"/>
          <w:lang w:eastAsia="ru-RU"/>
        </w:rPr>
        <w:t>Материально-техническая база Университета включает в себя:</w:t>
      </w:r>
    </w:p>
    <w:p w:rsidR="00F652D7" w:rsidRPr="00196506" w:rsidRDefault="00F652D7" w:rsidP="000E6C50">
      <w:pPr>
        <w:keepNext/>
        <w:widowControl w:val="0"/>
        <w:numPr>
          <w:ilvl w:val="0"/>
          <w:numId w:val="12"/>
        </w:numPr>
        <w:tabs>
          <w:tab w:val="left" w:pos="851"/>
        </w:tabs>
        <w:autoSpaceDE w:val="0"/>
        <w:autoSpaceDN w:val="0"/>
        <w:adjustRightInd w:val="0"/>
        <w:ind w:left="0" w:firstLine="567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196506">
        <w:rPr>
          <w:rFonts w:ascii="Times New Roman" w:hAnsi="Times New Roman" w:cs="Times New Roman"/>
          <w:sz w:val="24"/>
          <w:szCs w:val="24"/>
          <w:lang w:eastAsia="ru-RU"/>
        </w:rPr>
        <w:t xml:space="preserve">учебные аудитории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аттестации, а также помещения для самостоятельной работы и помещения </w:t>
      </w:r>
      <w:r w:rsidRPr="00196506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для хранения и профилактического обслуживания учебного оборудования;</w:t>
      </w:r>
    </w:p>
    <w:p w:rsidR="00F652D7" w:rsidRPr="00196506" w:rsidRDefault="00F652D7" w:rsidP="000E6C50">
      <w:pPr>
        <w:keepNext/>
        <w:widowControl w:val="0"/>
        <w:numPr>
          <w:ilvl w:val="0"/>
          <w:numId w:val="12"/>
        </w:numPr>
        <w:tabs>
          <w:tab w:val="left" w:pos="851"/>
        </w:tabs>
        <w:autoSpaceDE w:val="0"/>
        <w:autoSpaceDN w:val="0"/>
        <w:adjustRightInd w:val="0"/>
        <w:ind w:left="0" w:firstLine="567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196506">
        <w:rPr>
          <w:rFonts w:ascii="Times New Roman" w:hAnsi="Times New Roman" w:cs="Times New Roman"/>
          <w:sz w:val="24"/>
          <w:szCs w:val="24"/>
          <w:lang w:eastAsia="ru-RU"/>
        </w:rPr>
        <w:t>мебель аудиторная (столы, стулья, доска аудиторная), стол преподавателя, стул преподавателя, персональный компьютер, мультимедийное оборудование (проектор, экран), наглядные пособия;</w:t>
      </w:r>
    </w:p>
    <w:p w:rsidR="00F652D7" w:rsidRPr="00196506" w:rsidRDefault="00F652D7" w:rsidP="000E6C50">
      <w:pPr>
        <w:keepNext/>
        <w:widowControl w:val="0"/>
        <w:numPr>
          <w:ilvl w:val="0"/>
          <w:numId w:val="12"/>
        </w:numPr>
        <w:tabs>
          <w:tab w:val="left" w:pos="851"/>
        </w:tabs>
        <w:autoSpaceDE w:val="0"/>
        <w:autoSpaceDN w:val="0"/>
        <w:adjustRightInd w:val="0"/>
        <w:ind w:left="0" w:firstLine="567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196506">
        <w:rPr>
          <w:rFonts w:ascii="Times New Roman" w:hAnsi="Times New Roman" w:cs="Times New Roman"/>
          <w:sz w:val="24"/>
          <w:szCs w:val="24"/>
          <w:lang w:eastAsia="ru-RU"/>
        </w:rPr>
        <w:t>помещения для самостоятельной работы обучающихся, оснащенные компьютерной техникой с возможностью подключения к сети «Интернет» и обеспечением доступа в электронную информационно-образовательную среду организации.</w:t>
      </w:r>
    </w:p>
    <w:p w:rsidR="00F652D7" w:rsidRPr="00196506" w:rsidRDefault="00F652D7" w:rsidP="00A97670">
      <w:pPr>
        <w:ind w:firstLine="0"/>
        <w:rPr>
          <w:rFonts w:ascii="Times New Roman" w:hAnsi="Times New Roman"/>
          <w:b/>
          <w:bCs/>
          <w:sz w:val="24"/>
          <w:szCs w:val="24"/>
        </w:rPr>
      </w:pPr>
    </w:p>
    <w:p w:rsidR="00A75418" w:rsidRPr="00196506" w:rsidRDefault="00A75418" w:rsidP="00A97670">
      <w:pPr>
        <w:tabs>
          <w:tab w:val="left" w:pos="567"/>
        </w:tabs>
        <w:snapToGrid w:val="0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52D7" w:rsidRPr="00C02612" w:rsidRDefault="00F652D7" w:rsidP="00541D4C">
      <w:pPr>
        <w:pStyle w:val="1"/>
        <w:rPr>
          <w:b w:val="0"/>
          <w:sz w:val="24"/>
          <w:szCs w:val="24"/>
          <w:lang w:val="ru-RU"/>
        </w:rPr>
      </w:pPr>
      <w:bookmarkStart w:id="43" w:name="_Toc529204850"/>
      <w:r w:rsidRPr="00541D4C">
        <w:rPr>
          <w:rStyle w:val="FontStyle12"/>
          <w:bCs w:val="0"/>
          <w:sz w:val="24"/>
          <w:lang w:val="ru-RU" w:eastAsia="en-US"/>
        </w:rPr>
        <w:t xml:space="preserve">10. Перечень информационных технологий, используемых при проведении практики, </w:t>
      </w:r>
      <w:bookmarkStart w:id="44" w:name="_Toc505895197"/>
      <w:bookmarkStart w:id="45" w:name="_Toc505892221"/>
      <w:r w:rsidRPr="00541D4C">
        <w:rPr>
          <w:rStyle w:val="FontStyle12"/>
          <w:bCs w:val="0"/>
          <w:sz w:val="24"/>
          <w:lang w:val="ru-RU" w:eastAsia="en-US"/>
        </w:rPr>
        <w:t>в том числе комплект лицензионного программного обеспечения, электронно-библиотечные системы, современные профессиональные базы данных и информационные справочные системы</w:t>
      </w:r>
      <w:bookmarkEnd w:id="43"/>
      <w:bookmarkEnd w:id="44"/>
      <w:bookmarkEnd w:id="45"/>
    </w:p>
    <w:p w:rsidR="00F652D7" w:rsidRPr="00196506" w:rsidRDefault="00F652D7" w:rsidP="00A97670">
      <w:pPr>
        <w:widowControl w:val="0"/>
        <w:tabs>
          <w:tab w:val="left" w:pos="851"/>
          <w:tab w:val="left" w:pos="1080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F652D7" w:rsidRPr="00196506" w:rsidRDefault="00F652D7" w:rsidP="00A97670">
      <w:pPr>
        <w:widowControl w:val="0"/>
        <w:tabs>
          <w:tab w:val="left" w:pos="851"/>
          <w:tab w:val="left" w:pos="1080"/>
        </w:tabs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196506">
        <w:rPr>
          <w:rFonts w:ascii="Times New Roman" w:hAnsi="Times New Roman" w:cs="Times New Roman"/>
          <w:sz w:val="24"/>
          <w:szCs w:val="24"/>
        </w:rPr>
        <w:t>Обучающиеся обеспечены доступом к электронной информационно-образовательной среде Университета из любой точки, в которой имеется доступ к сети «Интернет», как на территории организации, так и вне ее.</w:t>
      </w:r>
    </w:p>
    <w:p w:rsidR="00B67C6B" w:rsidRPr="00196506" w:rsidRDefault="00B67C6B" w:rsidP="00B67C6B">
      <w:pPr>
        <w:widowControl w:val="0"/>
        <w:tabs>
          <w:tab w:val="left" w:pos="851"/>
          <w:tab w:val="left" w:pos="1080"/>
        </w:tabs>
        <w:ind w:firstLine="567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При проведении </w:t>
      </w:r>
      <w:r>
        <w:rPr>
          <w:rFonts w:ascii="Times New Roman" w:hAnsi="Times New Roman" w:cs="Times New Roman"/>
          <w:sz w:val="24"/>
          <w:szCs w:val="24"/>
        </w:rPr>
        <w:t>производственной (преддипломной) практики</w:t>
      </w:r>
      <w:r w:rsidRPr="00196506">
        <w:rPr>
          <w:rFonts w:ascii="Times New Roman" w:hAnsi="Times New Roman" w:cs="Times New Roman"/>
          <w:sz w:val="24"/>
          <w:szCs w:val="24"/>
        </w:rPr>
        <w:t xml:space="preserve"> необходимо наличие:</w:t>
      </w:r>
    </w:p>
    <w:p w:rsidR="00F652D7" w:rsidRPr="00196506" w:rsidRDefault="00F652D7" w:rsidP="00A97670">
      <w:pPr>
        <w:widowControl w:val="0"/>
        <w:tabs>
          <w:tab w:val="left" w:pos="851"/>
          <w:tab w:val="left" w:pos="1080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F652D7" w:rsidRPr="00196506" w:rsidRDefault="00F652D7" w:rsidP="00A97670">
      <w:pPr>
        <w:pStyle w:val="ac"/>
        <w:widowControl w:val="0"/>
        <w:shd w:val="clear" w:color="auto" w:fill="FFFFFF"/>
        <w:tabs>
          <w:tab w:val="left" w:pos="851"/>
        </w:tabs>
        <w:ind w:left="0" w:firstLine="567"/>
        <w:jc w:val="both"/>
        <w:rPr>
          <w:rFonts w:ascii="Times New Roman" w:hAnsi="Times New Roman"/>
          <w:b/>
          <w:i/>
          <w:sz w:val="24"/>
          <w:szCs w:val="24"/>
          <w:lang w:val="en-US"/>
        </w:rPr>
      </w:pPr>
      <w:r w:rsidRPr="00196506">
        <w:rPr>
          <w:rFonts w:ascii="Times New Roman" w:hAnsi="Times New Roman"/>
          <w:b/>
          <w:i/>
          <w:sz w:val="24"/>
          <w:szCs w:val="24"/>
        </w:rPr>
        <w:t>лицензионное программное обеспечение:</w:t>
      </w:r>
    </w:p>
    <w:p w:rsidR="00F652D7" w:rsidRPr="00196506" w:rsidRDefault="00F652D7" w:rsidP="000E6C50">
      <w:pPr>
        <w:pStyle w:val="ac"/>
        <w:widowControl w:val="0"/>
        <w:numPr>
          <w:ilvl w:val="0"/>
          <w:numId w:val="1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96506">
        <w:rPr>
          <w:rFonts w:ascii="Times New Roman" w:hAnsi="Times New Roman"/>
          <w:sz w:val="24"/>
          <w:szCs w:val="24"/>
        </w:rPr>
        <w:t>MicrosoftWindows</w:t>
      </w:r>
      <w:r w:rsidRPr="00196506">
        <w:rPr>
          <w:rFonts w:ascii="Times New Roman" w:hAnsi="Times New Roman"/>
          <w:sz w:val="24"/>
          <w:szCs w:val="24"/>
          <w:lang w:val="en-US"/>
        </w:rPr>
        <w:t>XPp</w:t>
      </w:r>
      <w:r w:rsidRPr="00196506">
        <w:rPr>
          <w:rFonts w:ascii="Times New Roman" w:hAnsi="Times New Roman"/>
          <w:sz w:val="24"/>
          <w:szCs w:val="24"/>
        </w:rPr>
        <w:t>ro</w:t>
      </w:r>
      <w:proofErr w:type="spellEnd"/>
      <w:r w:rsidRPr="00196506">
        <w:rPr>
          <w:rFonts w:ascii="Times New Roman" w:hAnsi="Times New Roman"/>
          <w:sz w:val="24"/>
          <w:szCs w:val="24"/>
        </w:rPr>
        <w:t xml:space="preserve"> АКТ №170000997VR от 20 сентября 2017 в соответствии с условиями договора №61020926 от 26 сентября 2016 г.;</w:t>
      </w:r>
    </w:p>
    <w:p w:rsidR="00F652D7" w:rsidRPr="00196506" w:rsidRDefault="00F652D7" w:rsidP="000E6C50">
      <w:pPr>
        <w:pStyle w:val="ac"/>
        <w:widowControl w:val="0"/>
        <w:numPr>
          <w:ilvl w:val="0"/>
          <w:numId w:val="1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96506">
        <w:rPr>
          <w:rFonts w:ascii="Times New Roman" w:hAnsi="Times New Roman"/>
          <w:sz w:val="24"/>
          <w:szCs w:val="24"/>
        </w:rPr>
        <w:t>MicrosoftWindows</w:t>
      </w:r>
      <w:proofErr w:type="spellEnd"/>
      <w:r w:rsidRPr="00196506">
        <w:rPr>
          <w:rFonts w:ascii="Times New Roman" w:hAnsi="Times New Roman"/>
          <w:sz w:val="24"/>
          <w:szCs w:val="24"/>
        </w:rPr>
        <w:t xml:space="preserve"> 7 </w:t>
      </w:r>
      <w:r w:rsidRPr="00196506">
        <w:rPr>
          <w:rFonts w:ascii="Times New Roman" w:hAnsi="Times New Roman"/>
          <w:sz w:val="24"/>
          <w:szCs w:val="24"/>
          <w:lang w:val="en-US"/>
        </w:rPr>
        <w:t>p</w:t>
      </w:r>
      <w:proofErr w:type="spellStart"/>
      <w:r w:rsidRPr="00196506">
        <w:rPr>
          <w:rFonts w:ascii="Times New Roman" w:hAnsi="Times New Roman"/>
          <w:sz w:val="24"/>
          <w:szCs w:val="24"/>
        </w:rPr>
        <w:t>ro</w:t>
      </w:r>
      <w:proofErr w:type="spellEnd"/>
      <w:r w:rsidRPr="00196506">
        <w:rPr>
          <w:rFonts w:ascii="Times New Roman" w:hAnsi="Times New Roman"/>
          <w:sz w:val="24"/>
          <w:szCs w:val="24"/>
        </w:rPr>
        <w:t xml:space="preserve"> АКТ №170000997VR от 20 сентября 2017 в соответствии с условиями договора №61020926 от 26 сентября 2016 г.;</w:t>
      </w:r>
    </w:p>
    <w:p w:rsidR="00F652D7" w:rsidRPr="00196506" w:rsidRDefault="00F652D7" w:rsidP="000E6C50">
      <w:pPr>
        <w:pStyle w:val="ac"/>
        <w:widowControl w:val="0"/>
        <w:numPr>
          <w:ilvl w:val="0"/>
          <w:numId w:val="1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6506">
        <w:rPr>
          <w:rFonts w:ascii="Times New Roman" w:hAnsi="Times New Roman"/>
          <w:sz w:val="24"/>
          <w:szCs w:val="24"/>
        </w:rPr>
        <w:t xml:space="preserve">Операционная система </w:t>
      </w:r>
      <w:proofErr w:type="spellStart"/>
      <w:r w:rsidRPr="00196506">
        <w:rPr>
          <w:rFonts w:ascii="Times New Roman" w:hAnsi="Times New Roman"/>
          <w:sz w:val="24"/>
          <w:szCs w:val="24"/>
        </w:rPr>
        <w:t>MicrosoftWindows</w:t>
      </w:r>
      <w:proofErr w:type="spellEnd"/>
      <w:r w:rsidRPr="00196506">
        <w:rPr>
          <w:rFonts w:ascii="Times New Roman" w:hAnsi="Times New Roman"/>
          <w:sz w:val="24"/>
          <w:szCs w:val="24"/>
        </w:rPr>
        <w:t xml:space="preserve"> 10 </w:t>
      </w:r>
      <w:proofErr w:type="spellStart"/>
      <w:r w:rsidRPr="00196506">
        <w:rPr>
          <w:rFonts w:ascii="Times New Roman" w:hAnsi="Times New Roman"/>
          <w:sz w:val="24"/>
          <w:szCs w:val="24"/>
        </w:rPr>
        <w:t>pro</w:t>
      </w:r>
      <w:proofErr w:type="spellEnd"/>
      <w:r w:rsidRPr="00196506">
        <w:rPr>
          <w:rFonts w:ascii="Times New Roman" w:hAnsi="Times New Roman"/>
          <w:sz w:val="24"/>
          <w:szCs w:val="24"/>
        </w:rPr>
        <w:t xml:space="preserve"> - АКТ №170000997VR от 20 сентября 2017 в соответствии с условиями договора №61020926 от 26 сентября 2016 г.;</w:t>
      </w:r>
    </w:p>
    <w:p w:rsidR="00F652D7" w:rsidRPr="00196506" w:rsidRDefault="00F652D7" w:rsidP="000E6C50">
      <w:pPr>
        <w:pStyle w:val="ac"/>
        <w:widowControl w:val="0"/>
        <w:numPr>
          <w:ilvl w:val="0"/>
          <w:numId w:val="1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6506">
        <w:rPr>
          <w:rFonts w:ascii="Times New Roman" w:hAnsi="Times New Roman"/>
          <w:sz w:val="24"/>
          <w:szCs w:val="24"/>
        </w:rPr>
        <w:t xml:space="preserve">Операционная система </w:t>
      </w:r>
      <w:proofErr w:type="spellStart"/>
      <w:r w:rsidRPr="00196506">
        <w:rPr>
          <w:rFonts w:ascii="Times New Roman" w:hAnsi="Times New Roman"/>
          <w:sz w:val="24"/>
          <w:szCs w:val="24"/>
        </w:rPr>
        <w:t>Microsoft</w:t>
      </w:r>
      <w:proofErr w:type="spellEnd"/>
      <w:r w:rsidRPr="00196506">
        <w:rPr>
          <w:rFonts w:ascii="Times New Roman" w:hAnsi="Times New Roman"/>
          <w:sz w:val="24"/>
          <w:szCs w:val="24"/>
          <w:lang w:val="en-US"/>
        </w:rPr>
        <w:t>W</w:t>
      </w:r>
      <w:proofErr w:type="spellStart"/>
      <w:r w:rsidRPr="00196506">
        <w:rPr>
          <w:rFonts w:ascii="Times New Roman" w:hAnsi="Times New Roman"/>
          <w:sz w:val="24"/>
          <w:szCs w:val="24"/>
        </w:rPr>
        <w:t>indows</w:t>
      </w:r>
      <w:proofErr w:type="spellEnd"/>
      <w:r w:rsidRPr="00196506">
        <w:rPr>
          <w:rFonts w:ascii="Times New Roman" w:hAnsi="Times New Roman"/>
          <w:sz w:val="24"/>
          <w:szCs w:val="24"/>
          <w:lang w:val="en-US"/>
        </w:rPr>
        <w:t>S</w:t>
      </w:r>
      <w:proofErr w:type="spellStart"/>
      <w:r w:rsidRPr="00196506">
        <w:rPr>
          <w:rFonts w:ascii="Times New Roman" w:hAnsi="Times New Roman"/>
          <w:sz w:val="24"/>
          <w:szCs w:val="24"/>
        </w:rPr>
        <w:t>erver</w:t>
      </w:r>
      <w:proofErr w:type="spellEnd"/>
      <w:r w:rsidRPr="00196506">
        <w:rPr>
          <w:rFonts w:ascii="Times New Roman" w:hAnsi="Times New Roman"/>
          <w:sz w:val="24"/>
          <w:szCs w:val="24"/>
        </w:rPr>
        <w:t xml:space="preserve"> 2008 R2 - АКТ №170000997VR от 20 сентября 2017 в соответствии с условиями договора №61020926 от 26 сентября 2016 г.;</w:t>
      </w:r>
    </w:p>
    <w:p w:rsidR="00F652D7" w:rsidRPr="00196506" w:rsidRDefault="00F652D7" w:rsidP="000E6C50">
      <w:pPr>
        <w:pStyle w:val="ac"/>
        <w:widowControl w:val="0"/>
        <w:numPr>
          <w:ilvl w:val="0"/>
          <w:numId w:val="1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6506">
        <w:rPr>
          <w:rFonts w:ascii="Times New Roman" w:hAnsi="Times New Roman"/>
          <w:sz w:val="24"/>
          <w:szCs w:val="24"/>
        </w:rPr>
        <w:t xml:space="preserve">Программное обеспечение </w:t>
      </w:r>
      <w:proofErr w:type="spellStart"/>
      <w:r w:rsidRPr="00196506">
        <w:rPr>
          <w:rFonts w:ascii="Times New Roman" w:hAnsi="Times New Roman"/>
          <w:sz w:val="24"/>
          <w:szCs w:val="24"/>
        </w:rPr>
        <w:t>MicrosoftOfficeProfessional</w:t>
      </w:r>
      <w:proofErr w:type="spellEnd"/>
      <w:r w:rsidRPr="00196506">
        <w:rPr>
          <w:rFonts w:ascii="Times New Roman" w:hAnsi="Times New Roman"/>
          <w:sz w:val="24"/>
          <w:szCs w:val="24"/>
        </w:rPr>
        <w:t xml:space="preserve"> 10- АКТ №170000997VR от 20 сентября 2017 в соответствии с условиями договора №61020926 от 26 сентября 2016 г.;</w:t>
      </w:r>
    </w:p>
    <w:p w:rsidR="00F652D7" w:rsidRPr="00196506" w:rsidRDefault="00F652D7" w:rsidP="000E6C50">
      <w:pPr>
        <w:pStyle w:val="ac"/>
        <w:widowControl w:val="0"/>
        <w:numPr>
          <w:ilvl w:val="0"/>
          <w:numId w:val="1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6506">
        <w:rPr>
          <w:rFonts w:ascii="Times New Roman" w:hAnsi="Times New Roman"/>
          <w:sz w:val="24"/>
          <w:szCs w:val="24"/>
        </w:rPr>
        <w:t xml:space="preserve">Комплексная Система Антивирусной Защиты </w:t>
      </w:r>
      <w:proofErr w:type="spellStart"/>
      <w:r w:rsidRPr="00196506">
        <w:rPr>
          <w:rFonts w:ascii="Times New Roman" w:hAnsi="Times New Roman"/>
          <w:sz w:val="24"/>
          <w:szCs w:val="24"/>
          <w:lang w:val="en-US"/>
        </w:rPr>
        <w:t>KasperskyEndpointSecurity</w:t>
      </w:r>
      <w:proofErr w:type="spellEnd"/>
      <w:r w:rsidRPr="00196506">
        <w:rPr>
          <w:rFonts w:ascii="Times New Roman" w:hAnsi="Times New Roman"/>
          <w:sz w:val="24"/>
          <w:szCs w:val="24"/>
        </w:rPr>
        <w:t xml:space="preserve"> для бизнеса</w:t>
      </w:r>
      <w:r w:rsidR="00317922">
        <w:rPr>
          <w:rFonts w:ascii="Times New Roman" w:hAnsi="Times New Roman"/>
          <w:sz w:val="24"/>
          <w:szCs w:val="24"/>
        </w:rPr>
        <w:t> </w:t>
      </w:r>
      <w:r w:rsidRPr="00196506">
        <w:rPr>
          <w:rFonts w:ascii="Times New Roman" w:hAnsi="Times New Roman"/>
          <w:sz w:val="24"/>
          <w:szCs w:val="24"/>
        </w:rPr>
        <w:t xml:space="preserve">– Стандартный </w:t>
      </w:r>
      <w:proofErr w:type="spellStart"/>
      <w:r w:rsidRPr="00196506">
        <w:rPr>
          <w:rFonts w:ascii="Times New Roman" w:hAnsi="Times New Roman"/>
          <w:sz w:val="24"/>
          <w:szCs w:val="24"/>
          <w:lang w:val="en-US"/>
        </w:rPr>
        <w:t>RussianEdition</w:t>
      </w:r>
      <w:proofErr w:type="spellEnd"/>
      <w:r w:rsidRPr="00196506">
        <w:rPr>
          <w:rFonts w:ascii="Times New Roman" w:hAnsi="Times New Roman"/>
          <w:sz w:val="24"/>
          <w:szCs w:val="24"/>
        </w:rPr>
        <w:t xml:space="preserve">. 55-99 </w:t>
      </w:r>
      <w:r w:rsidRPr="00196506">
        <w:rPr>
          <w:rFonts w:ascii="Times New Roman" w:hAnsi="Times New Roman"/>
          <w:sz w:val="24"/>
          <w:szCs w:val="24"/>
          <w:lang w:val="en-US"/>
        </w:rPr>
        <w:t>Node</w:t>
      </w:r>
      <w:r w:rsidRPr="00196506">
        <w:rPr>
          <w:rFonts w:ascii="Times New Roman" w:hAnsi="Times New Roman"/>
          <w:sz w:val="24"/>
          <w:szCs w:val="24"/>
        </w:rPr>
        <w:t xml:space="preserve"> 1 </w:t>
      </w:r>
      <w:r w:rsidRPr="00196506">
        <w:rPr>
          <w:rFonts w:ascii="Times New Roman" w:hAnsi="Times New Roman"/>
          <w:sz w:val="24"/>
          <w:szCs w:val="24"/>
          <w:lang w:val="en-US"/>
        </w:rPr>
        <w:t>year</w:t>
      </w:r>
      <w:r w:rsidRPr="00317922">
        <w:rPr>
          <w:rFonts w:ascii="Times New Roman" w:hAnsi="Times New Roman"/>
          <w:sz w:val="24"/>
          <w:szCs w:val="24"/>
        </w:rPr>
        <w:t xml:space="preserve"> </w:t>
      </w:r>
      <w:r w:rsidRPr="00196506">
        <w:rPr>
          <w:rFonts w:ascii="Times New Roman" w:hAnsi="Times New Roman"/>
          <w:sz w:val="24"/>
          <w:szCs w:val="24"/>
          <w:lang w:val="en-US"/>
        </w:rPr>
        <w:t>Educational</w:t>
      </w:r>
      <w:r w:rsidRPr="00317922">
        <w:rPr>
          <w:rFonts w:ascii="Times New Roman" w:hAnsi="Times New Roman"/>
          <w:sz w:val="24"/>
          <w:szCs w:val="24"/>
        </w:rPr>
        <w:t xml:space="preserve"> </w:t>
      </w:r>
      <w:r w:rsidRPr="00196506">
        <w:rPr>
          <w:rFonts w:ascii="Times New Roman" w:hAnsi="Times New Roman"/>
          <w:sz w:val="24"/>
          <w:szCs w:val="24"/>
          <w:lang w:val="en-US"/>
        </w:rPr>
        <w:t>Renewal</w:t>
      </w:r>
      <w:r w:rsidRPr="00317922">
        <w:rPr>
          <w:rFonts w:ascii="Times New Roman" w:hAnsi="Times New Roman"/>
          <w:sz w:val="24"/>
          <w:szCs w:val="24"/>
        </w:rPr>
        <w:t xml:space="preserve"> </w:t>
      </w:r>
      <w:r w:rsidRPr="00196506">
        <w:rPr>
          <w:rFonts w:ascii="Times New Roman" w:hAnsi="Times New Roman"/>
          <w:sz w:val="24"/>
          <w:szCs w:val="24"/>
          <w:lang w:val="en-US"/>
        </w:rPr>
        <w:t>License</w:t>
      </w:r>
      <w:r w:rsidRPr="00196506">
        <w:rPr>
          <w:rFonts w:ascii="Times New Roman" w:hAnsi="Times New Roman"/>
          <w:sz w:val="24"/>
          <w:szCs w:val="24"/>
        </w:rPr>
        <w:t>. № лицензии 1</w:t>
      </w:r>
      <w:r w:rsidRPr="00196506">
        <w:rPr>
          <w:rFonts w:ascii="Times New Roman" w:hAnsi="Times New Roman"/>
          <w:sz w:val="24"/>
          <w:szCs w:val="24"/>
          <w:lang w:val="en-US"/>
        </w:rPr>
        <w:t>B</w:t>
      </w:r>
      <w:r w:rsidRPr="00196506">
        <w:rPr>
          <w:rFonts w:ascii="Times New Roman" w:hAnsi="Times New Roman"/>
          <w:sz w:val="24"/>
          <w:szCs w:val="24"/>
        </w:rPr>
        <w:t>08-171127-011727-687-516 срок использования с 27.11.2017 по 05.12.2018 г.</w:t>
      </w:r>
    </w:p>
    <w:p w:rsidR="00F652D7" w:rsidRPr="00196506" w:rsidRDefault="00F652D7" w:rsidP="00A97670">
      <w:pPr>
        <w:pStyle w:val="ac"/>
        <w:widowControl w:val="0"/>
        <w:tabs>
          <w:tab w:val="left" w:pos="851"/>
        </w:tabs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196506">
        <w:rPr>
          <w:rFonts w:ascii="Times New Roman" w:hAnsi="Times New Roman"/>
          <w:b/>
          <w:i/>
          <w:sz w:val="24"/>
          <w:szCs w:val="24"/>
        </w:rPr>
        <w:t xml:space="preserve">электронно-библиотечная система: </w:t>
      </w:r>
    </w:p>
    <w:p w:rsidR="00F652D7" w:rsidRPr="00196506" w:rsidRDefault="00F652D7" w:rsidP="000E6C50">
      <w:pPr>
        <w:pStyle w:val="ac"/>
        <w:widowControl w:val="0"/>
        <w:numPr>
          <w:ilvl w:val="0"/>
          <w:numId w:val="12"/>
        </w:numPr>
        <w:shd w:val="clear" w:color="auto" w:fill="FFFFFF"/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6506">
        <w:rPr>
          <w:rFonts w:ascii="Times New Roman" w:hAnsi="Times New Roman"/>
          <w:sz w:val="24"/>
          <w:szCs w:val="24"/>
        </w:rPr>
        <w:t xml:space="preserve">Электронная библиотечная система (ЭБС) «Университетская библиотека ONLINE» </w:t>
      </w:r>
      <w:hyperlink r:id="rId16" w:history="1">
        <w:r w:rsidRPr="00196506">
          <w:rPr>
            <w:rStyle w:val="ab"/>
            <w:rFonts w:ascii="Times New Roman" w:hAnsi="Times New Roman"/>
            <w:color w:val="auto"/>
            <w:sz w:val="24"/>
            <w:szCs w:val="24"/>
          </w:rPr>
          <w:t>http://biblioclub.ru</w:t>
        </w:r>
      </w:hyperlink>
      <w:r w:rsidRPr="00196506">
        <w:rPr>
          <w:rFonts w:ascii="Times New Roman" w:hAnsi="Times New Roman"/>
          <w:sz w:val="24"/>
          <w:szCs w:val="24"/>
        </w:rPr>
        <w:t>/ Договор №131-05/17 от 15.05.2017г. (срок действия 01.06.2017-31.08.2018)</w:t>
      </w:r>
    </w:p>
    <w:p w:rsidR="00F652D7" w:rsidRPr="00196506" w:rsidRDefault="00F652D7" w:rsidP="00A97670">
      <w:pPr>
        <w:widowControl w:val="0"/>
        <w:tabs>
          <w:tab w:val="left" w:pos="0"/>
          <w:tab w:val="left" w:pos="567"/>
        </w:tabs>
        <w:ind w:firstLine="0"/>
        <w:rPr>
          <w:rFonts w:ascii="Times New Roman" w:hAnsi="Times New Roman" w:cs="Times New Roman"/>
          <w:b/>
          <w:i/>
          <w:sz w:val="24"/>
          <w:szCs w:val="24"/>
        </w:rPr>
      </w:pPr>
      <w:r w:rsidRPr="00196506">
        <w:rPr>
          <w:rFonts w:ascii="Times New Roman" w:hAnsi="Times New Roman" w:cs="Times New Roman"/>
          <w:b/>
          <w:i/>
          <w:sz w:val="24"/>
          <w:szCs w:val="24"/>
        </w:rPr>
        <w:tab/>
        <w:t>современные профессиональные базы данных:</w:t>
      </w:r>
    </w:p>
    <w:p w:rsidR="00F652D7" w:rsidRPr="00196506" w:rsidRDefault="00F652D7" w:rsidP="000E6C50">
      <w:pPr>
        <w:pStyle w:val="ac"/>
        <w:widowControl w:val="0"/>
        <w:numPr>
          <w:ilvl w:val="0"/>
          <w:numId w:val="12"/>
        </w:numPr>
        <w:shd w:val="clear" w:color="auto" w:fill="FFFFFF"/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6506">
        <w:rPr>
          <w:rFonts w:ascii="Times New Roman" w:hAnsi="Times New Roman"/>
          <w:sz w:val="24"/>
          <w:szCs w:val="24"/>
        </w:rPr>
        <w:t xml:space="preserve">Официальный интернет-портал базы данных правовой информации </w:t>
      </w:r>
      <w:hyperlink r:id="rId17" w:history="1">
        <w:r w:rsidRPr="00196506">
          <w:rPr>
            <w:rStyle w:val="ab"/>
            <w:rFonts w:ascii="Times New Roman" w:hAnsi="Times New Roman"/>
            <w:color w:val="auto"/>
            <w:sz w:val="24"/>
            <w:szCs w:val="24"/>
          </w:rPr>
          <w:t>http://pravo.gov.ru</w:t>
        </w:r>
      </w:hyperlink>
      <w:r w:rsidRPr="00196506">
        <w:rPr>
          <w:rFonts w:ascii="Times New Roman" w:hAnsi="Times New Roman"/>
          <w:sz w:val="24"/>
          <w:szCs w:val="24"/>
        </w:rPr>
        <w:t>/.</w:t>
      </w:r>
    </w:p>
    <w:p w:rsidR="00F652D7" w:rsidRPr="00196506" w:rsidRDefault="00F652D7" w:rsidP="000E6C50">
      <w:pPr>
        <w:pStyle w:val="ac"/>
        <w:widowControl w:val="0"/>
        <w:numPr>
          <w:ilvl w:val="0"/>
          <w:numId w:val="12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6506">
        <w:rPr>
          <w:rFonts w:ascii="Times New Roman" w:hAnsi="Times New Roman"/>
          <w:sz w:val="24"/>
          <w:szCs w:val="24"/>
        </w:rPr>
        <w:t xml:space="preserve">Портал «Информационно-коммуникационные технологии в образовании» </w:t>
      </w:r>
      <w:hyperlink r:id="rId18" w:history="1">
        <w:r w:rsidRPr="00196506">
          <w:rPr>
            <w:rStyle w:val="ab"/>
            <w:rFonts w:ascii="Times New Roman" w:hAnsi="Times New Roman"/>
            <w:color w:val="auto"/>
            <w:sz w:val="24"/>
            <w:szCs w:val="24"/>
          </w:rPr>
          <w:t>http://www.ict.edu.ru</w:t>
        </w:r>
      </w:hyperlink>
      <w:r w:rsidRPr="00196506">
        <w:rPr>
          <w:rFonts w:ascii="Times New Roman" w:hAnsi="Times New Roman"/>
          <w:sz w:val="24"/>
          <w:szCs w:val="24"/>
        </w:rPr>
        <w:t>.</w:t>
      </w:r>
    </w:p>
    <w:p w:rsidR="00F652D7" w:rsidRPr="00196506" w:rsidRDefault="00F652D7" w:rsidP="00A97670">
      <w:pPr>
        <w:widowControl w:val="0"/>
        <w:tabs>
          <w:tab w:val="left" w:pos="0"/>
        </w:tabs>
        <w:ind w:firstLine="0"/>
        <w:rPr>
          <w:rFonts w:ascii="Times New Roman" w:hAnsi="Times New Roman" w:cs="Times New Roman"/>
          <w:b/>
          <w:i/>
          <w:sz w:val="24"/>
          <w:szCs w:val="24"/>
        </w:rPr>
      </w:pPr>
      <w:r w:rsidRPr="00196506">
        <w:rPr>
          <w:rFonts w:ascii="Times New Roman" w:hAnsi="Times New Roman" w:cs="Times New Roman"/>
          <w:b/>
          <w:i/>
          <w:sz w:val="24"/>
          <w:szCs w:val="24"/>
        </w:rPr>
        <w:tab/>
        <w:t>информационные справочные системы:</w:t>
      </w:r>
    </w:p>
    <w:p w:rsidR="00F652D7" w:rsidRPr="00196506" w:rsidRDefault="00F652D7" w:rsidP="000E6C50">
      <w:pPr>
        <w:pStyle w:val="ac"/>
        <w:widowControl w:val="0"/>
        <w:numPr>
          <w:ilvl w:val="0"/>
          <w:numId w:val="12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96506">
        <w:rPr>
          <w:rFonts w:ascii="Times New Roman" w:hAnsi="Times New Roman"/>
          <w:sz w:val="24"/>
          <w:szCs w:val="24"/>
        </w:rPr>
        <w:t xml:space="preserve">Портал Федеральных государственных образовательных стандартов высшего образования </w:t>
      </w:r>
      <w:hyperlink r:id="rId19" w:history="1">
        <w:r w:rsidRPr="00196506">
          <w:rPr>
            <w:rStyle w:val="ab"/>
            <w:rFonts w:ascii="Times New Roman" w:hAnsi="Times New Roman"/>
            <w:color w:val="auto"/>
            <w:sz w:val="24"/>
            <w:szCs w:val="24"/>
          </w:rPr>
          <w:t>http://fgosvo.ru</w:t>
        </w:r>
      </w:hyperlink>
      <w:r w:rsidRPr="00196506">
        <w:rPr>
          <w:rFonts w:ascii="Times New Roman" w:hAnsi="Times New Roman"/>
          <w:sz w:val="24"/>
          <w:szCs w:val="24"/>
        </w:rPr>
        <w:t>.</w:t>
      </w:r>
    </w:p>
    <w:p w:rsidR="00F652D7" w:rsidRPr="00196506" w:rsidRDefault="00F652D7" w:rsidP="000E6C50">
      <w:pPr>
        <w:widowControl w:val="0"/>
        <w:numPr>
          <w:ilvl w:val="0"/>
          <w:numId w:val="12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567"/>
        <w:contextualSpacing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>Компьютерная справочная правовая система</w:t>
      </w:r>
      <w:r w:rsidRPr="00196506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196506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196506">
        <w:rPr>
          <w:rFonts w:ascii="Times New Roman" w:hAnsi="Times New Roman" w:cs="Times New Roman"/>
          <w:sz w:val="24"/>
          <w:szCs w:val="24"/>
        </w:rPr>
        <w:t>КонсультантПлюс</w:t>
      </w:r>
      <w:proofErr w:type="spellEnd"/>
      <w:r w:rsidRPr="00196506">
        <w:rPr>
          <w:rFonts w:ascii="Times New Roman" w:hAnsi="Times New Roman" w:cs="Times New Roman"/>
          <w:sz w:val="24"/>
          <w:szCs w:val="24"/>
        </w:rPr>
        <w:t>» - договор об информационной поддержке от 04.02.2014г.</w:t>
      </w:r>
    </w:p>
    <w:p w:rsidR="00F652D7" w:rsidRPr="00196506" w:rsidRDefault="00F652D7" w:rsidP="00A5586A">
      <w:pPr>
        <w:pStyle w:val="1"/>
        <w:ind w:left="432"/>
        <w:jc w:val="right"/>
        <w:rPr>
          <w:sz w:val="24"/>
          <w:szCs w:val="24"/>
          <w:lang w:val="ru-RU" w:eastAsia="en-US"/>
        </w:rPr>
      </w:pPr>
      <w:bookmarkStart w:id="46" w:name="_Toc384647575"/>
      <w:bookmarkEnd w:id="24"/>
      <w:bookmarkEnd w:id="30"/>
      <w:bookmarkEnd w:id="31"/>
      <w:bookmarkEnd w:id="32"/>
      <w:r w:rsidRPr="00196506">
        <w:rPr>
          <w:sz w:val="24"/>
          <w:szCs w:val="24"/>
          <w:lang w:val="ru-RU"/>
        </w:rPr>
        <w:br w:type="page"/>
      </w:r>
      <w:bookmarkStart w:id="47" w:name="_Toc529204851"/>
      <w:bookmarkEnd w:id="46"/>
      <w:r w:rsidRPr="00196506">
        <w:rPr>
          <w:sz w:val="24"/>
          <w:szCs w:val="24"/>
          <w:lang w:val="ru-RU"/>
        </w:rPr>
        <w:lastRenderedPageBreak/>
        <w:t>Приложение 1</w:t>
      </w:r>
      <w:bookmarkEnd w:id="47"/>
    </w:p>
    <w:p w:rsidR="00F652D7" w:rsidRPr="00196506" w:rsidRDefault="00F652D7" w:rsidP="00A5586A">
      <w:pPr>
        <w:jc w:val="center"/>
        <w:rPr>
          <w:rFonts w:ascii="Times New Roman" w:hAnsi="Times New Roman" w:cs="Times New Roman"/>
          <w:b/>
          <w:bCs/>
        </w:rPr>
      </w:pPr>
      <w:r w:rsidRPr="00196506">
        <w:rPr>
          <w:rFonts w:ascii="Times New Roman" w:hAnsi="Times New Roman" w:cs="Times New Roman"/>
          <w:b/>
          <w:bCs/>
          <w:spacing w:val="40"/>
        </w:rPr>
        <w:t>ДОГОВОР</w:t>
      </w:r>
      <w:r w:rsidRPr="00196506">
        <w:rPr>
          <w:rFonts w:ascii="Times New Roman" w:hAnsi="Times New Roman" w:cs="Times New Roman"/>
          <w:b/>
          <w:bCs/>
        </w:rPr>
        <w:t xml:space="preserve"> № ______</w:t>
      </w:r>
    </w:p>
    <w:p w:rsidR="00F652D7" w:rsidRPr="00196506" w:rsidRDefault="00F652D7" w:rsidP="00A5586A">
      <w:pPr>
        <w:jc w:val="center"/>
        <w:rPr>
          <w:rFonts w:ascii="Times New Roman" w:hAnsi="Times New Roman" w:cs="Times New Roman"/>
          <w:b/>
          <w:bCs/>
          <w:lang w:eastAsia="ru-RU"/>
        </w:rPr>
      </w:pPr>
    </w:p>
    <w:p w:rsidR="00F652D7" w:rsidRPr="00196506" w:rsidRDefault="00F652D7" w:rsidP="00A5586A">
      <w:pPr>
        <w:ind w:firstLine="0"/>
        <w:jc w:val="center"/>
        <w:rPr>
          <w:rFonts w:ascii="Times New Roman" w:hAnsi="Times New Roman" w:cs="Times New Roman"/>
          <w:b/>
          <w:bCs/>
        </w:rPr>
      </w:pPr>
      <w:r w:rsidRPr="00196506">
        <w:rPr>
          <w:rFonts w:ascii="Times New Roman" w:hAnsi="Times New Roman" w:cs="Times New Roman"/>
          <w:b/>
          <w:bCs/>
        </w:rPr>
        <w:t>об организации и проведении производственной (преддипломной) практики обучающихся</w:t>
      </w:r>
    </w:p>
    <w:p w:rsidR="00F652D7" w:rsidRPr="00196506" w:rsidRDefault="00F652D7" w:rsidP="00A5586A">
      <w:pPr>
        <w:rPr>
          <w:rFonts w:ascii="Times New Roman" w:hAnsi="Times New Roman" w:cs="Times New Roman"/>
          <w:b/>
          <w:bCs/>
        </w:rPr>
      </w:pPr>
    </w:p>
    <w:p w:rsidR="00F652D7" w:rsidRPr="00196506" w:rsidRDefault="00F652D7" w:rsidP="00A5586A">
      <w:pPr>
        <w:ind w:firstLine="0"/>
        <w:rPr>
          <w:rFonts w:ascii="Times New Roman" w:hAnsi="Times New Roman" w:cs="Times New Roman"/>
        </w:rPr>
      </w:pPr>
      <w:r w:rsidRPr="00196506">
        <w:rPr>
          <w:rFonts w:ascii="Times New Roman" w:hAnsi="Times New Roman" w:cs="Times New Roman"/>
        </w:rPr>
        <w:t>г. Омск</w:t>
      </w:r>
      <w:r w:rsidRPr="00196506">
        <w:rPr>
          <w:rFonts w:ascii="Times New Roman" w:hAnsi="Times New Roman" w:cs="Times New Roman"/>
        </w:rPr>
        <w:tab/>
      </w:r>
      <w:r w:rsidRPr="00196506">
        <w:rPr>
          <w:rFonts w:ascii="Times New Roman" w:hAnsi="Times New Roman" w:cs="Times New Roman"/>
        </w:rPr>
        <w:tab/>
      </w:r>
      <w:r w:rsidRPr="00196506">
        <w:rPr>
          <w:rFonts w:ascii="Times New Roman" w:hAnsi="Times New Roman" w:cs="Times New Roman"/>
        </w:rPr>
        <w:tab/>
      </w:r>
      <w:r w:rsidRPr="00196506">
        <w:rPr>
          <w:rFonts w:ascii="Times New Roman" w:hAnsi="Times New Roman" w:cs="Times New Roman"/>
        </w:rPr>
        <w:tab/>
      </w:r>
      <w:r w:rsidRPr="00196506">
        <w:rPr>
          <w:rFonts w:ascii="Times New Roman" w:hAnsi="Times New Roman" w:cs="Times New Roman"/>
        </w:rPr>
        <w:tab/>
      </w:r>
      <w:r w:rsidRPr="00196506">
        <w:rPr>
          <w:rFonts w:ascii="Times New Roman" w:hAnsi="Times New Roman" w:cs="Times New Roman"/>
        </w:rPr>
        <w:tab/>
        <w:t xml:space="preserve">                                         «__» _____________ 201__ г.</w:t>
      </w:r>
    </w:p>
    <w:p w:rsidR="00F652D7" w:rsidRPr="00196506" w:rsidRDefault="00F652D7" w:rsidP="00A5586A">
      <w:pPr>
        <w:ind w:firstLine="0"/>
        <w:rPr>
          <w:rFonts w:ascii="Times New Roman" w:hAnsi="Times New Roman" w:cs="Times New Roman"/>
          <w:b/>
          <w:bCs/>
        </w:rPr>
      </w:pPr>
    </w:p>
    <w:p w:rsidR="00FA10B9" w:rsidRDefault="001608CB" w:rsidP="00A5586A">
      <w:pPr>
        <w:ind w:firstLine="0"/>
        <w:rPr>
          <w:rFonts w:ascii="Times New Roman" w:hAnsi="Times New Roman" w:cs="Times New Roman"/>
        </w:rPr>
      </w:pPr>
      <w:proofErr w:type="gramStart"/>
      <w:r w:rsidRPr="006F1F6B">
        <w:rPr>
          <w:rFonts w:ascii="Times New Roman" w:hAnsi="Times New Roman" w:cs="Times New Roman"/>
          <w:b/>
          <w:bCs/>
        </w:rPr>
        <w:t xml:space="preserve">Омский филиал Негосударственного образовательного частного учреждения высшего образования «Московский финансово-промышленный университет «Синергия», </w:t>
      </w:r>
      <w:r w:rsidRPr="006F1F6B">
        <w:rPr>
          <w:rFonts w:ascii="Times New Roman" w:hAnsi="Times New Roman" w:cs="Times New Roman"/>
        </w:rPr>
        <w:t xml:space="preserve">имеющий государственную аккредитацию (свидетельство рег. </w:t>
      </w:r>
      <w:r>
        <w:rPr>
          <w:rFonts w:ascii="Times New Roman" w:hAnsi="Times New Roman" w:cs="Times New Roman"/>
        </w:rPr>
        <w:t>№ 3110 от 15.05.2019 г.</w:t>
      </w:r>
      <w:r w:rsidRPr="006F1F6B">
        <w:rPr>
          <w:rFonts w:ascii="Times New Roman" w:hAnsi="Times New Roman" w:cs="Times New Roman"/>
        </w:rPr>
        <w:t xml:space="preserve">), а также лицензию на право осуществления образовательной деятельности (рег. № 1900 от 28.01. 2016 г.), именуемое в дальнейшем УНИВЕРСИТЕТ, </w:t>
      </w:r>
      <w:r w:rsidRPr="00196506">
        <w:rPr>
          <w:rFonts w:ascii="Times New Roman" w:hAnsi="Times New Roman" w:cs="Times New Roman"/>
        </w:rPr>
        <w:t xml:space="preserve">в лице </w:t>
      </w:r>
      <w:r>
        <w:rPr>
          <w:rFonts w:ascii="Times New Roman" w:hAnsi="Times New Roman" w:cs="Times New Roman"/>
          <w:lang w:eastAsia="ru-RU"/>
        </w:rPr>
        <w:t>д</w:t>
      </w:r>
      <w:r w:rsidRPr="0040355F">
        <w:rPr>
          <w:rFonts w:ascii="Times New Roman" w:hAnsi="Times New Roman" w:cs="Times New Roman"/>
          <w:lang w:eastAsia="ru-RU"/>
        </w:rPr>
        <w:t>иректор</w:t>
      </w:r>
      <w:r>
        <w:rPr>
          <w:rFonts w:ascii="Times New Roman" w:hAnsi="Times New Roman" w:cs="Times New Roman"/>
          <w:lang w:eastAsia="ru-RU"/>
        </w:rPr>
        <w:t>а</w:t>
      </w:r>
      <w:r w:rsidRPr="0040355F">
        <w:rPr>
          <w:rFonts w:ascii="Times New Roman" w:hAnsi="Times New Roman" w:cs="Times New Roman"/>
          <w:lang w:eastAsia="ru-RU"/>
        </w:rPr>
        <w:t xml:space="preserve"> по УМР</w:t>
      </w:r>
      <w:r w:rsidRPr="006F1F6B">
        <w:rPr>
          <w:rFonts w:ascii="Times New Roman" w:hAnsi="Times New Roman" w:cs="Times New Roman"/>
        </w:rPr>
        <w:t xml:space="preserve"> Омского филиала </w:t>
      </w:r>
      <w:proofErr w:type="spellStart"/>
      <w:r w:rsidRPr="006F1F6B">
        <w:rPr>
          <w:rFonts w:ascii="Times New Roman" w:hAnsi="Times New Roman" w:cs="Times New Roman"/>
        </w:rPr>
        <w:t>Шипицыной</w:t>
      </w:r>
      <w:proofErr w:type="spellEnd"/>
      <w:r w:rsidRPr="006F1F6B">
        <w:rPr>
          <w:rFonts w:ascii="Times New Roman" w:hAnsi="Times New Roman" w:cs="Times New Roman"/>
        </w:rPr>
        <w:t xml:space="preserve"> Ирины Викторовны, действующего на основании </w:t>
      </w:r>
      <w:r>
        <w:rPr>
          <w:rFonts w:ascii="Times New Roman" w:hAnsi="Times New Roman" w:cs="Times New Roman"/>
        </w:rPr>
        <w:t>Доверенности №208-05 от «31» октября 2018 г., ИНН</w:t>
      </w:r>
      <w:proofErr w:type="gramEnd"/>
      <w:r>
        <w:rPr>
          <w:rFonts w:ascii="Times New Roman" w:hAnsi="Times New Roman" w:cs="Times New Roman"/>
        </w:rPr>
        <w:t> 7729152149</w:t>
      </w:r>
      <w:r w:rsidRPr="006F1F6B">
        <w:rPr>
          <w:rFonts w:ascii="Times New Roman" w:hAnsi="Times New Roman" w:cs="Times New Roman"/>
        </w:rPr>
        <w:t>, с одной стороны, и __________________</w:t>
      </w:r>
      <w:r>
        <w:rPr>
          <w:rFonts w:ascii="Times New Roman" w:hAnsi="Times New Roman" w:cs="Times New Roman"/>
        </w:rPr>
        <w:t xml:space="preserve">_________ </w:t>
      </w:r>
      <w:r w:rsidRPr="006F1F6B">
        <w:rPr>
          <w:rFonts w:ascii="Times New Roman" w:hAnsi="Times New Roman" w:cs="Times New Roman"/>
        </w:rPr>
        <w:t>в лице ________________________________________________________</w:t>
      </w:r>
      <w:r w:rsidRPr="006F1F6B">
        <w:rPr>
          <w:rFonts w:ascii="Times New Roman" w:hAnsi="Times New Roman" w:cs="Times New Roman"/>
          <w:b/>
          <w:bCs/>
        </w:rPr>
        <w:t xml:space="preserve">, </w:t>
      </w:r>
      <w:r w:rsidRPr="006F1F6B">
        <w:rPr>
          <w:rFonts w:ascii="Times New Roman" w:hAnsi="Times New Roman" w:cs="Times New Roman"/>
        </w:rPr>
        <w:t>действующ</w:t>
      </w:r>
      <w:r>
        <w:rPr>
          <w:rFonts w:ascii="Times New Roman" w:hAnsi="Times New Roman" w:cs="Times New Roman"/>
        </w:rPr>
        <w:t>ей</w:t>
      </w:r>
      <w:r w:rsidRPr="006F1F6B">
        <w:rPr>
          <w:rFonts w:ascii="Times New Roman" w:hAnsi="Times New Roman" w:cs="Times New Roman"/>
        </w:rPr>
        <w:t xml:space="preserve"> на основании ____________________________ именуемое в дальнейшем Предприятие, заключили настоящий договор о нижеследующем:</w:t>
      </w:r>
    </w:p>
    <w:p w:rsidR="001608CB" w:rsidRPr="00196506" w:rsidRDefault="001608CB" w:rsidP="00A5586A">
      <w:pPr>
        <w:ind w:firstLine="0"/>
        <w:rPr>
          <w:rFonts w:ascii="Times New Roman" w:hAnsi="Times New Roman" w:cs="Times New Roman"/>
        </w:rPr>
      </w:pPr>
    </w:p>
    <w:p w:rsidR="00F652D7" w:rsidRPr="00196506" w:rsidRDefault="00F652D7" w:rsidP="00A5586A">
      <w:pPr>
        <w:jc w:val="center"/>
        <w:rPr>
          <w:rFonts w:ascii="Times New Roman" w:hAnsi="Times New Roman" w:cs="Times New Roman"/>
          <w:b/>
          <w:bCs/>
        </w:rPr>
      </w:pPr>
      <w:r w:rsidRPr="00196506">
        <w:rPr>
          <w:rFonts w:ascii="Times New Roman" w:hAnsi="Times New Roman" w:cs="Times New Roman"/>
          <w:b/>
          <w:bCs/>
        </w:rPr>
        <w:t>1. ПРЕДМЕТ ДОГОВОРА</w:t>
      </w:r>
    </w:p>
    <w:p w:rsidR="00F652D7" w:rsidRPr="00196506" w:rsidRDefault="00F652D7" w:rsidP="00A5586A">
      <w:pPr>
        <w:rPr>
          <w:rFonts w:ascii="Times New Roman" w:hAnsi="Times New Roman" w:cs="Times New Roman"/>
          <w:i/>
          <w:iCs/>
          <w:vertAlign w:val="superscript"/>
        </w:rPr>
      </w:pPr>
      <w:r w:rsidRPr="00196506">
        <w:rPr>
          <w:rFonts w:ascii="Times New Roman" w:hAnsi="Times New Roman" w:cs="Times New Roman"/>
        </w:rPr>
        <w:t xml:space="preserve">Предметом настоящего договора является организация и проведение преддипломной практики обучающихся </w:t>
      </w:r>
      <w:r w:rsidRPr="00196506">
        <w:rPr>
          <w:rFonts w:ascii="Times New Roman" w:hAnsi="Times New Roman" w:cs="Times New Roman"/>
          <w:caps/>
        </w:rPr>
        <w:t>Университета</w:t>
      </w:r>
      <w:r w:rsidRPr="00196506">
        <w:rPr>
          <w:rFonts w:ascii="Times New Roman" w:hAnsi="Times New Roman" w:cs="Times New Roman"/>
        </w:rPr>
        <w:t xml:space="preserve"> по направлению 38.03.02 «Менеджмент». </w:t>
      </w:r>
    </w:p>
    <w:p w:rsidR="00F652D7" w:rsidRPr="00196506" w:rsidRDefault="00F652D7" w:rsidP="00A5586A">
      <w:pPr>
        <w:rPr>
          <w:rFonts w:ascii="Times New Roman" w:hAnsi="Times New Roman" w:cs="Times New Roman"/>
          <w:i/>
          <w:iCs/>
          <w:vertAlign w:val="superscript"/>
        </w:rPr>
      </w:pPr>
    </w:p>
    <w:p w:rsidR="00F652D7" w:rsidRPr="00196506" w:rsidRDefault="00F652D7" w:rsidP="00A5586A">
      <w:pPr>
        <w:jc w:val="center"/>
        <w:rPr>
          <w:rFonts w:ascii="Times New Roman" w:hAnsi="Times New Roman" w:cs="Times New Roman"/>
          <w:b/>
          <w:bCs/>
        </w:rPr>
      </w:pPr>
      <w:r w:rsidRPr="00196506">
        <w:rPr>
          <w:rFonts w:ascii="Times New Roman" w:hAnsi="Times New Roman" w:cs="Times New Roman"/>
          <w:b/>
          <w:bCs/>
        </w:rPr>
        <w:t>2. ОБЯЗАТЕЛЬСТВА СТОРОН</w:t>
      </w:r>
    </w:p>
    <w:p w:rsidR="00F652D7" w:rsidRPr="00196506" w:rsidRDefault="00F652D7" w:rsidP="00A5586A">
      <w:pPr>
        <w:ind w:firstLine="851"/>
        <w:rPr>
          <w:rFonts w:ascii="Times New Roman" w:hAnsi="Times New Roman" w:cs="Times New Roman"/>
          <w:b/>
          <w:bCs/>
        </w:rPr>
      </w:pPr>
      <w:r w:rsidRPr="00196506">
        <w:rPr>
          <w:rFonts w:ascii="Times New Roman" w:hAnsi="Times New Roman" w:cs="Times New Roman"/>
          <w:b/>
          <w:bCs/>
        </w:rPr>
        <w:t>2.1. Университет обязуется:</w:t>
      </w:r>
    </w:p>
    <w:p w:rsidR="00F652D7" w:rsidRPr="00196506" w:rsidRDefault="00F652D7" w:rsidP="00A5586A">
      <w:pPr>
        <w:ind w:firstLine="851"/>
        <w:rPr>
          <w:rFonts w:ascii="Times New Roman" w:hAnsi="Times New Roman" w:cs="Times New Roman"/>
        </w:rPr>
      </w:pPr>
      <w:r w:rsidRPr="00196506">
        <w:rPr>
          <w:rFonts w:ascii="Times New Roman" w:hAnsi="Times New Roman" w:cs="Times New Roman"/>
        </w:rPr>
        <w:t>2.1.1. Предоставить Предприятию программу практики.</w:t>
      </w:r>
    </w:p>
    <w:p w:rsidR="00F652D7" w:rsidRPr="00196506" w:rsidRDefault="00F652D7" w:rsidP="00A5586A">
      <w:pPr>
        <w:ind w:firstLine="851"/>
        <w:rPr>
          <w:rFonts w:ascii="Times New Roman" w:hAnsi="Times New Roman" w:cs="Times New Roman"/>
        </w:rPr>
      </w:pPr>
      <w:r w:rsidRPr="00196506">
        <w:rPr>
          <w:rFonts w:ascii="Times New Roman" w:hAnsi="Times New Roman" w:cs="Times New Roman"/>
        </w:rPr>
        <w:t>2.1.2. Предоставить Предприятию до начала практики список обучающихся, направляемых на практику (согласно календарному плану, предоставляется дополнительно).</w:t>
      </w:r>
    </w:p>
    <w:p w:rsidR="00F652D7" w:rsidRPr="00196506" w:rsidRDefault="00F652D7" w:rsidP="00A5586A">
      <w:pPr>
        <w:ind w:firstLine="851"/>
        <w:rPr>
          <w:rFonts w:ascii="Times New Roman" w:hAnsi="Times New Roman" w:cs="Times New Roman"/>
        </w:rPr>
      </w:pPr>
      <w:r w:rsidRPr="00196506">
        <w:rPr>
          <w:rFonts w:ascii="Times New Roman" w:hAnsi="Times New Roman" w:cs="Times New Roman"/>
        </w:rPr>
        <w:t>2.1.3. Назначить руководителей практики из числа преподавателей, которые должны оказывать работникам организации помощь в проведении практики.</w:t>
      </w:r>
    </w:p>
    <w:p w:rsidR="00F652D7" w:rsidRPr="00196506" w:rsidRDefault="00F652D7" w:rsidP="00A5586A">
      <w:pPr>
        <w:ind w:firstLine="851"/>
        <w:jc w:val="left"/>
        <w:rPr>
          <w:rFonts w:ascii="Times New Roman" w:hAnsi="Times New Roman" w:cs="Times New Roman"/>
          <w:lang w:eastAsia="ru-RU"/>
        </w:rPr>
      </w:pPr>
      <w:r w:rsidRPr="00196506">
        <w:rPr>
          <w:rFonts w:ascii="Times New Roman" w:hAnsi="Times New Roman" w:cs="Times New Roman"/>
          <w:lang w:eastAsia="ru-RU"/>
        </w:rPr>
        <w:t>2.1.4. Обеспечить соблюдение обучающимися трудовой дисциплины и правил внутреннего трудового распорядка.</w:t>
      </w:r>
    </w:p>
    <w:p w:rsidR="00F652D7" w:rsidRPr="00196506" w:rsidRDefault="00F652D7" w:rsidP="00A5586A">
      <w:pPr>
        <w:ind w:firstLine="851"/>
        <w:jc w:val="left"/>
        <w:rPr>
          <w:rFonts w:ascii="Times New Roman" w:hAnsi="Times New Roman" w:cs="Times New Roman"/>
          <w:lang w:eastAsia="ru-RU"/>
        </w:rPr>
      </w:pPr>
      <w:r w:rsidRPr="00196506">
        <w:rPr>
          <w:rFonts w:ascii="Times New Roman" w:hAnsi="Times New Roman" w:cs="Times New Roman"/>
          <w:lang w:eastAsia="ru-RU"/>
        </w:rPr>
        <w:t>2.1.5. Другие обязанности: ______________________________________________.</w:t>
      </w:r>
    </w:p>
    <w:p w:rsidR="00F652D7" w:rsidRPr="00196506" w:rsidRDefault="00F652D7" w:rsidP="00A5586A">
      <w:pPr>
        <w:ind w:firstLine="851"/>
        <w:rPr>
          <w:rFonts w:ascii="Times New Roman" w:hAnsi="Times New Roman" w:cs="Times New Roman"/>
          <w:b/>
          <w:bCs/>
        </w:rPr>
      </w:pPr>
      <w:r w:rsidRPr="00196506">
        <w:rPr>
          <w:rFonts w:ascii="Times New Roman" w:hAnsi="Times New Roman" w:cs="Times New Roman"/>
          <w:b/>
          <w:bCs/>
        </w:rPr>
        <w:t>2.2. Предприятие обязуется:</w:t>
      </w:r>
    </w:p>
    <w:p w:rsidR="00F652D7" w:rsidRPr="00196506" w:rsidRDefault="00F652D7" w:rsidP="00A5586A">
      <w:pPr>
        <w:ind w:firstLine="851"/>
        <w:rPr>
          <w:rFonts w:ascii="Times New Roman" w:hAnsi="Times New Roman" w:cs="Times New Roman"/>
        </w:rPr>
      </w:pPr>
      <w:r w:rsidRPr="00196506">
        <w:rPr>
          <w:rFonts w:ascii="Times New Roman" w:hAnsi="Times New Roman" w:cs="Times New Roman"/>
        </w:rPr>
        <w:t>2.2.1. Принять на практику для ознакомления с производством и т.д., на безвозмездной основе студентов УНИВЕРСИТЕТА: ________________________________________________</w:t>
      </w:r>
    </w:p>
    <w:p w:rsidR="00F652D7" w:rsidRPr="00196506" w:rsidRDefault="00F652D7" w:rsidP="00A5586A">
      <w:pPr>
        <w:ind w:firstLine="851"/>
        <w:rPr>
          <w:rFonts w:ascii="Times New Roman" w:hAnsi="Times New Roman" w:cs="Times New Roman"/>
        </w:rPr>
      </w:pPr>
      <w:r w:rsidRPr="00196506">
        <w:rPr>
          <w:rFonts w:ascii="Times New Roman" w:hAnsi="Times New Roman" w:cs="Times New Roman"/>
        </w:rPr>
        <w:t>2.2.2. Обеспечить организацию практики и руководство ею высококвалифицированными специалистами. Обучающимся по заказам организаций (целевая подготовка), обеспечить прохождение практики с учетом будущей специализации. Не допускать использования обучающихся на работах, местах, не имеющих отношения к специальности обучающихся.</w:t>
      </w:r>
    </w:p>
    <w:p w:rsidR="00F652D7" w:rsidRPr="00196506" w:rsidRDefault="00F652D7" w:rsidP="00A5586A">
      <w:pPr>
        <w:ind w:firstLine="851"/>
        <w:rPr>
          <w:rFonts w:ascii="Times New Roman" w:hAnsi="Times New Roman" w:cs="Times New Roman"/>
        </w:rPr>
      </w:pPr>
      <w:r w:rsidRPr="00196506">
        <w:rPr>
          <w:rFonts w:ascii="Times New Roman" w:hAnsi="Times New Roman" w:cs="Times New Roman"/>
        </w:rPr>
        <w:t xml:space="preserve">2.2.3. Обеспечить обучающимся доступ к вычислительной технике, научно-технической и методической документации. </w:t>
      </w:r>
    </w:p>
    <w:p w:rsidR="00F652D7" w:rsidRPr="00196506" w:rsidRDefault="00F652D7" w:rsidP="00A5586A">
      <w:pPr>
        <w:ind w:firstLine="851"/>
        <w:rPr>
          <w:rFonts w:ascii="Times New Roman" w:hAnsi="Times New Roman" w:cs="Times New Roman"/>
        </w:rPr>
      </w:pPr>
      <w:r w:rsidRPr="00196506">
        <w:rPr>
          <w:rFonts w:ascii="Times New Roman" w:hAnsi="Times New Roman" w:cs="Times New Roman"/>
        </w:rPr>
        <w:t>2.2.4. Обучить обучающихся методам безопасной работы и обеспечить условиями безопасной работы на рабочем месте. Проводить инструктажи по охране труда: вводный и на рабочем месте.</w:t>
      </w:r>
    </w:p>
    <w:p w:rsidR="00F652D7" w:rsidRPr="00196506" w:rsidRDefault="00F652D7" w:rsidP="00A5586A">
      <w:pPr>
        <w:ind w:firstLine="851"/>
        <w:rPr>
          <w:rFonts w:ascii="Times New Roman" w:hAnsi="Times New Roman" w:cs="Times New Roman"/>
        </w:rPr>
      </w:pPr>
      <w:r w:rsidRPr="00196506">
        <w:rPr>
          <w:rFonts w:ascii="Times New Roman" w:hAnsi="Times New Roman" w:cs="Times New Roman"/>
        </w:rPr>
        <w:t>2.2.5. Другие обязанности: ______________________________________________.</w:t>
      </w:r>
    </w:p>
    <w:p w:rsidR="00F652D7" w:rsidRPr="00196506" w:rsidRDefault="00F652D7" w:rsidP="00A5586A">
      <w:pPr>
        <w:ind w:firstLine="0"/>
        <w:jc w:val="center"/>
        <w:rPr>
          <w:rFonts w:ascii="Times New Roman" w:hAnsi="Times New Roman" w:cs="Times New Roman"/>
          <w:b/>
          <w:bCs/>
          <w:lang w:eastAsia="ru-RU"/>
        </w:rPr>
      </w:pPr>
    </w:p>
    <w:p w:rsidR="00F652D7" w:rsidRPr="00196506" w:rsidRDefault="00F652D7" w:rsidP="00A5586A">
      <w:pPr>
        <w:ind w:firstLine="0"/>
        <w:jc w:val="center"/>
        <w:rPr>
          <w:rFonts w:ascii="Times New Roman" w:hAnsi="Times New Roman" w:cs="Times New Roman"/>
          <w:b/>
          <w:bCs/>
          <w:lang w:eastAsia="ru-RU"/>
        </w:rPr>
      </w:pPr>
      <w:r w:rsidRPr="00196506">
        <w:rPr>
          <w:rFonts w:ascii="Times New Roman" w:hAnsi="Times New Roman" w:cs="Times New Roman"/>
          <w:b/>
          <w:bCs/>
          <w:lang w:eastAsia="ru-RU"/>
        </w:rPr>
        <w:t>3. СРОК ДЕЙСТВИЯ ДОГОВОРА</w:t>
      </w:r>
    </w:p>
    <w:p w:rsidR="00F652D7" w:rsidRPr="00196506" w:rsidRDefault="00F652D7" w:rsidP="00A5586A">
      <w:pPr>
        <w:jc w:val="left"/>
        <w:rPr>
          <w:rFonts w:ascii="Times New Roman" w:hAnsi="Times New Roman" w:cs="Times New Roman"/>
          <w:b/>
          <w:bCs/>
          <w:i/>
          <w:iCs/>
        </w:rPr>
      </w:pPr>
      <w:r w:rsidRPr="00196506">
        <w:rPr>
          <w:rFonts w:ascii="Times New Roman" w:hAnsi="Times New Roman" w:cs="Times New Roman"/>
        </w:rPr>
        <w:t xml:space="preserve">3.1. </w:t>
      </w:r>
      <w:r w:rsidRPr="00196506">
        <w:rPr>
          <w:rFonts w:ascii="Times New Roman" w:hAnsi="Times New Roman" w:cs="Times New Roman"/>
          <w:b/>
          <w:bCs/>
          <w:i/>
          <w:iCs/>
        </w:rPr>
        <w:t>Срок прохождения преддипломной</w:t>
      </w:r>
      <w:r w:rsidRPr="00196506">
        <w:rPr>
          <w:rFonts w:ascii="Times New Roman" w:hAnsi="Times New Roman" w:cs="Times New Roman"/>
          <w:b/>
          <w:bCs/>
          <w:i/>
        </w:rPr>
        <w:t xml:space="preserve"> практики </w:t>
      </w:r>
      <w:r w:rsidRPr="00196506">
        <w:rPr>
          <w:rFonts w:ascii="Times New Roman" w:hAnsi="Times New Roman" w:cs="Times New Roman"/>
          <w:b/>
          <w:bCs/>
          <w:i/>
          <w:iCs/>
        </w:rPr>
        <w:t xml:space="preserve">– </w:t>
      </w:r>
    </w:p>
    <w:p w:rsidR="00F652D7" w:rsidRPr="00196506" w:rsidRDefault="00F652D7" w:rsidP="00A5586A">
      <w:pPr>
        <w:jc w:val="left"/>
        <w:rPr>
          <w:rFonts w:ascii="Times New Roman" w:hAnsi="Times New Roman" w:cs="Times New Roman"/>
          <w:bCs/>
          <w:i/>
        </w:rPr>
      </w:pPr>
      <w:r w:rsidRPr="00196506">
        <w:rPr>
          <w:rFonts w:ascii="Times New Roman" w:hAnsi="Times New Roman" w:cs="Times New Roman"/>
          <w:bCs/>
          <w:i/>
          <w:iCs/>
        </w:rPr>
        <w:t>с «__» _______ 201__ года по «__» _________201_ года.</w:t>
      </w:r>
    </w:p>
    <w:p w:rsidR="00F652D7" w:rsidRPr="00196506" w:rsidRDefault="00F652D7" w:rsidP="00A5586A">
      <w:pPr>
        <w:tabs>
          <w:tab w:val="left" w:pos="0"/>
          <w:tab w:val="left" w:pos="142"/>
        </w:tabs>
        <w:ind w:firstLine="709"/>
        <w:rPr>
          <w:rFonts w:ascii="Times New Roman" w:hAnsi="Times New Roman" w:cs="Times New Roman"/>
          <w:bCs/>
        </w:rPr>
      </w:pPr>
      <w:r w:rsidRPr="00196506">
        <w:rPr>
          <w:rFonts w:ascii="Times New Roman" w:hAnsi="Times New Roman" w:cs="Times New Roman"/>
        </w:rPr>
        <w:t xml:space="preserve">3.2. Договор вступает в силу с момента его подписания сторонами и действует до даты окончания </w:t>
      </w:r>
      <w:r w:rsidR="00EE4B76" w:rsidRPr="00196506">
        <w:rPr>
          <w:rFonts w:ascii="Times New Roman" w:hAnsi="Times New Roman" w:cs="Times New Roman"/>
          <w:bCs/>
        </w:rPr>
        <w:t>преддипломной</w:t>
      </w:r>
      <w:r w:rsidRPr="00196506">
        <w:rPr>
          <w:rFonts w:ascii="Times New Roman" w:hAnsi="Times New Roman" w:cs="Times New Roman"/>
          <w:bCs/>
        </w:rPr>
        <w:t xml:space="preserve"> практики</w:t>
      </w:r>
      <w:r w:rsidRPr="00196506">
        <w:rPr>
          <w:rFonts w:ascii="Times New Roman" w:hAnsi="Times New Roman" w:cs="Times New Roman"/>
        </w:rPr>
        <w:t>.</w:t>
      </w:r>
    </w:p>
    <w:p w:rsidR="00F652D7" w:rsidRPr="00196506" w:rsidRDefault="00F652D7" w:rsidP="00A5586A">
      <w:pPr>
        <w:ind w:firstLine="709"/>
        <w:rPr>
          <w:rFonts w:ascii="Times New Roman" w:hAnsi="Times New Roman" w:cs="Times New Roman"/>
        </w:rPr>
      </w:pPr>
      <w:r w:rsidRPr="00196506">
        <w:rPr>
          <w:rFonts w:ascii="Times New Roman" w:hAnsi="Times New Roman" w:cs="Times New Roman"/>
        </w:rPr>
        <w:t>3.3. Режим прохождения практики: с понедельника по пятницу, 6 часов в день в интервале с 9ч 00 мин до 18ч 00мин.</w:t>
      </w:r>
    </w:p>
    <w:p w:rsidR="00F652D7" w:rsidRPr="00196506" w:rsidRDefault="00F652D7" w:rsidP="00A5586A">
      <w:pPr>
        <w:ind w:firstLine="709"/>
        <w:rPr>
          <w:rFonts w:ascii="Times New Roman" w:hAnsi="Times New Roman" w:cs="Times New Roman"/>
        </w:rPr>
      </w:pPr>
      <w:r w:rsidRPr="00196506">
        <w:rPr>
          <w:rFonts w:ascii="Times New Roman" w:hAnsi="Times New Roman" w:cs="Times New Roman"/>
        </w:rPr>
        <w:t>3.4.Любая из сторон вправе расторгнуть договор с предварительным письменным уведомлением другой стороны за один месяц, но не позднее, чем за 15 дней до начала практики.</w:t>
      </w:r>
    </w:p>
    <w:p w:rsidR="00F652D7" w:rsidRPr="00196506" w:rsidRDefault="00F652D7" w:rsidP="00A5586A">
      <w:pPr>
        <w:ind w:firstLine="709"/>
        <w:rPr>
          <w:rFonts w:ascii="Times New Roman" w:hAnsi="Times New Roman" w:cs="Times New Roman"/>
        </w:rPr>
      </w:pPr>
    </w:p>
    <w:p w:rsidR="00F652D7" w:rsidRPr="00196506" w:rsidRDefault="00F652D7" w:rsidP="00A5586A">
      <w:pPr>
        <w:keepNext/>
        <w:spacing w:before="240" w:after="60"/>
        <w:ind w:firstLine="0"/>
        <w:jc w:val="center"/>
        <w:outlineLvl w:val="1"/>
        <w:rPr>
          <w:rFonts w:ascii="Times New Roman" w:hAnsi="Times New Roman" w:cs="Times New Roman"/>
          <w:b/>
          <w:bCs/>
        </w:rPr>
      </w:pPr>
      <w:r w:rsidRPr="00196506">
        <w:rPr>
          <w:rFonts w:ascii="Times New Roman" w:hAnsi="Times New Roman" w:cs="Times New Roman"/>
          <w:b/>
          <w:bCs/>
        </w:rPr>
        <w:lastRenderedPageBreak/>
        <w:t>4. ОТВЕТСТВЕННОСТЬ СТОРОН</w:t>
      </w:r>
    </w:p>
    <w:p w:rsidR="00F652D7" w:rsidRPr="00196506" w:rsidRDefault="00F652D7" w:rsidP="00A5586A">
      <w:pPr>
        <w:ind w:firstLine="851"/>
        <w:jc w:val="left"/>
        <w:rPr>
          <w:rFonts w:ascii="Times New Roman" w:hAnsi="Times New Roman" w:cs="Times New Roman"/>
          <w:lang w:eastAsia="ru-RU"/>
        </w:rPr>
      </w:pPr>
      <w:r w:rsidRPr="00196506">
        <w:rPr>
          <w:rFonts w:ascii="Times New Roman" w:hAnsi="Times New Roman" w:cs="Times New Roman"/>
          <w:lang w:eastAsia="ru-RU"/>
        </w:rPr>
        <w:t>4.1. 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РФ.</w:t>
      </w:r>
    </w:p>
    <w:p w:rsidR="00F652D7" w:rsidRPr="00196506" w:rsidRDefault="00F652D7" w:rsidP="00A5586A">
      <w:pPr>
        <w:ind w:firstLine="851"/>
        <w:rPr>
          <w:rFonts w:ascii="Times New Roman" w:hAnsi="Times New Roman" w:cs="Times New Roman"/>
        </w:rPr>
      </w:pPr>
      <w:r w:rsidRPr="00196506">
        <w:rPr>
          <w:rFonts w:ascii="Times New Roman" w:hAnsi="Times New Roman" w:cs="Times New Roman"/>
        </w:rPr>
        <w:t>4.2. Стороны внутренними приказами назначают лиц, ответственных за выполнение настоящего договора.</w:t>
      </w:r>
    </w:p>
    <w:p w:rsidR="00F652D7" w:rsidRPr="00196506" w:rsidRDefault="00F652D7" w:rsidP="00A5586A">
      <w:pPr>
        <w:ind w:left="426" w:hanging="426"/>
        <w:jc w:val="center"/>
        <w:rPr>
          <w:rFonts w:ascii="Times New Roman" w:hAnsi="Times New Roman" w:cs="Times New Roman"/>
          <w:b/>
          <w:bCs/>
        </w:rPr>
      </w:pPr>
      <w:r w:rsidRPr="00196506">
        <w:rPr>
          <w:rFonts w:ascii="Times New Roman" w:hAnsi="Times New Roman" w:cs="Times New Roman"/>
          <w:b/>
          <w:bCs/>
        </w:rPr>
        <w:t>5. ЗАКЛЮЧИТЕЛЬНЫЕ УСЛОВИЯ</w:t>
      </w:r>
    </w:p>
    <w:p w:rsidR="00F652D7" w:rsidRPr="00196506" w:rsidRDefault="00F652D7" w:rsidP="00A5586A">
      <w:pPr>
        <w:ind w:firstLine="851"/>
        <w:jc w:val="left"/>
        <w:rPr>
          <w:rFonts w:ascii="Times New Roman" w:hAnsi="Times New Roman" w:cs="Times New Roman"/>
          <w:lang w:eastAsia="ru-RU"/>
        </w:rPr>
      </w:pPr>
      <w:r w:rsidRPr="00196506">
        <w:rPr>
          <w:rFonts w:ascii="Times New Roman" w:hAnsi="Times New Roman" w:cs="Times New Roman"/>
          <w:lang w:eastAsia="ru-RU"/>
        </w:rPr>
        <w:t>5.1. Все изменения, дополнения настоящего договора действительны лишь в том случае, если они оформлены в письменном виде и подписаны обеими сторонами.</w:t>
      </w:r>
    </w:p>
    <w:p w:rsidR="00F652D7" w:rsidRPr="00196506" w:rsidRDefault="00F652D7" w:rsidP="00A5586A">
      <w:pPr>
        <w:ind w:firstLine="851"/>
        <w:rPr>
          <w:rFonts w:ascii="Times New Roman" w:hAnsi="Times New Roman" w:cs="Times New Roman"/>
        </w:rPr>
      </w:pPr>
      <w:r w:rsidRPr="00196506">
        <w:t xml:space="preserve">5.2. </w:t>
      </w:r>
      <w:r w:rsidRPr="00196506">
        <w:rPr>
          <w:rFonts w:ascii="Times New Roman" w:hAnsi="Times New Roman" w:cs="Times New Roman"/>
        </w:rPr>
        <w:t xml:space="preserve">Настоящий договор составляет и выражает весь договор и понимание между участвующими здесь сторонами в отношении всех упомянутых здесь вопросов, при этом все предыдущие обсуждения, обещания, представления и понимания между сторонами, если таковые имелись, теряют силу и заменяются настоящим текстом. </w:t>
      </w:r>
    </w:p>
    <w:p w:rsidR="00F652D7" w:rsidRPr="00196506" w:rsidRDefault="00F652D7" w:rsidP="00A5586A">
      <w:pPr>
        <w:ind w:firstLine="851"/>
        <w:rPr>
          <w:rFonts w:ascii="Times New Roman" w:hAnsi="Times New Roman" w:cs="Times New Roman"/>
        </w:rPr>
      </w:pPr>
      <w:r w:rsidRPr="00196506">
        <w:rPr>
          <w:rFonts w:ascii="Times New Roman" w:hAnsi="Times New Roman" w:cs="Times New Roman"/>
        </w:rPr>
        <w:t>5.3.    Настоящий договор не предусматривает финансовых обязательств сторон.</w:t>
      </w:r>
    </w:p>
    <w:p w:rsidR="00F652D7" w:rsidRPr="00196506" w:rsidRDefault="00F652D7" w:rsidP="00A5586A">
      <w:pPr>
        <w:ind w:firstLine="851"/>
        <w:rPr>
          <w:rFonts w:ascii="Times New Roman" w:hAnsi="Times New Roman" w:cs="Times New Roman"/>
        </w:rPr>
      </w:pPr>
      <w:r w:rsidRPr="00196506">
        <w:rPr>
          <w:rFonts w:ascii="Times New Roman" w:hAnsi="Times New Roman" w:cs="Times New Roman"/>
        </w:rPr>
        <w:t>5.4. 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F652D7" w:rsidRPr="00196506" w:rsidRDefault="00F652D7" w:rsidP="00A5586A">
      <w:pPr>
        <w:ind w:firstLine="851"/>
        <w:rPr>
          <w:rFonts w:ascii="Times New Roman" w:hAnsi="Times New Roman" w:cs="Times New Roman"/>
        </w:rPr>
      </w:pPr>
      <w:r w:rsidRPr="00196506">
        <w:rPr>
          <w:rFonts w:ascii="Times New Roman" w:hAnsi="Times New Roman" w:cs="Times New Roman"/>
        </w:rPr>
        <w:t>5.5. В случае изменения юридического адреса или обслуживающего банка стороны обязаны в трехдневный срок уведомить об этом друг друга.</w:t>
      </w:r>
    </w:p>
    <w:p w:rsidR="00F652D7" w:rsidRPr="00196506" w:rsidRDefault="00F652D7" w:rsidP="00A5586A">
      <w:pPr>
        <w:rPr>
          <w:rFonts w:ascii="Times New Roman" w:hAnsi="Times New Roman" w:cs="Times New Roman"/>
          <w:b/>
          <w:bCs/>
        </w:rPr>
      </w:pPr>
    </w:p>
    <w:p w:rsidR="00F652D7" w:rsidRPr="00196506" w:rsidRDefault="00F652D7" w:rsidP="00A75418">
      <w:pPr>
        <w:ind w:firstLine="0"/>
        <w:jc w:val="center"/>
        <w:rPr>
          <w:rFonts w:ascii="Times New Roman" w:hAnsi="Times New Roman" w:cs="Times New Roman"/>
          <w:b/>
          <w:bCs/>
        </w:rPr>
      </w:pPr>
      <w:r w:rsidRPr="00196506">
        <w:rPr>
          <w:rFonts w:ascii="Times New Roman" w:hAnsi="Times New Roman" w:cs="Times New Roman"/>
          <w:b/>
          <w:bCs/>
        </w:rPr>
        <w:t xml:space="preserve">6. </w:t>
      </w:r>
      <w:r w:rsidRPr="00196506">
        <w:rPr>
          <w:rFonts w:ascii="Times New Roman" w:hAnsi="Times New Roman" w:cs="Times New Roman"/>
          <w:b/>
          <w:bCs/>
          <w:caps/>
        </w:rPr>
        <w:t>Юридические адреса сторон и банковские реквизиты</w:t>
      </w:r>
    </w:p>
    <w:p w:rsidR="00F652D7" w:rsidRPr="00196506" w:rsidRDefault="00F652D7" w:rsidP="00A5586A">
      <w:pPr>
        <w:rPr>
          <w:rFonts w:cs="Times New Roman"/>
        </w:rPr>
      </w:pPr>
    </w:p>
    <w:p w:rsidR="00F652D7" w:rsidRPr="00196506" w:rsidRDefault="00F652D7" w:rsidP="00A5586A">
      <w:pPr>
        <w:jc w:val="center"/>
        <w:rPr>
          <w:rFonts w:ascii="Times New Roman" w:hAnsi="Times New Roman" w:cs="Times New Roman"/>
          <w:b/>
          <w:bCs/>
        </w:rPr>
      </w:pPr>
      <w:r w:rsidRPr="00196506">
        <w:rPr>
          <w:rFonts w:ascii="Times New Roman" w:hAnsi="Times New Roman" w:cs="Times New Roman"/>
          <w:b/>
          <w:bCs/>
        </w:rPr>
        <w:t>УНИВЕРСИТЕТ                                                           ПРЕДПРИЯТИЕ</w:t>
      </w:r>
    </w:p>
    <w:tbl>
      <w:tblPr>
        <w:tblpPr w:leftFromText="180" w:rightFromText="180" w:vertAnchor="text" w:horzAnchor="margin" w:tblpY="122"/>
        <w:tblW w:w="0" w:type="auto"/>
        <w:tblLook w:val="01E0" w:firstRow="1" w:lastRow="1" w:firstColumn="1" w:lastColumn="1" w:noHBand="0" w:noVBand="0"/>
      </w:tblPr>
      <w:tblGrid>
        <w:gridCol w:w="5148"/>
      </w:tblGrid>
      <w:tr w:rsidR="00F652D7" w:rsidRPr="00196506" w:rsidTr="00CF4CD1">
        <w:tc>
          <w:tcPr>
            <w:tcW w:w="5148" w:type="dxa"/>
          </w:tcPr>
          <w:p w:rsidR="00F652D7" w:rsidRPr="00196506" w:rsidRDefault="00F652D7" w:rsidP="00CF4CD1">
            <w:pPr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96506">
              <w:rPr>
                <w:rFonts w:ascii="Times New Roman" w:hAnsi="Times New Roman" w:cs="Times New Roman"/>
                <w:b/>
                <w:szCs w:val="28"/>
              </w:rPr>
              <w:t>Негосударственное образовательное частное учреждение высшего образования «Московский финансово-промышленный университет «Синергия»</w:t>
            </w:r>
            <w:r w:rsidRPr="00196506">
              <w:rPr>
                <w:rFonts w:ascii="Times New Roman" w:hAnsi="Times New Roman" w:cs="Times New Roman"/>
                <w:b/>
              </w:rPr>
              <w:t xml:space="preserve">, </w:t>
            </w:r>
          </w:p>
        </w:tc>
      </w:tr>
      <w:tr w:rsidR="00F652D7" w:rsidRPr="00196506" w:rsidTr="00CF4CD1">
        <w:tc>
          <w:tcPr>
            <w:tcW w:w="5148" w:type="dxa"/>
          </w:tcPr>
          <w:p w:rsidR="00F652D7" w:rsidRPr="00196506" w:rsidRDefault="00F652D7" w:rsidP="00CF4C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Cs/>
              </w:rPr>
              <w:t>129090,  г. Москва, ул. Мещанская, дом 9/14, стр. 1</w:t>
            </w:r>
          </w:p>
        </w:tc>
      </w:tr>
      <w:tr w:rsidR="00F652D7" w:rsidRPr="00196506" w:rsidTr="00CF4CD1">
        <w:tc>
          <w:tcPr>
            <w:tcW w:w="5148" w:type="dxa"/>
          </w:tcPr>
          <w:p w:rsidR="00F652D7" w:rsidRPr="00196506" w:rsidRDefault="00F652D7" w:rsidP="00CF4C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</w:rPr>
              <w:t xml:space="preserve">ОГРН </w:t>
            </w:r>
            <w:r w:rsidRPr="00196506">
              <w:rPr>
                <w:rFonts w:ascii="Times New Roman" w:hAnsi="Times New Roman" w:cs="Times New Roman"/>
                <w:bCs/>
              </w:rPr>
              <w:t>1037700232558</w:t>
            </w:r>
          </w:p>
        </w:tc>
      </w:tr>
      <w:tr w:rsidR="00F652D7" w:rsidRPr="00196506" w:rsidTr="00CF4CD1">
        <w:tc>
          <w:tcPr>
            <w:tcW w:w="5148" w:type="dxa"/>
          </w:tcPr>
          <w:p w:rsidR="00F652D7" w:rsidRPr="00196506" w:rsidRDefault="00F652D7" w:rsidP="00CF4C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Cs/>
              </w:rPr>
              <w:t>Код отрасли по ОКВЭД 80.30.1</w:t>
            </w:r>
          </w:p>
        </w:tc>
      </w:tr>
      <w:tr w:rsidR="00F652D7" w:rsidRPr="00196506" w:rsidTr="00CF4CD1">
        <w:tc>
          <w:tcPr>
            <w:tcW w:w="5148" w:type="dxa"/>
          </w:tcPr>
          <w:p w:rsidR="00F652D7" w:rsidRPr="00196506" w:rsidRDefault="00F652D7" w:rsidP="00CF4CD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</w:rPr>
              <w:t xml:space="preserve">ИНН 7729152149 </w:t>
            </w:r>
          </w:p>
          <w:p w:rsidR="00F652D7" w:rsidRPr="00196506" w:rsidRDefault="00F652D7" w:rsidP="00CF4CD1">
            <w:pPr>
              <w:ind w:firstLine="0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shd w:val="clear" w:color="auto" w:fill="FFFFFF"/>
              </w:rPr>
              <w:t>КПП 550402001</w:t>
            </w:r>
            <w:r w:rsidRPr="00196506">
              <w:rPr>
                <w:rFonts w:ascii="Cambria Math" w:hAnsi="Cambria Math" w:cs="Cambria Math"/>
              </w:rPr>
              <w:t>​</w:t>
            </w:r>
          </w:p>
          <w:p w:rsidR="00F652D7" w:rsidRPr="00196506" w:rsidRDefault="00F652D7" w:rsidP="00CF4CD1">
            <w:pPr>
              <w:ind w:firstLine="0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Cs/>
              </w:rPr>
              <w:t>р/с 40703810538040005410</w:t>
            </w:r>
          </w:p>
          <w:p w:rsidR="00F652D7" w:rsidRPr="00196506" w:rsidRDefault="00F652D7" w:rsidP="00CF4CD1">
            <w:pPr>
              <w:ind w:firstLine="0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Cs/>
              </w:rPr>
              <w:t>БИК 044525225</w:t>
            </w:r>
          </w:p>
          <w:p w:rsidR="00F652D7" w:rsidRPr="00196506" w:rsidRDefault="00F652D7" w:rsidP="00CF4CD1">
            <w:pPr>
              <w:ind w:firstLine="0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Cs/>
              </w:rPr>
              <w:t>к/с 30101810400000000225</w:t>
            </w:r>
          </w:p>
          <w:p w:rsidR="00F652D7" w:rsidRPr="00196506" w:rsidRDefault="00F652D7" w:rsidP="00CF4CD1">
            <w:pPr>
              <w:ind w:firstLine="0"/>
              <w:rPr>
                <w:rFonts w:ascii="Times New Roman" w:hAnsi="Times New Roman" w:cs="Times New Roman"/>
                <w:bCs/>
              </w:rPr>
            </w:pPr>
            <w:r w:rsidRPr="00196506">
              <w:rPr>
                <w:rFonts w:ascii="Times New Roman" w:hAnsi="Times New Roman" w:cs="Times New Roman"/>
                <w:bCs/>
              </w:rPr>
              <w:t>ПАО Сбербанк</w:t>
            </w:r>
          </w:p>
          <w:p w:rsidR="00F652D7" w:rsidRPr="00196506" w:rsidRDefault="00F652D7" w:rsidP="00CF4CD1">
            <w:pPr>
              <w:ind w:firstLine="0"/>
              <w:rPr>
                <w:rFonts w:ascii="Times New Roman" w:hAnsi="Times New Roman" w:cs="Times New Roman"/>
                <w:bCs/>
              </w:rPr>
            </w:pPr>
          </w:p>
          <w:p w:rsidR="00F652D7" w:rsidRPr="00196506" w:rsidRDefault="00F652D7" w:rsidP="00CF4CD1">
            <w:pPr>
              <w:ind w:firstLine="0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  <w:bCs/>
              </w:rPr>
              <w:t>_________________ (</w:t>
            </w:r>
            <w:r w:rsidR="001A055A" w:rsidRPr="00196506">
              <w:rPr>
                <w:rFonts w:ascii="Times New Roman" w:hAnsi="Times New Roman" w:cs="Times New Roman"/>
                <w:bCs/>
              </w:rPr>
              <w:t>И.В. Шипицына</w:t>
            </w:r>
            <w:r w:rsidRPr="00196506">
              <w:rPr>
                <w:rFonts w:ascii="Times New Roman" w:hAnsi="Times New Roman" w:cs="Times New Roman"/>
                <w:bCs/>
              </w:rPr>
              <w:t>)</w:t>
            </w:r>
          </w:p>
          <w:p w:rsidR="00F652D7" w:rsidRPr="00196506" w:rsidRDefault="00F652D7" w:rsidP="00CF4CD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F652D7" w:rsidRPr="00196506" w:rsidRDefault="00F652D7" w:rsidP="00A5586A">
      <w:pPr>
        <w:rPr>
          <w:vanish/>
        </w:rPr>
      </w:pPr>
    </w:p>
    <w:tbl>
      <w:tblPr>
        <w:tblpPr w:leftFromText="180" w:rightFromText="180" w:vertAnchor="text" w:horzAnchor="page" w:tblpX="6893" w:tblpY="102"/>
        <w:tblW w:w="0" w:type="auto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</w:tblGrid>
      <w:tr w:rsidR="00F652D7" w:rsidRPr="00196506" w:rsidTr="00CF4CD1">
        <w:tc>
          <w:tcPr>
            <w:tcW w:w="4248" w:type="dxa"/>
            <w:tcBorders>
              <w:top w:val="nil"/>
              <w:left w:val="nil"/>
              <w:right w:val="nil"/>
            </w:tcBorders>
          </w:tcPr>
          <w:p w:rsidR="00F652D7" w:rsidRPr="00196506" w:rsidRDefault="00F652D7" w:rsidP="00CF4CD1">
            <w:pPr>
              <w:rPr>
                <w:rFonts w:ascii="Times New Roman" w:hAnsi="Times New Roman" w:cs="Times New Roman"/>
              </w:rPr>
            </w:pPr>
          </w:p>
        </w:tc>
      </w:tr>
      <w:tr w:rsidR="00F652D7" w:rsidRPr="00196506" w:rsidTr="00CF4CD1">
        <w:tc>
          <w:tcPr>
            <w:tcW w:w="4248" w:type="dxa"/>
            <w:tcBorders>
              <w:left w:val="nil"/>
              <w:right w:val="nil"/>
            </w:tcBorders>
          </w:tcPr>
          <w:p w:rsidR="00F652D7" w:rsidRPr="00196506" w:rsidRDefault="00F652D7" w:rsidP="00CF4CD1">
            <w:pPr>
              <w:rPr>
                <w:rFonts w:ascii="Times New Roman" w:hAnsi="Times New Roman" w:cs="Times New Roman"/>
              </w:rPr>
            </w:pPr>
          </w:p>
        </w:tc>
      </w:tr>
      <w:tr w:rsidR="00F652D7" w:rsidRPr="00196506" w:rsidTr="00CF4CD1">
        <w:tc>
          <w:tcPr>
            <w:tcW w:w="4248" w:type="dxa"/>
            <w:tcBorders>
              <w:left w:val="nil"/>
              <w:right w:val="nil"/>
            </w:tcBorders>
          </w:tcPr>
          <w:p w:rsidR="00F652D7" w:rsidRPr="00196506" w:rsidRDefault="00F652D7" w:rsidP="00CF4CD1">
            <w:pPr>
              <w:rPr>
                <w:rFonts w:ascii="Times New Roman" w:hAnsi="Times New Roman" w:cs="Times New Roman"/>
              </w:rPr>
            </w:pPr>
          </w:p>
        </w:tc>
      </w:tr>
      <w:tr w:rsidR="00F652D7" w:rsidRPr="00196506" w:rsidTr="00CF4CD1">
        <w:tc>
          <w:tcPr>
            <w:tcW w:w="4248" w:type="dxa"/>
            <w:tcBorders>
              <w:left w:val="nil"/>
              <w:right w:val="nil"/>
            </w:tcBorders>
          </w:tcPr>
          <w:p w:rsidR="00F652D7" w:rsidRPr="00196506" w:rsidRDefault="00F652D7" w:rsidP="00CF4CD1">
            <w:pPr>
              <w:rPr>
                <w:rFonts w:ascii="Times New Roman" w:hAnsi="Times New Roman" w:cs="Times New Roman"/>
              </w:rPr>
            </w:pPr>
          </w:p>
        </w:tc>
      </w:tr>
      <w:tr w:rsidR="00F652D7" w:rsidRPr="00196506" w:rsidTr="00CF4CD1">
        <w:tc>
          <w:tcPr>
            <w:tcW w:w="4248" w:type="dxa"/>
            <w:tcBorders>
              <w:left w:val="nil"/>
              <w:right w:val="nil"/>
            </w:tcBorders>
          </w:tcPr>
          <w:p w:rsidR="00F652D7" w:rsidRPr="00196506" w:rsidRDefault="00F652D7" w:rsidP="00CF4CD1">
            <w:pPr>
              <w:rPr>
                <w:rFonts w:ascii="Times New Roman" w:hAnsi="Times New Roman" w:cs="Times New Roman"/>
              </w:rPr>
            </w:pPr>
          </w:p>
        </w:tc>
      </w:tr>
      <w:tr w:rsidR="00F652D7" w:rsidRPr="00196506" w:rsidTr="00CF4CD1">
        <w:tc>
          <w:tcPr>
            <w:tcW w:w="4248" w:type="dxa"/>
            <w:tcBorders>
              <w:left w:val="nil"/>
              <w:right w:val="nil"/>
            </w:tcBorders>
          </w:tcPr>
          <w:p w:rsidR="00F652D7" w:rsidRPr="00196506" w:rsidRDefault="00F652D7" w:rsidP="00CF4CD1">
            <w:pPr>
              <w:rPr>
                <w:rFonts w:ascii="Times New Roman" w:hAnsi="Times New Roman" w:cs="Times New Roman"/>
              </w:rPr>
            </w:pPr>
          </w:p>
        </w:tc>
      </w:tr>
      <w:tr w:rsidR="00F652D7" w:rsidRPr="00196506" w:rsidTr="00CF4CD1">
        <w:tc>
          <w:tcPr>
            <w:tcW w:w="4248" w:type="dxa"/>
            <w:tcBorders>
              <w:left w:val="nil"/>
              <w:right w:val="nil"/>
            </w:tcBorders>
          </w:tcPr>
          <w:p w:rsidR="00F652D7" w:rsidRPr="00196506" w:rsidRDefault="00F652D7" w:rsidP="00CF4CD1">
            <w:pPr>
              <w:rPr>
                <w:rFonts w:ascii="Times New Roman" w:hAnsi="Times New Roman" w:cs="Times New Roman"/>
              </w:rPr>
            </w:pPr>
          </w:p>
        </w:tc>
      </w:tr>
      <w:tr w:rsidR="00F652D7" w:rsidRPr="00196506" w:rsidTr="00CF4CD1">
        <w:tc>
          <w:tcPr>
            <w:tcW w:w="4248" w:type="dxa"/>
            <w:tcBorders>
              <w:left w:val="nil"/>
              <w:right w:val="nil"/>
            </w:tcBorders>
          </w:tcPr>
          <w:p w:rsidR="00F652D7" w:rsidRPr="00196506" w:rsidRDefault="00F652D7" w:rsidP="00CF4CD1">
            <w:pPr>
              <w:rPr>
                <w:rFonts w:ascii="Times New Roman" w:hAnsi="Times New Roman" w:cs="Times New Roman"/>
              </w:rPr>
            </w:pPr>
          </w:p>
        </w:tc>
      </w:tr>
      <w:tr w:rsidR="00F652D7" w:rsidRPr="00196506" w:rsidTr="00CF4CD1">
        <w:tc>
          <w:tcPr>
            <w:tcW w:w="4248" w:type="dxa"/>
            <w:tcBorders>
              <w:left w:val="nil"/>
              <w:right w:val="nil"/>
            </w:tcBorders>
          </w:tcPr>
          <w:p w:rsidR="00F652D7" w:rsidRPr="00196506" w:rsidRDefault="00F652D7" w:rsidP="00CF4CD1">
            <w:pPr>
              <w:rPr>
                <w:rFonts w:ascii="Times New Roman" w:hAnsi="Times New Roman" w:cs="Times New Roman"/>
              </w:rPr>
            </w:pPr>
          </w:p>
        </w:tc>
      </w:tr>
      <w:tr w:rsidR="00F652D7" w:rsidRPr="00196506" w:rsidTr="00CF4CD1">
        <w:tc>
          <w:tcPr>
            <w:tcW w:w="4248" w:type="dxa"/>
            <w:tcBorders>
              <w:left w:val="nil"/>
              <w:bottom w:val="nil"/>
              <w:right w:val="nil"/>
            </w:tcBorders>
          </w:tcPr>
          <w:p w:rsidR="00F652D7" w:rsidRPr="00196506" w:rsidRDefault="00F652D7" w:rsidP="00CF4CD1">
            <w:pPr>
              <w:rPr>
                <w:rFonts w:ascii="Times New Roman" w:hAnsi="Times New Roman" w:cs="Times New Roman"/>
              </w:rPr>
            </w:pPr>
          </w:p>
        </w:tc>
      </w:tr>
    </w:tbl>
    <w:p w:rsidR="00F652D7" w:rsidRPr="00196506" w:rsidRDefault="00F652D7" w:rsidP="00A5586A">
      <w:pPr>
        <w:ind w:firstLine="0"/>
        <w:jc w:val="right"/>
        <w:rPr>
          <w:rFonts w:ascii="Times New Roman" w:hAnsi="Times New Roman" w:cs="Times New Roman"/>
        </w:rPr>
      </w:pPr>
      <w:r w:rsidRPr="00196506">
        <w:rPr>
          <w:rFonts w:ascii="Times New Roman" w:hAnsi="Times New Roman" w:cs="Times New Roman"/>
        </w:rPr>
        <w:t>_______________ (_________________)</w:t>
      </w:r>
    </w:p>
    <w:p w:rsidR="00F652D7" w:rsidRPr="00196506" w:rsidRDefault="00F652D7" w:rsidP="00A5586A">
      <w:pPr>
        <w:rPr>
          <w:rFonts w:ascii="Times New Roman" w:hAnsi="Times New Roman" w:cs="Times New Roman"/>
        </w:rPr>
      </w:pPr>
    </w:p>
    <w:p w:rsidR="00F652D7" w:rsidRPr="00196506" w:rsidRDefault="00F652D7" w:rsidP="00A5586A"/>
    <w:p w:rsidR="00F652D7" w:rsidRPr="00196506" w:rsidRDefault="00F652D7" w:rsidP="00A5586A">
      <w:pPr>
        <w:spacing w:after="200" w:line="276" w:lineRule="auto"/>
        <w:rPr>
          <w:b/>
          <w:bCs/>
          <w:sz w:val="28"/>
          <w:szCs w:val="28"/>
        </w:rPr>
      </w:pPr>
    </w:p>
    <w:p w:rsidR="00F652D7" w:rsidRPr="00196506" w:rsidRDefault="00F652D7" w:rsidP="00FA10B9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96506">
        <w:rPr>
          <w:b/>
          <w:bCs/>
        </w:rPr>
        <w:br w:type="page"/>
      </w:r>
      <w:r w:rsidRPr="00196506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2</w:t>
      </w:r>
    </w:p>
    <w:p w:rsidR="00A50B69" w:rsidRPr="00196506" w:rsidRDefault="00A50B69" w:rsidP="00A50B69">
      <w:pPr>
        <w:spacing w:after="200" w:line="240" w:lineRule="exact"/>
        <w:ind w:firstLine="0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tbl>
      <w:tblPr>
        <w:tblStyle w:val="13"/>
        <w:tblpPr w:leftFromText="180" w:rightFromText="180" w:vertAnchor="text" w:horzAnchor="margin" w:tblpY="182"/>
        <w:tblW w:w="104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32"/>
        <w:gridCol w:w="4673"/>
        <w:gridCol w:w="432"/>
      </w:tblGrid>
      <w:tr w:rsidR="00A50B69" w:rsidRPr="00196506" w:rsidTr="000C1B23">
        <w:trPr>
          <w:gridAfter w:val="1"/>
          <w:wAfter w:w="432" w:type="dxa"/>
        </w:trPr>
        <w:tc>
          <w:tcPr>
            <w:tcW w:w="4955" w:type="dxa"/>
            <w:hideMark/>
          </w:tcPr>
          <w:p w:rsidR="00A50B69" w:rsidRPr="00196506" w:rsidRDefault="00A50B69" w:rsidP="00A50B69">
            <w:pPr>
              <w:ind w:firstLine="3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96506"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>СОГЛАСОВАНО</w:t>
            </w:r>
          </w:p>
        </w:tc>
        <w:tc>
          <w:tcPr>
            <w:tcW w:w="5105" w:type="dxa"/>
            <w:gridSpan w:val="2"/>
            <w:hideMark/>
          </w:tcPr>
          <w:p w:rsidR="00A50B69" w:rsidRPr="00196506" w:rsidRDefault="00A50B69" w:rsidP="00A50B69">
            <w:pPr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965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</w:tc>
      </w:tr>
      <w:tr w:rsidR="001F26CA" w:rsidRPr="00196506" w:rsidTr="000C1B23">
        <w:tc>
          <w:tcPr>
            <w:tcW w:w="5387" w:type="dxa"/>
            <w:gridSpan w:val="2"/>
            <w:hideMark/>
          </w:tcPr>
          <w:p w:rsidR="001F26CA" w:rsidRPr="00196506" w:rsidRDefault="001F26CA" w:rsidP="00A50B69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96506"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>Руководитель от организации</w:t>
            </w:r>
          </w:p>
        </w:tc>
        <w:tc>
          <w:tcPr>
            <w:tcW w:w="5105" w:type="dxa"/>
            <w:gridSpan w:val="2"/>
            <w:hideMark/>
          </w:tcPr>
          <w:p w:rsidR="001F26CA" w:rsidRDefault="001F26CA">
            <w:pPr>
              <w:widowControl w:val="0"/>
              <w:ind w:right="164" w:firstLine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Зав. кафедрой Общего менеджмента</w:t>
            </w:r>
          </w:p>
        </w:tc>
      </w:tr>
      <w:tr w:rsidR="001F26CA" w:rsidRPr="00196506" w:rsidTr="000C1B23">
        <w:tc>
          <w:tcPr>
            <w:tcW w:w="5387" w:type="dxa"/>
            <w:gridSpan w:val="2"/>
            <w:hideMark/>
          </w:tcPr>
          <w:p w:rsidR="001F26CA" w:rsidRPr="00196506" w:rsidRDefault="001F26CA" w:rsidP="00A50B69">
            <w:pPr>
              <w:ind w:firstLine="0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196506"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>________________________________________</w:t>
            </w:r>
          </w:p>
          <w:p w:rsidR="001F26CA" w:rsidRPr="00196506" w:rsidRDefault="001F26CA" w:rsidP="00A50B69">
            <w:pPr>
              <w:ind w:firstLine="0"/>
              <w:jc w:val="center"/>
              <w:rPr>
                <w:rFonts w:ascii="Times New Roman" w:hAnsi="Times New Roman" w:cs="Times New Roman"/>
                <w:bCs/>
                <w:spacing w:val="-4"/>
                <w:sz w:val="16"/>
                <w:szCs w:val="16"/>
                <w:lang w:eastAsia="ru-RU"/>
              </w:rPr>
            </w:pPr>
            <w:r w:rsidRPr="00196506">
              <w:rPr>
                <w:rFonts w:ascii="Times New Roman" w:hAnsi="Times New Roman" w:cs="Times New Roman"/>
                <w:bCs/>
                <w:spacing w:val="-4"/>
                <w:sz w:val="16"/>
                <w:szCs w:val="16"/>
                <w:lang w:eastAsia="ru-RU"/>
              </w:rPr>
              <w:t>Наименование организации</w:t>
            </w:r>
          </w:p>
        </w:tc>
        <w:tc>
          <w:tcPr>
            <w:tcW w:w="5105" w:type="dxa"/>
            <w:gridSpan w:val="2"/>
            <w:hideMark/>
          </w:tcPr>
          <w:p w:rsidR="001F26CA" w:rsidRDefault="001F26CA">
            <w:pPr>
              <w:widowControl w:val="0"/>
              <w:ind w:right="164" w:firstLine="0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>______________  ________________</w:t>
            </w:r>
          </w:p>
          <w:p w:rsidR="001F26CA" w:rsidRDefault="001F26CA">
            <w:pPr>
              <w:widowControl w:val="0"/>
              <w:ind w:right="164" w:firstLine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16"/>
                <w:szCs w:val="16"/>
                <w:lang w:eastAsia="ru-RU"/>
              </w:rPr>
              <w:t xml:space="preserve">           </w:t>
            </w:r>
            <w:r>
              <w:rPr>
                <w:rFonts w:ascii="Times New Roman" w:hAnsi="Times New Roman" w:cs="Times New Roman"/>
                <w:bCs/>
                <w:spacing w:val="-4"/>
                <w:sz w:val="16"/>
                <w:szCs w:val="16"/>
                <w:lang w:val="en-US" w:eastAsia="ru-RU"/>
              </w:rPr>
              <w:t xml:space="preserve">   </w:t>
            </w:r>
            <w:r>
              <w:rPr>
                <w:rFonts w:ascii="Times New Roman" w:hAnsi="Times New Roman" w:cs="Times New Roman"/>
                <w:bCs/>
                <w:spacing w:val="-4"/>
                <w:sz w:val="16"/>
                <w:szCs w:val="16"/>
                <w:lang w:eastAsia="ru-RU"/>
              </w:rPr>
              <w:t xml:space="preserve"> Подпись                                И.О. Фамилия                                                            </w:t>
            </w:r>
          </w:p>
        </w:tc>
      </w:tr>
      <w:tr w:rsidR="001F26CA" w:rsidRPr="00196506" w:rsidTr="000C1B23">
        <w:tc>
          <w:tcPr>
            <w:tcW w:w="5387" w:type="dxa"/>
            <w:gridSpan w:val="2"/>
            <w:hideMark/>
          </w:tcPr>
          <w:p w:rsidR="001F26CA" w:rsidRPr="00196506" w:rsidRDefault="001F26CA" w:rsidP="00A50B69">
            <w:pPr>
              <w:ind w:firstLine="0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196506"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>______________    __________     _____________</w:t>
            </w:r>
          </w:p>
          <w:p w:rsidR="001F26CA" w:rsidRPr="00196506" w:rsidRDefault="001F26CA" w:rsidP="00A50B69">
            <w:pPr>
              <w:ind w:firstLine="0"/>
              <w:rPr>
                <w:rFonts w:ascii="Times New Roman" w:hAnsi="Times New Roman" w:cs="Times New Roman"/>
                <w:bCs/>
                <w:spacing w:val="-4"/>
                <w:sz w:val="16"/>
                <w:szCs w:val="16"/>
                <w:lang w:eastAsia="ru-RU"/>
              </w:rPr>
            </w:pPr>
            <w:r w:rsidRPr="00196506">
              <w:rPr>
                <w:rFonts w:ascii="Times New Roman" w:hAnsi="Times New Roman" w:cs="Times New Roman"/>
                <w:bCs/>
                <w:spacing w:val="-4"/>
                <w:sz w:val="16"/>
                <w:szCs w:val="16"/>
                <w:lang w:eastAsia="ru-RU"/>
              </w:rPr>
              <w:t xml:space="preserve">           Должность                             Подпись                     И.О. Фамилия</w:t>
            </w:r>
          </w:p>
        </w:tc>
        <w:tc>
          <w:tcPr>
            <w:tcW w:w="5105" w:type="dxa"/>
            <w:gridSpan w:val="2"/>
            <w:hideMark/>
          </w:tcPr>
          <w:p w:rsidR="001F26CA" w:rsidRDefault="001F26CA">
            <w:pPr>
              <w:widowControl w:val="0"/>
              <w:ind w:right="164" w:firstLine="0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«____» _________________ 201__ г.</w:t>
            </w:r>
          </w:p>
        </w:tc>
      </w:tr>
      <w:tr w:rsidR="00A50B69" w:rsidRPr="00196506" w:rsidTr="000C1B23">
        <w:trPr>
          <w:gridAfter w:val="1"/>
          <w:wAfter w:w="432" w:type="dxa"/>
        </w:trPr>
        <w:tc>
          <w:tcPr>
            <w:tcW w:w="4955" w:type="dxa"/>
            <w:hideMark/>
          </w:tcPr>
          <w:p w:rsidR="00A50B69" w:rsidRPr="00196506" w:rsidRDefault="00A50B69" w:rsidP="00A50B69">
            <w:pPr>
              <w:ind w:firstLine="0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196506"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>«___» ________________ 201__ г.</w:t>
            </w:r>
          </w:p>
        </w:tc>
        <w:tc>
          <w:tcPr>
            <w:tcW w:w="5105" w:type="dxa"/>
            <w:gridSpan w:val="2"/>
          </w:tcPr>
          <w:p w:rsidR="00A50B69" w:rsidRPr="00196506" w:rsidRDefault="00A50B69" w:rsidP="00A50B69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50B69" w:rsidRPr="00196506" w:rsidRDefault="00A50B69" w:rsidP="00A50B69">
      <w:pPr>
        <w:widowControl w:val="0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A50B69" w:rsidRPr="00196506" w:rsidRDefault="00A50B69" w:rsidP="00A50B69">
      <w:pPr>
        <w:widowControl w:val="0"/>
        <w:ind w:right="45"/>
        <w:rPr>
          <w:rFonts w:ascii="Times New Roman" w:hAnsi="Times New Roman" w:cs="Times New Roman"/>
          <w:sz w:val="24"/>
          <w:szCs w:val="24"/>
        </w:rPr>
      </w:pPr>
    </w:p>
    <w:p w:rsidR="00F652D7" w:rsidRPr="00196506" w:rsidRDefault="00F652D7" w:rsidP="0004581F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52D7" w:rsidRPr="00196506" w:rsidRDefault="00EE4B76" w:rsidP="0004581F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6506">
        <w:rPr>
          <w:rFonts w:ascii="Times New Roman" w:hAnsi="Times New Roman" w:cs="Times New Roman"/>
          <w:b/>
          <w:sz w:val="24"/>
          <w:szCs w:val="24"/>
        </w:rPr>
        <w:t>П</w:t>
      </w:r>
      <w:r w:rsidR="00F652D7" w:rsidRPr="00196506">
        <w:rPr>
          <w:rFonts w:ascii="Times New Roman" w:hAnsi="Times New Roman" w:cs="Times New Roman"/>
          <w:b/>
          <w:sz w:val="24"/>
          <w:szCs w:val="24"/>
        </w:rPr>
        <w:t>лан прохождения преддипломной практики</w:t>
      </w:r>
    </w:p>
    <w:p w:rsidR="00EE4B76" w:rsidRPr="00196506" w:rsidRDefault="00490F14" w:rsidP="00490F14">
      <w:pPr>
        <w:ind w:right="-426" w:hanging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6506">
        <w:rPr>
          <w:rStyle w:val="FontStyle12"/>
          <w:b/>
          <w:sz w:val="24"/>
          <w:szCs w:val="24"/>
        </w:rPr>
        <w:t>(</w:t>
      </w:r>
      <w:r w:rsidRPr="00196506">
        <w:rPr>
          <w:rStyle w:val="FontStyle12"/>
          <w:b/>
          <w:sz w:val="24"/>
        </w:rPr>
        <w:t>практики по получению профессиональных умений и опыта профессиональной деятельности)</w:t>
      </w:r>
    </w:p>
    <w:p w:rsidR="00F652D7" w:rsidRPr="00196506" w:rsidRDefault="00F652D7" w:rsidP="0004581F">
      <w:pPr>
        <w:ind w:firstLine="0"/>
        <w:jc w:val="left"/>
        <w:rPr>
          <w:rFonts w:ascii="Times New Roman" w:hAnsi="Times New Roman"/>
          <w:sz w:val="24"/>
          <w:szCs w:val="24"/>
        </w:rPr>
      </w:pPr>
    </w:p>
    <w:p w:rsidR="00F652D7" w:rsidRPr="00196506" w:rsidRDefault="00F652D7" w:rsidP="0004581F">
      <w:pPr>
        <w:ind w:firstLine="0"/>
        <w:jc w:val="left"/>
        <w:rPr>
          <w:rFonts w:ascii="Times New Roman" w:hAnsi="Times New Roman"/>
          <w:sz w:val="24"/>
          <w:szCs w:val="24"/>
        </w:rPr>
      </w:pPr>
      <w:r w:rsidRPr="00196506">
        <w:rPr>
          <w:rFonts w:ascii="Times New Roman" w:hAnsi="Times New Roman"/>
          <w:sz w:val="24"/>
          <w:szCs w:val="24"/>
        </w:rPr>
        <w:t xml:space="preserve">Направление подготовки </w:t>
      </w:r>
      <w:r w:rsidRPr="00196506">
        <w:rPr>
          <w:rFonts w:ascii="Times New Roman" w:hAnsi="Times New Roman"/>
          <w:sz w:val="24"/>
          <w:szCs w:val="24"/>
          <w:u w:val="single"/>
        </w:rPr>
        <w:t>38.03.02 Менеджмент</w:t>
      </w:r>
    </w:p>
    <w:p w:rsidR="00F652D7" w:rsidRPr="00196506" w:rsidRDefault="00F652D7" w:rsidP="0004581F">
      <w:pPr>
        <w:ind w:firstLine="0"/>
        <w:jc w:val="left"/>
        <w:rPr>
          <w:rFonts w:ascii="Times New Roman" w:hAnsi="Times New Roman"/>
          <w:sz w:val="24"/>
          <w:szCs w:val="24"/>
        </w:rPr>
      </w:pPr>
      <w:r w:rsidRPr="00196506">
        <w:rPr>
          <w:rFonts w:ascii="Times New Roman" w:hAnsi="Times New Roman"/>
          <w:sz w:val="24"/>
          <w:szCs w:val="24"/>
        </w:rPr>
        <w:t xml:space="preserve">Профиль </w:t>
      </w:r>
      <w:r w:rsidRPr="00196506">
        <w:rPr>
          <w:rFonts w:ascii="Times New Roman" w:hAnsi="Times New Roman"/>
          <w:sz w:val="24"/>
          <w:szCs w:val="24"/>
          <w:u w:val="single"/>
        </w:rPr>
        <w:t>Управление человеческими ресурсами</w:t>
      </w:r>
    </w:p>
    <w:p w:rsidR="00F652D7" w:rsidRPr="00196506" w:rsidRDefault="00F652D7" w:rsidP="0004581F">
      <w:pPr>
        <w:suppressAutoHyphens/>
        <w:ind w:firstLine="0"/>
        <w:jc w:val="left"/>
        <w:rPr>
          <w:rFonts w:ascii="Times New Roman" w:hAnsi="Times New Roman"/>
          <w:b/>
          <w:sz w:val="24"/>
          <w:szCs w:val="24"/>
        </w:rPr>
      </w:pPr>
      <w:r w:rsidRPr="00196506">
        <w:rPr>
          <w:rFonts w:ascii="Times New Roman" w:hAnsi="Times New Roman"/>
          <w:sz w:val="24"/>
          <w:szCs w:val="24"/>
        </w:rPr>
        <w:t xml:space="preserve">Студент __ курса, группа _________   </w:t>
      </w:r>
      <w:r w:rsidRPr="00196506">
        <w:rPr>
          <w:rFonts w:ascii="Times New Roman" w:hAnsi="Times New Roman"/>
          <w:sz w:val="24"/>
          <w:szCs w:val="24"/>
          <w:u w:val="single"/>
        </w:rPr>
        <w:t>ФИО студента____________________________</w:t>
      </w:r>
    </w:p>
    <w:p w:rsidR="00F652D7" w:rsidRPr="00196506" w:rsidRDefault="00F652D7" w:rsidP="0004581F">
      <w:pPr>
        <w:suppressAutoHyphens/>
        <w:ind w:firstLine="0"/>
        <w:jc w:val="left"/>
        <w:rPr>
          <w:rFonts w:ascii="Times New Roman" w:hAnsi="Times New Roman"/>
          <w:sz w:val="24"/>
          <w:szCs w:val="24"/>
        </w:rPr>
      </w:pPr>
      <w:r w:rsidRPr="00196506">
        <w:rPr>
          <w:rFonts w:ascii="Times New Roman" w:hAnsi="Times New Roman"/>
          <w:sz w:val="24"/>
          <w:szCs w:val="24"/>
        </w:rPr>
        <w:t>Руководитель практики от университета ______________________________________</w:t>
      </w:r>
    </w:p>
    <w:p w:rsidR="00F652D7" w:rsidRPr="00196506" w:rsidRDefault="00F652D7" w:rsidP="0004581F">
      <w:pPr>
        <w:suppressAutoHyphens/>
        <w:ind w:firstLine="0"/>
        <w:jc w:val="left"/>
        <w:rPr>
          <w:rFonts w:ascii="Times New Roman" w:hAnsi="Times New Roman"/>
          <w:sz w:val="24"/>
          <w:szCs w:val="24"/>
        </w:rPr>
      </w:pPr>
      <w:r w:rsidRPr="00196506">
        <w:rPr>
          <w:rFonts w:ascii="Times New Roman" w:hAnsi="Times New Roman"/>
          <w:sz w:val="24"/>
          <w:szCs w:val="24"/>
        </w:rPr>
        <w:t xml:space="preserve">Сроки прохождения практики с «__»______ </w:t>
      </w:r>
      <w:r w:rsidRPr="00196506">
        <w:rPr>
          <w:rFonts w:ascii="Times New Roman" w:hAnsi="Times New Roman"/>
          <w:sz w:val="24"/>
          <w:szCs w:val="24"/>
          <w:u w:val="single"/>
        </w:rPr>
        <w:t xml:space="preserve"> 201___</w:t>
      </w:r>
      <w:r w:rsidRPr="00196506">
        <w:rPr>
          <w:rFonts w:ascii="Times New Roman" w:hAnsi="Times New Roman"/>
          <w:sz w:val="24"/>
          <w:szCs w:val="24"/>
        </w:rPr>
        <w:t xml:space="preserve"> г. по «____»__________ </w:t>
      </w:r>
      <w:r w:rsidRPr="00196506">
        <w:rPr>
          <w:rFonts w:ascii="Times New Roman" w:hAnsi="Times New Roman"/>
          <w:sz w:val="24"/>
          <w:szCs w:val="24"/>
          <w:u w:val="single"/>
        </w:rPr>
        <w:t xml:space="preserve"> 201__</w:t>
      </w:r>
      <w:r w:rsidRPr="00196506">
        <w:rPr>
          <w:rFonts w:ascii="Times New Roman" w:hAnsi="Times New Roman"/>
          <w:sz w:val="24"/>
          <w:szCs w:val="24"/>
        </w:rPr>
        <w:t xml:space="preserve"> г.</w:t>
      </w:r>
    </w:p>
    <w:p w:rsidR="00F652D7" w:rsidRPr="00196506" w:rsidRDefault="00F652D7" w:rsidP="0004581F">
      <w:pPr>
        <w:ind w:firstLine="0"/>
        <w:jc w:val="left"/>
        <w:rPr>
          <w:rFonts w:ascii="Times New Roman" w:hAnsi="Times New Roman" w:cs="Times New Roman"/>
        </w:rPr>
      </w:pPr>
      <w:r w:rsidRPr="00196506">
        <w:rPr>
          <w:rFonts w:ascii="Times New Roman" w:hAnsi="Times New Roman"/>
          <w:sz w:val="24"/>
          <w:szCs w:val="24"/>
        </w:rPr>
        <w:t>Место прохождения практики – _____________________________________________</w:t>
      </w:r>
    </w:p>
    <w:p w:rsidR="00F652D7" w:rsidRPr="00196506" w:rsidRDefault="00F652D7" w:rsidP="0044531A">
      <w:pPr>
        <w:ind w:firstLine="0"/>
        <w:jc w:val="center"/>
        <w:rPr>
          <w:rFonts w:ascii="Times New Roman" w:hAnsi="Times New Roman" w:cs="Times New Roman"/>
          <w:sz w:val="20"/>
          <w:szCs w:val="20"/>
        </w:rPr>
      </w:pPr>
    </w:p>
    <w:p w:rsidR="00F652D7" w:rsidRPr="00196506" w:rsidRDefault="00F652D7" w:rsidP="0004581F">
      <w:pPr>
        <w:ind w:firstLine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96506">
        <w:rPr>
          <w:rFonts w:ascii="Times New Roman" w:hAnsi="Times New Roman" w:cs="Times New Roman"/>
          <w:i/>
          <w:sz w:val="24"/>
          <w:szCs w:val="24"/>
        </w:rPr>
        <w:t>Таблица</w:t>
      </w:r>
    </w:p>
    <w:tbl>
      <w:tblPr>
        <w:tblW w:w="10134" w:type="dxa"/>
        <w:tblInd w:w="-323" w:type="dxa"/>
        <w:tblLayout w:type="fixed"/>
        <w:tblLook w:val="00A0" w:firstRow="1" w:lastRow="0" w:firstColumn="1" w:lastColumn="0" w:noHBand="0" w:noVBand="0"/>
      </w:tblPr>
      <w:tblGrid>
        <w:gridCol w:w="602"/>
        <w:gridCol w:w="1843"/>
        <w:gridCol w:w="5670"/>
        <w:gridCol w:w="2019"/>
      </w:tblGrid>
      <w:tr w:rsidR="00F652D7" w:rsidRPr="00196506" w:rsidTr="0004581F"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652D7" w:rsidRPr="00196506" w:rsidRDefault="00F652D7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652D7" w:rsidRPr="00196506" w:rsidRDefault="00F652D7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b/>
                <w:sz w:val="24"/>
                <w:szCs w:val="24"/>
              </w:rPr>
              <w:t>Этап практики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652D7" w:rsidRPr="00196506" w:rsidRDefault="00F652D7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работ </w:t>
            </w:r>
          </w:p>
          <w:p w:rsidR="00F652D7" w:rsidRPr="00196506" w:rsidRDefault="00F652D7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52D7" w:rsidRPr="00196506" w:rsidRDefault="00F652D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b/>
                <w:sz w:val="24"/>
                <w:szCs w:val="24"/>
              </w:rPr>
              <w:t>Период выполнения работ</w:t>
            </w:r>
          </w:p>
        </w:tc>
      </w:tr>
      <w:tr w:rsidR="00F652D7" w:rsidRPr="00196506" w:rsidTr="0004581F"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652D7" w:rsidRPr="00196506" w:rsidRDefault="00F652D7" w:rsidP="0004581F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652D7" w:rsidRPr="00196506" w:rsidRDefault="00F652D7" w:rsidP="0004581F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652D7" w:rsidRPr="00196506" w:rsidRDefault="00F652D7" w:rsidP="0004581F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52D7" w:rsidRPr="00196506" w:rsidRDefault="00F652D7" w:rsidP="0004581F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F652D7" w:rsidRPr="00196506" w:rsidTr="0004581F">
        <w:trPr>
          <w:trHeight w:val="1986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652D7" w:rsidRPr="00196506" w:rsidRDefault="00F652D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652D7" w:rsidRPr="00196506" w:rsidRDefault="00F652D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Установочный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0B69" w:rsidRPr="00196506" w:rsidRDefault="00A50B69" w:rsidP="000E6C50">
            <w:pPr>
              <w:pStyle w:val="ac"/>
              <w:numPr>
                <w:ilvl w:val="0"/>
                <w:numId w:val="2"/>
              </w:numPr>
              <w:spacing w:after="0" w:line="220" w:lineRule="atLeast"/>
              <w:ind w:left="204" w:hanging="204"/>
              <w:rPr>
                <w:rFonts w:ascii="Times New Roman" w:hAnsi="Times New Roman"/>
                <w:sz w:val="24"/>
                <w:szCs w:val="24"/>
              </w:rPr>
            </w:pPr>
            <w:r w:rsidRPr="00196506">
              <w:rPr>
                <w:rFonts w:ascii="Times New Roman" w:hAnsi="Times New Roman"/>
                <w:sz w:val="24"/>
                <w:szCs w:val="24"/>
              </w:rPr>
              <w:t>инструктаж по ознакомлению с требованиями охраны труда, техники безопасности, пожарной безопасности, антитеррористической безопасности, правилами внутреннего трудового распорядка;</w:t>
            </w:r>
          </w:p>
          <w:p w:rsidR="00F652D7" w:rsidRPr="00196506" w:rsidRDefault="00F652D7" w:rsidP="000E6C50">
            <w:pPr>
              <w:numPr>
                <w:ilvl w:val="0"/>
                <w:numId w:val="2"/>
              </w:numPr>
              <w:suppressAutoHyphens/>
              <w:spacing w:line="220" w:lineRule="atLeast"/>
              <w:ind w:left="204" w:hanging="204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ознакомление с видами деятельности и общей структурой управления организации</w:t>
            </w:r>
            <w:r w:rsidR="00B45B7B" w:rsidRPr="001965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r w:rsidR="002871E9" w:rsidRPr="001965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изучение </w:t>
            </w:r>
            <w:r w:rsidR="00B45B7B" w:rsidRPr="001965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показател</w:t>
            </w:r>
            <w:r w:rsidR="002871E9" w:rsidRPr="001965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ей</w:t>
            </w:r>
            <w:r w:rsidR="00B45B7B" w:rsidRPr="001965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финансово-хозяйственной деятельности</w:t>
            </w:r>
            <w:r w:rsidRPr="001965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;</w:t>
            </w:r>
          </w:p>
          <w:p w:rsidR="00F652D7" w:rsidRPr="00196506" w:rsidRDefault="00B81068" w:rsidP="000E6C50">
            <w:pPr>
              <w:numPr>
                <w:ilvl w:val="0"/>
                <w:numId w:val="2"/>
              </w:numPr>
              <w:suppressAutoHyphens/>
              <w:spacing w:line="220" w:lineRule="atLeast"/>
              <w:ind w:left="204" w:hanging="204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изучение локальных актов организации по управлению человеческими ресурсами;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52D7" w:rsidRPr="00196506" w:rsidRDefault="00F652D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2D7" w:rsidRPr="00196506" w:rsidTr="0004581F">
        <w:trPr>
          <w:trHeight w:val="2364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652D7" w:rsidRPr="00196506" w:rsidRDefault="00F652D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652D7" w:rsidRPr="00196506" w:rsidRDefault="001A64F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Исследовательский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1068" w:rsidRPr="00196506" w:rsidRDefault="00B81068" w:rsidP="000E6C50">
            <w:pPr>
              <w:numPr>
                <w:ilvl w:val="0"/>
                <w:numId w:val="2"/>
              </w:numPr>
              <w:suppressAutoHyphens/>
              <w:spacing w:line="220" w:lineRule="atLeast"/>
              <w:ind w:left="204" w:hanging="204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анализ трудового потенциала организации;</w:t>
            </w:r>
          </w:p>
          <w:p w:rsidR="00B81068" w:rsidRPr="00196506" w:rsidRDefault="00B81068" w:rsidP="000E6C50">
            <w:pPr>
              <w:numPr>
                <w:ilvl w:val="0"/>
                <w:numId w:val="2"/>
              </w:numPr>
              <w:suppressAutoHyphens/>
              <w:spacing w:line="220" w:lineRule="atLeast"/>
              <w:ind w:left="205" w:hanging="205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анализ сильных и слабых сторон, угроз и возможностей в сфере управления человеческими ресурсами организации;</w:t>
            </w:r>
          </w:p>
          <w:p w:rsidR="00F652D7" w:rsidRPr="00196506" w:rsidRDefault="00F652D7" w:rsidP="000E6C50">
            <w:pPr>
              <w:numPr>
                <w:ilvl w:val="0"/>
                <w:numId w:val="2"/>
              </w:numPr>
              <w:suppressAutoHyphens/>
              <w:spacing w:line="220" w:lineRule="atLeast"/>
              <w:ind w:left="205" w:hanging="205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проведение исследования по теме ВКР</w:t>
            </w:r>
            <w:r w:rsidR="00FC785C" w:rsidRPr="001965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;</w:t>
            </w:r>
          </w:p>
          <w:p w:rsidR="00F652D7" w:rsidRPr="00196506" w:rsidRDefault="00F652D7" w:rsidP="000E6C50">
            <w:pPr>
              <w:numPr>
                <w:ilvl w:val="0"/>
                <w:numId w:val="2"/>
              </w:numPr>
              <w:suppressAutoHyphens/>
              <w:spacing w:line="220" w:lineRule="atLeast"/>
              <w:ind w:left="205" w:hanging="205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обобщение результатов исследования по теме ВКР</w:t>
            </w:r>
            <w:r w:rsidR="00482725" w:rsidRPr="001965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r w:rsidRPr="001965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выявление проблем и причин их возникновения в области вопросов темы исследования (ВКР)</w:t>
            </w:r>
            <w:r w:rsidR="00FC785C" w:rsidRPr="001965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;</w:t>
            </w:r>
          </w:p>
          <w:p w:rsidR="00F652D7" w:rsidRPr="00196506" w:rsidRDefault="00A95074" w:rsidP="000E6C50">
            <w:pPr>
              <w:numPr>
                <w:ilvl w:val="0"/>
                <w:numId w:val="2"/>
              </w:numPr>
              <w:suppressAutoHyphens/>
              <w:spacing w:line="220" w:lineRule="atLeast"/>
              <w:ind w:left="205" w:hanging="205"/>
              <w:rPr>
                <w:rFonts w:ascii="Times New Roman" w:hAnsi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разработка </w:t>
            </w:r>
            <w:r w:rsidR="00F652D7" w:rsidRPr="001965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направлени</w:t>
            </w:r>
            <w:r w:rsidRPr="001965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й</w:t>
            </w:r>
            <w:r w:rsidR="00F652D7" w:rsidRPr="001965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совершенствования деятельности организации в области вопросов темы исследования (ВКР)</w:t>
            </w:r>
            <w:r w:rsidR="00FC785C" w:rsidRPr="001965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;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52D7" w:rsidRPr="00196506" w:rsidRDefault="00F652D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FA10B9" w:rsidRPr="00196506" w:rsidRDefault="00FA10B9" w:rsidP="0004581F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B45B7B" w:rsidRPr="00196506" w:rsidRDefault="00B45B7B" w:rsidP="0004581F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F652D7" w:rsidRPr="00196506" w:rsidRDefault="00F652D7" w:rsidP="0004581F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196506">
        <w:rPr>
          <w:rFonts w:ascii="Times New Roman" w:hAnsi="Times New Roman" w:cs="Times New Roman"/>
          <w:i/>
          <w:sz w:val="24"/>
          <w:szCs w:val="24"/>
        </w:rPr>
        <w:t>Окончание таб.</w:t>
      </w:r>
    </w:p>
    <w:tbl>
      <w:tblPr>
        <w:tblW w:w="10134" w:type="dxa"/>
        <w:tblInd w:w="-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2"/>
        <w:gridCol w:w="1843"/>
        <w:gridCol w:w="5670"/>
        <w:gridCol w:w="2019"/>
      </w:tblGrid>
      <w:tr w:rsidR="00F652D7" w:rsidRPr="00196506" w:rsidTr="0004581F">
        <w:trPr>
          <w:trHeight w:val="135"/>
        </w:trPr>
        <w:tc>
          <w:tcPr>
            <w:tcW w:w="602" w:type="dxa"/>
            <w:shd w:val="clear" w:color="auto" w:fill="FFFFFF"/>
          </w:tcPr>
          <w:p w:rsidR="00F652D7" w:rsidRPr="00196506" w:rsidRDefault="00F652D7" w:rsidP="0004581F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FFFFFF"/>
          </w:tcPr>
          <w:p w:rsidR="00F652D7" w:rsidRPr="00196506" w:rsidRDefault="00F652D7" w:rsidP="0004581F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F652D7" w:rsidRPr="00196506" w:rsidRDefault="00F652D7" w:rsidP="0004581F">
            <w:pPr>
              <w:pStyle w:val="ac"/>
              <w:spacing w:after="0" w:line="240" w:lineRule="auto"/>
              <w:ind w:left="20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650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019" w:type="dxa"/>
            <w:shd w:val="clear" w:color="auto" w:fill="FFFFFF"/>
          </w:tcPr>
          <w:p w:rsidR="00F652D7" w:rsidRPr="00196506" w:rsidRDefault="00F652D7" w:rsidP="0004581F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F652D7" w:rsidRPr="00196506" w:rsidTr="0004581F">
        <w:tc>
          <w:tcPr>
            <w:tcW w:w="602" w:type="dxa"/>
            <w:shd w:val="clear" w:color="auto" w:fill="FFFFFF"/>
          </w:tcPr>
          <w:p w:rsidR="00F652D7" w:rsidRPr="00196506" w:rsidRDefault="00F652D7">
            <w:pPr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  <w:shd w:val="clear" w:color="auto" w:fill="FFFFFF"/>
          </w:tcPr>
          <w:p w:rsidR="00F652D7" w:rsidRPr="00196506" w:rsidRDefault="00F652D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Отчетный</w:t>
            </w:r>
          </w:p>
        </w:tc>
        <w:tc>
          <w:tcPr>
            <w:tcW w:w="5670" w:type="dxa"/>
          </w:tcPr>
          <w:p w:rsidR="00F652D7" w:rsidRPr="00196506" w:rsidRDefault="00F652D7" w:rsidP="000E6C50">
            <w:pPr>
              <w:numPr>
                <w:ilvl w:val="0"/>
                <w:numId w:val="2"/>
              </w:numPr>
              <w:suppressAutoHyphens/>
              <w:spacing w:line="220" w:lineRule="atLeast"/>
              <w:ind w:left="205" w:hanging="205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систематизация материалов;</w:t>
            </w:r>
          </w:p>
          <w:p w:rsidR="00F652D7" w:rsidRPr="00196506" w:rsidRDefault="00F652D7" w:rsidP="000E6C50">
            <w:pPr>
              <w:numPr>
                <w:ilvl w:val="0"/>
                <w:numId w:val="2"/>
              </w:numPr>
              <w:suppressAutoHyphens/>
              <w:spacing w:line="220" w:lineRule="atLeast"/>
              <w:ind w:left="205" w:hanging="205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оформление отчета по преддипломной практике;</w:t>
            </w:r>
          </w:p>
          <w:p w:rsidR="00F652D7" w:rsidRPr="00196506" w:rsidRDefault="00482725" w:rsidP="000E6C50">
            <w:pPr>
              <w:numPr>
                <w:ilvl w:val="0"/>
                <w:numId w:val="2"/>
              </w:numPr>
              <w:suppressAutoHyphens/>
              <w:spacing w:line="220" w:lineRule="atLeast"/>
              <w:ind w:left="205" w:hanging="205"/>
              <w:rPr>
                <w:rFonts w:ascii="Times New Roman" w:hAnsi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подготовка к защите</w:t>
            </w:r>
            <w:r w:rsidR="00F652D7" w:rsidRPr="001965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8F0A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и защита </w:t>
            </w:r>
            <w:r w:rsidR="00F652D7" w:rsidRPr="001965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отчета по преддипломной практике</w:t>
            </w:r>
            <w:r w:rsidR="00FC785C" w:rsidRPr="001965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  <w:p w:rsidR="00F652D7" w:rsidRPr="00196506" w:rsidRDefault="00F652D7" w:rsidP="007848EA">
            <w:pPr>
              <w:suppressAutoHyphens/>
              <w:spacing w:line="220" w:lineRule="atLeast"/>
              <w:ind w:left="205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9" w:type="dxa"/>
            <w:shd w:val="clear" w:color="auto" w:fill="FFFFFF"/>
          </w:tcPr>
          <w:p w:rsidR="00F652D7" w:rsidRPr="00196506" w:rsidRDefault="00F652D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52D7" w:rsidRPr="00196506" w:rsidRDefault="00F652D7" w:rsidP="0004581F">
      <w:pPr>
        <w:ind w:firstLine="0"/>
        <w:rPr>
          <w:rFonts w:ascii="Times New Roman" w:hAnsi="Times New Roman"/>
          <w:sz w:val="24"/>
          <w:szCs w:val="24"/>
        </w:rPr>
      </w:pPr>
    </w:p>
    <w:p w:rsidR="00F652D7" w:rsidRPr="00196506" w:rsidRDefault="00F652D7" w:rsidP="00A50B69">
      <w:pPr>
        <w:spacing w:after="200" w:line="276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652D7" w:rsidRPr="00196506" w:rsidRDefault="00A50B69" w:rsidP="002A58E6">
      <w:pPr>
        <w:spacing w:after="200" w:line="276" w:lineRule="auto"/>
        <w:ind w:firstLine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96506">
        <w:rPr>
          <w:b/>
          <w:bCs/>
          <w:noProof/>
          <w:lang w:eastAsia="ru-RU"/>
        </w:rPr>
        <w:drawing>
          <wp:inline distT="0" distB="0" distL="0" distR="0" wp14:anchorId="6BECE094" wp14:editId="79708DE4">
            <wp:extent cx="5760720" cy="2045970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04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2D7" w:rsidRPr="00196506" w:rsidRDefault="00F652D7">
      <w:pPr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196506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F652D7" w:rsidRPr="00196506" w:rsidRDefault="00F652D7" w:rsidP="00A50B69">
      <w:pPr>
        <w:spacing w:after="20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96506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3</w:t>
      </w:r>
    </w:p>
    <w:tbl>
      <w:tblPr>
        <w:tblStyle w:val="13"/>
        <w:tblpPr w:leftFromText="180" w:rightFromText="180" w:vertAnchor="text" w:horzAnchor="margin" w:tblpY="182"/>
        <w:tblW w:w="104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32"/>
        <w:gridCol w:w="4673"/>
        <w:gridCol w:w="432"/>
      </w:tblGrid>
      <w:tr w:rsidR="00A50B69" w:rsidRPr="00196506" w:rsidTr="000C1B23">
        <w:trPr>
          <w:gridAfter w:val="1"/>
          <w:wAfter w:w="432" w:type="dxa"/>
        </w:trPr>
        <w:tc>
          <w:tcPr>
            <w:tcW w:w="4955" w:type="dxa"/>
            <w:hideMark/>
          </w:tcPr>
          <w:p w:rsidR="00A50B69" w:rsidRPr="00196506" w:rsidRDefault="00A50B69" w:rsidP="000C1B23">
            <w:pPr>
              <w:ind w:firstLine="3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96506"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>СОГЛАСОВАНО</w:t>
            </w:r>
          </w:p>
        </w:tc>
        <w:tc>
          <w:tcPr>
            <w:tcW w:w="5105" w:type="dxa"/>
            <w:gridSpan w:val="2"/>
            <w:hideMark/>
          </w:tcPr>
          <w:p w:rsidR="00A50B69" w:rsidRPr="00196506" w:rsidRDefault="00A50B69" w:rsidP="000C1B23">
            <w:pPr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965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</w:tc>
      </w:tr>
      <w:tr w:rsidR="001F26CA" w:rsidRPr="00196506" w:rsidTr="000C1B23">
        <w:tc>
          <w:tcPr>
            <w:tcW w:w="5387" w:type="dxa"/>
            <w:gridSpan w:val="2"/>
            <w:hideMark/>
          </w:tcPr>
          <w:p w:rsidR="001F26CA" w:rsidRPr="00196506" w:rsidRDefault="001F26CA" w:rsidP="000C1B23">
            <w:pPr>
              <w:ind w:firstLine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96506"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>Руководитель от организации</w:t>
            </w:r>
          </w:p>
        </w:tc>
        <w:tc>
          <w:tcPr>
            <w:tcW w:w="5105" w:type="dxa"/>
            <w:gridSpan w:val="2"/>
            <w:hideMark/>
          </w:tcPr>
          <w:p w:rsidR="001F26CA" w:rsidRDefault="001F26CA">
            <w:pPr>
              <w:widowControl w:val="0"/>
              <w:ind w:right="164" w:firstLine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Зав. кафедрой Общего менеджмента</w:t>
            </w:r>
          </w:p>
        </w:tc>
      </w:tr>
      <w:tr w:rsidR="001F26CA" w:rsidRPr="00196506" w:rsidTr="000C1B23">
        <w:tc>
          <w:tcPr>
            <w:tcW w:w="5387" w:type="dxa"/>
            <w:gridSpan w:val="2"/>
            <w:hideMark/>
          </w:tcPr>
          <w:p w:rsidR="001F26CA" w:rsidRPr="00196506" w:rsidRDefault="001F26CA" w:rsidP="000C1B23">
            <w:pPr>
              <w:ind w:firstLine="0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196506"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>________________________________________</w:t>
            </w:r>
          </w:p>
          <w:p w:rsidR="001F26CA" w:rsidRPr="00196506" w:rsidRDefault="001F26CA" w:rsidP="000C1B23">
            <w:pPr>
              <w:ind w:firstLine="0"/>
              <w:jc w:val="center"/>
              <w:rPr>
                <w:rFonts w:ascii="Times New Roman" w:hAnsi="Times New Roman" w:cs="Times New Roman"/>
                <w:bCs/>
                <w:spacing w:val="-4"/>
                <w:sz w:val="16"/>
                <w:szCs w:val="16"/>
                <w:lang w:eastAsia="ru-RU"/>
              </w:rPr>
            </w:pPr>
            <w:r w:rsidRPr="00196506">
              <w:rPr>
                <w:rFonts w:ascii="Times New Roman" w:hAnsi="Times New Roman" w:cs="Times New Roman"/>
                <w:bCs/>
                <w:spacing w:val="-4"/>
                <w:sz w:val="16"/>
                <w:szCs w:val="16"/>
                <w:lang w:eastAsia="ru-RU"/>
              </w:rPr>
              <w:t>Наименование организации</w:t>
            </w:r>
          </w:p>
        </w:tc>
        <w:tc>
          <w:tcPr>
            <w:tcW w:w="5105" w:type="dxa"/>
            <w:gridSpan w:val="2"/>
            <w:hideMark/>
          </w:tcPr>
          <w:p w:rsidR="001F26CA" w:rsidRDefault="001F26CA">
            <w:pPr>
              <w:widowControl w:val="0"/>
              <w:ind w:right="164" w:firstLine="0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>______________  ________________</w:t>
            </w:r>
          </w:p>
          <w:p w:rsidR="001F26CA" w:rsidRDefault="001F26CA">
            <w:pPr>
              <w:widowControl w:val="0"/>
              <w:ind w:right="164" w:firstLine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16"/>
                <w:szCs w:val="16"/>
                <w:lang w:eastAsia="ru-RU"/>
              </w:rPr>
              <w:t xml:space="preserve">           </w:t>
            </w:r>
            <w:r>
              <w:rPr>
                <w:rFonts w:ascii="Times New Roman" w:hAnsi="Times New Roman" w:cs="Times New Roman"/>
                <w:bCs/>
                <w:spacing w:val="-4"/>
                <w:sz w:val="16"/>
                <w:szCs w:val="16"/>
                <w:lang w:val="en-US" w:eastAsia="ru-RU"/>
              </w:rPr>
              <w:t xml:space="preserve">   </w:t>
            </w:r>
            <w:r>
              <w:rPr>
                <w:rFonts w:ascii="Times New Roman" w:hAnsi="Times New Roman" w:cs="Times New Roman"/>
                <w:bCs/>
                <w:spacing w:val="-4"/>
                <w:sz w:val="16"/>
                <w:szCs w:val="16"/>
                <w:lang w:eastAsia="ru-RU"/>
              </w:rPr>
              <w:t xml:space="preserve"> Подпись                                И.О. Фамилия                                                            </w:t>
            </w:r>
          </w:p>
        </w:tc>
      </w:tr>
      <w:tr w:rsidR="001F26CA" w:rsidRPr="00196506" w:rsidTr="000C1B23">
        <w:tc>
          <w:tcPr>
            <w:tcW w:w="5387" w:type="dxa"/>
            <w:gridSpan w:val="2"/>
            <w:hideMark/>
          </w:tcPr>
          <w:p w:rsidR="001F26CA" w:rsidRPr="00196506" w:rsidRDefault="001F26CA" w:rsidP="000C1B23">
            <w:pPr>
              <w:ind w:firstLine="0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196506"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>______________    __________     _____________</w:t>
            </w:r>
          </w:p>
          <w:p w:rsidR="001F26CA" w:rsidRPr="00196506" w:rsidRDefault="001F26CA" w:rsidP="000C1B23">
            <w:pPr>
              <w:ind w:firstLine="0"/>
              <w:rPr>
                <w:rFonts w:ascii="Times New Roman" w:hAnsi="Times New Roman" w:cs="Times New Roman"/>
                <w:bCs/>
                <w:spacing w:val="-4"/>
                <w:sz w:val="16"/>
                <w:szCs w:val="16"/>
                <w:lang w:eastAsia="ru-RU"/>
              </w:rPr>
            </w:pPr>
            <w:r w:rsidRPr="00196506">
              <w:rPr>
                <w:rFonts w:ascii="Times New Roman" w:hAnsi="Times New Roman" w:cs="Times New Roman"/>
                <w:bCs/>
                <w:spacing w:val="-4"/>
                <w:sz w:val="16"/>
                <w:szCs w:val="16"/>
                <w:lang w:eastAsia="ru-RU"/>
              </w:rPr>
              <w:t xml:space="preserve">           Должность                             Подпись                     И.О. Фамилия</w:t>
            </w:r>
          </w:p>
        </w:tc>
        <w:tc>
          <w:tcPr>
            <w:tcW w:w="5105" w:type="dxa"/>
            <w:gridSpan w:val="2"/>
            <w:hideMark/>
          </w:tcPr>
          <w:p w:rsidR="001F26CA" w:rsidRDefault="001F26CA">
            <w:pPr>
              <w:widowControl w:val="0"/>
              <w:ind w:right="164" w:firstLine="0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«____» _________________ 201__ г.</w:t>
            </w:r>
          </w:p>
        </w:tc>
      </w:tr>
      <w:tr w:rsidR="00A50B69" w:rsidRPr="00196506" w:rsidTr="000C1B23">
        <w:trPr>
          <w:gridAfter w:val="1"/>
          <w:wAfter w:w="432" w:type="dxa"/>
        </w:trPr>
        <w:tc>
          <w:tcPr>
            <w:tcW w:w="4955" w:type="dxa"/>
            <w:hideMark/>
          </w:tcPr>
          <w:p w:rsidR="00A50B69" w:rsidRPr="00196506" w:rsidRDefault="00A50B69" w:rsidP="000C1B23">
            <w:pPr>
              <w:ind w:firstLine="0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196506"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ru-RU"/>
              </w:rPr>
              <w:t>«___» ________________ 201__ г.</w:t>
            </w:r>
          </w:p>
        </w:tc>
        <w:tc>
          <w:tcPr>
            <w:tcW w:w="5105" w:type="dxa"/>
            <w:gridSpan w:val="2"/>
          </w:tcPr>
          <w:p w:rsidR="00A50B69" w:rsidRPr="00196506" w:rsidRDefault="00A50B69" w:rsidP="000C1B23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652D7" w:rsidRPr="00196506" w:rsidRDefault="00F652D7" w:rsidP="00A5586A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4E91" w:rsidRPr="00196506" w:rsidRDefault="005A4E91" w:rsidP="00A5586A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4E91" w:rsidRPr="00196506" w:rsidRDefault="005A4E91" w:rsidP="00A5586A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0F14" w:rsidRPr="00196506" w:rsidRDefault="00490F14" w:rsidP="00CF4CD1">
      <w:pPr>
        <w:widowControl w:val="0"/>
        <w:ind w:right="45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52D7" w:rsidRPr="00196506" w:rsidRDefault="00F652D7" w:rsidP="00CF4CD1">
      <w:pPr>
        <w:widowControl w:val="0"/>
        <w:ind w:right="45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6506">
        <w:rPr>
          <w:rFonts w:ascii="Times New Roman" w:hAnsi="Times New Roman" w:cs="Times New Roman"/>
          <w:b/>
          <w:sz w:val="24"/>
          <w:szCs w:val="24"/>
        </w:rPr>
        <w:t>ИНДИВИДУАЛЬНОЕ ЗАДАНИЕ</w:t>
      </w:r>
    </w:p>
    <w:p w:rsidR="00490F14" w:rsidRPr="00196506" w:rsidRDefault="00F652D7" w:rsidP="00490F14">
      <w:pPr>
        <w:widowControl w:val="0"/>
        <w:ind w:right="45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6506">
        <w:rPr>
          <w:rFonts w:ascii="Times New Roman" w:hAnsi="Times New Roman" w:cs="Times New Roman"/>
          <w:b/>
          <w:sz w:val="24"/>
          <w:szCs w:val="24"/>
        </w:rPr>
        <w:t>на преддипломную практику</w:t>
      </w:r>
      <w:r w:rsidR="00490F14" w:rsidRPr="0019650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90F14" w:rsidRPr="00196506" w:rsidRDefault="00490F14" w:rsidP="00490F14">
      <w:pPr>
        <w:widowControl w:val="0"/>
        <w:ind w:right="45" w:firstLine="0"/>
        <w:jc w:val="center"/>
        <w:rPr>
          <w:rStyle w:val="FontStyle12"/>
          <w:b/>
          <w:sz w:val="24"/>
        </w:rPr>
      </w:pPr>
      <w:r w:rsidRPr="00196506">
        <w:rPr>
          <w:rStyle w:val="FontStyle12"/>
          <w:b/>
          <w:sz w:val="24"/>
          <w:szCs w:val="24"/>
        </w:rPr>
        <w:t>(</w:t>
      </w:r>
      <w:r w:rsidRPr="00196506">
        <w:rPr>
          <w:rStyle w:val="FontStyle12"/>
          <w:b/>
          <w:sz w:val="24"/>
        </w:rPr>
        <w:t xml:space="preserve">практику по получению профессиональных умений </w:t>
      </w:r>
    </w:p>
    <w:p w:rsidR="00F652D7" w:rsidRPr="00196506" w:rsidRDefault="00490F14" w:rsidP="00490F14">
      <w:pPr>
        <w:widowControl w:val="0"/>
        <w:ind w:right="45" w:firstLine="0"/>
        <w:jc w:val="center"/>
        <w:rPr>
          <w:rFonts w:ascii="Times New Roman" w:hAnsi="Times New Roman"/>
          <w:b/>
          <w:sz w:val="24"/>
          <w:szCs w:val="24"/>
        </w:rPr>
      </w:pPr>
      <w:r w:rsidRPr="00196506">
        <w:rPr>
          <w:rStyle w:val="FontStyle12"/>
          <w:b/>
          <w:sz w:val="24"/>
        </w:rPr>
        <w:t>и опыта профессиональной деятельности)</w:t>
      </w:r>
    </w:p>
    <w:p w:rsidR="00490F14" w:rsidRPr="00196506" w:rsidRDefault="00490F14" w:rsidP="00CF4CD1">
      <w:pPr>
        <w:rPr>
          <w:rFonts w:ascii="Times New Roman" w:hAnsi="Times New Roman"/>
          <w:sz w:val="24"/>
          <w:szCs w:val="24"/>
        </w:rPr>
      </w:pPr>
    </w:p>
    <w:p w:rsidR="00F652D7" w:rsidRPr="00196506" w:rsidRDefault="00F652D7" w:rsidP="00CF4CD1">
      <w:pPr>
        <w:rPr>
          <w:rFonts w:ascii="Times New Roman" w:hAnsi="Times New Roman"/>
          <w:sz w:val="24"/>
          <w:szCs w:val="24"/>
        </w:rPr>
      </w:pPr>
      <w:r w:rsidRPr="00196506">
        <w:rPr>
          <w:rFonts w:ascii="Times New Roman" w:hAnsi="Times New Roman"/>
          <w:sz w:val="24"/>
          <w:szCs w:val="24"/>
        </w:rPr>
        <w:t xml:space="preserve">Направление подготовки </w:t>
      </w:r>
      <w:r w:rsidRPr="00196506">
        <w:rPr>
          <w:rFonts w:ascii="Times New Roman" w:hAnsi="Times New Roman"/>
          <w:sz w:val="24"/>
          <w:szCs w:val="24"/>
          <w:u w:val="single"/>
        </w:rPr>
        <w:t>38.03.02 Менеджмент</w:t>
      </w:r>
    </w:p>
    <w:p w:rsidR="00F652D7" w:rsidRPr="00196506" w:rsidRDefault="00F652D7" w:rsidP="00CF4CD1">
      <w:pPr>
        <w:rPr>
          <w:rFonts w:ascii="Times New Roman" w:hAnsi="Times New Roman"/>
          <w:sz w:val="24"/>
          <w:szCs w:val="24"/>
        </w:rPr>
      </w:pPr>
      <w:r w:rsidRPr="00196506">
        <w:rPr>
          <w:rFonts w:ascii="Times New Roman" w:hAnsi="Times New Roman"/>
          <w:sz w:val="24"/>
          <w:szCs w:val="24"/>
        </w:rPr>
        <w:t xml:space="preserve">Профиль </w:t>
      </w:r>
      <w:r w:rsidRPr="00196506">
        <w:rPr>
          <w:rFonts w:ascii="Times New Roman" w:hAnsi="Times New Roman"/>
          <w:sz w:val="24"/>
          <w:szCs w:val="24"/>
          <w:u w:val="single"/>
        </w:rPr>
        <w:t>Управление человеческими ресурсами</w:t>
      </w:r>
    </w:p>
    <w:p w:rsidR="00F652D7" w:rsidRPr="00196506" w:rsidRDefault="00F652D7" w:rsidP="00CF4CD1">
      <w:pPr>
        <w:suppressAutoHyphens/>
        <w:rPr>
          <w:rFonts w:ascii="Times New Roman" w:hAnsi="Times New Roman"/>
          <w:sz w:val="24"/>
          <w:szCs w:val="24"/>
        </w:rPr>
      </w:pPr>
      <w:r w:rsidRPr="00196506">
        <w:rPr>
          <w:rFonts w:ascii="Times New Roman" w:hAnsi="Times New Roman"/>
          <w:sz w:val="24"/>
          <w:szCs w:val="24"/>
        </w:rPr>
        <w:t xml:space="preserve">Студент __ курса, группа _________   </w:t>
      </w:r>
    </w:p>
    <w:p w:rsidR="00F652D7" w:rsidRPr="00196506" w:rsidRDefault="00F652D7" w:rsidP="00CF4CD1">
      <w:pPr>
        <w:suppressAutoHyphens/>
        <w:rPr>
          <w:rFonts w:ascii="Times New Roman" w:hAnsi="Times New Roman"/>
          <w:b/>
          <w:sz w:val="24"/>
          <w:szCs w:val="24"/>
        </w:rPr>
      </w:pPr>
      <w:r w:rsidRPr="00196506">
        <w:rPr>
          <w:rFonts w:ascii="Times New Roman" w:hAnsi="Times New Roman"/>
          <w:sz w:val="24"/>
          <w:szCs w:val="24"/>
        </w:rPr>
        <w:t>ФИО студента____________________________</w:t>
      </w:r>
    </w:p>
    <w:p w:rsidR="00F652D7" w:rsidRPr="00196506" w:rsidRDefault="00F652D7" w:rsidP="00CF4CD1">
      <w:pPr>
        <w:suppressAutoHyphens/>
        <w:rPr>
          <w:rFonts w:ascii="Times New Roman" w:hAnsi="Times New Roman"/>
          <w:sz w:val="24"/>
          <w:szCs w:val="24"/>
        </w:rPr>
      </w:pPr>
      <w:r w:rsidRPr="00196506">
        <w:rPr>
          <w:rFonts w:ascii="Times New Roman" w:hAnsi="Times New Roman"/>
          <w:sz w:val="24"/>
          <w:szCs w:val="24"/>
        </w:rPr>
        <w:t>Руководитель практики от университета ______________________________________</w:t>
      </w:r>
    </w:p>
    <w:p w:rsidR="00F652D7" w:rsidRPr="00196506" w:rsidRDefault="00F652D7" w:rsidP="00CF4CD1">
      <w:pPr>
        <w:suppressAutoHyphens/>
        <w:rPr>
          <w:rFonts w:ascii="Times New Roman" w:hAnsi="Times New Roman"/>
          <w:sz w:val="24"/>
          <w:szCs w:val="24"/>
        </w:rPr>
      </w:pPr>
      <w:r w:rsidRPr="00196506">
        <w:rPr>
          <w:rFonts w:ascii="Times New Roman" w:hAnsi="Times New Roman"/>
          <w:sz w:val="24"/>
          <w:szCs w:val="24"/>
        </w:rPr>
        <w:t xml:space="preserve">Сроки прохождения практики с «__»_____ </w:t>
      </w:r>
      <w:r w:rsidRPr="00196506">
        <w:rPr>
          <w:rFonts w:ascii="Times New Roman" w:hAnsi="Times New Roman"/>
          <w:sz w:val="24"/>
          <w:szCs w:val="24"/>
          <w:u w:val="single"/>
        </w:rPr>
        <w:t xml:space="preserve"> 201</w:t>
      </w:r>
      <w:r w:rsidRPr="00196506">
        <w:rPr>
          <w:rFonts w:ascii="Times New Roman" w:hAnsi="Times New Roman"/>
          <w:sz w:val="24"/>
          <w:szCs w:val="24"/>
        </w:rPr>
        <w:t xml:space="preserve">___ г. по «____»__________ </w:t>
      </w:r>
      <w:r w:rsidRPr="00196506">
        <w:rPr>
          <w:rFonts w:ascii="Times New Roman" w:hAnsi="Times New Roman"/>
          <w:sz w:val="24"/>
          <w:szCs w:val="24"/>
          <w:u w:val="single"/>
        </w:rPr>
        <w:t xml:space="preserve"> 201__</w:t>
      </w:r>
      <w:r w:rsidRPr="00196506">
        <w:rPr>
          <w:rFonts w:ascii="Times New Roman" w:hAnsi="Times New Roman"/>
          <w:sz w:val="24"/>
          <w:szCs w:val="24"/>
        </w:rPr>
        <w:t xml:space="preserve"> г.</w:t>
      </w:r>
    </w:p>
    <w:p w:rsidR="00F652D7" w:rsidRPr="00196506" w:rsidRDefault="00F652D7" w:rsidP="00A50B69">
      <w:pPr>
        <w:rPr>
          <w:rFonts w:ascii="Times New Roman" w:hAnsi="Times New Roman" w:cs="Times New Roman"/>
        </w:rPr>
      </w:pPr>
      <w:r w:rsidRPr="00196506">
        <w:rPr>
          <w:rFonts w:ascii="Times New Roman" w:hAnsi="Times New Roman"/>
          <w:sz w:val="24"/>
          <w:szCs w:val="24"/>
        </w:rPr>
        <w:t>Место прохождения практики – _____________________________________________</w:t>
      </w:r>
    </w:p>
    <w:p w:rsidR="0033095E" w:rsidRPr="00196506" w:rsidRDefault="0033095E" w:rsidP="0033095E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490F14" w:rsidRPr="00196506" w:rsidRDefault="0033095E" w:rsidP="0033095E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196506">
        <w:rPr>
          <w:rFonts w:ascii="Times New Roman" w:hAnsi="Times New Roman" w:cs="Times New Roman"/>
          <w:b/>
          <w:sz w:val="24"/>
          <w:szCs w:val="24"/>
        </w:rPr>
        <w:t>Тема ВКР:</w:t>
      </w:r>
      <w:r w:rsidR="003179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4E91" w:rsidRPr="00196506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</w:t>
      </w:r>
    </w:p>
    <w:p w:rsidR="00490F14" w:rsidRPr="00196506" w:rsidRDefault="00490F14" w:rsidP="00A50B69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652D7" w:rsidRPr="00196506" w:rsidRDefault="00F652D7" w:rsidP="00A50B69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196506">
        <w:rPr>
          <w:rFonts w:ascii="Times New Roman" w:hAnsi="Times New Roman" w:cs="Times New Roman"/>
          <w:b/>
          <w:bCs/>
          <w:iCs/>
          <w:sz w:val="24"/>
          <w:szCs w:val="24"/>
        </w:rPr>
        <w:t>Содержание индивидуального задания:</w:t>
      </w:r>
    </w:p>
    <w:p w:rsidR="0033095E" w:rsidRPr="00196506" w:rsidRDefault="0033095E" w:rsidP="00A50B69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45B7B" w:rsidRPr="00196506" w:rsidRDefault="00A50B69" w:rsidP="000E6C50">
      <w:pPr>
        <w:pStyle w:val="ac"/>
        <w:widowControl w:val="0"/>
        <w:numPr>
          <w:ilvl w:val="3"/>
          <w:numId w:val="17"/>
        </w:numPr>
        <w:spacing w:after="240" w:line="240" w:lineRule="auto"/>
        <w:ind w:left="0" w:firstLine="851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bookmarkStart w:id="48" w:name="_Hlk526382919"/>
      <w:r w:rsidRPr="00196506">
        <w:rPr>
          <w:rFonts w:ascii="Times New Roman" w:hAnsi="Times New Roman"/>
          <w:b/>
          <w:bCs/>
          <w:iCs/>
          <w:sz w:val="24"/>
          <w:szCs w:val="24"/>
        </w:rPr>
        <w:t xml:space="preserve">Прохождение </w:t>
      </w:r>
      <w:r w:rsidRPr="00196506">
        <w:rPr>
          <w:rFonts w:ascii="Times New Roman" w:hAnsi="Times New Roman"/>
          <w:b/>
          <w:sz w:val="24"/>
          <w:szCs w:val="24"/>
        </w:rPr>
        <w:t>инструктажа по ознакомлению с требованиями охраны труда, техники безопасности, пожарной безопасности, антитеррористической безопасности, правилами внутреннего трудового распорядка.</w:t>
      </w:r>
    </w:p>
    <w:p w:rsidR="00F652D7" w:rsidRPr="00196506" w:rsidRDefault="00F652D7" w:rsidP="000E6C50">
      <w:pPr>
        <w:pStyle w:val="ac"/>
        <w:widowControl w:val="0"/>
        <w:numPr>
          <w:ilvl w:val="3"/>
          <w:numId w:val="17"/>
        </w:numPr>
        <w:autoSpaceDE w:val="0"/>
        <w:autoSpaceDN w:val="0"/>
        <w:adjustRightInd w:val="0"/>
        <w:spacing w:after="240" w:line="240" w:lineRule="auto"/>
        <w:ind w:left="0" w:firstLine="851"/>
        <w:contextualSpacing w:val="0"/>
        <w:rPr>
          <w:rFonts w:ascii="Times New Roman" w:hAnsi="Times New Roman"/>
          <w:b/>
          <w:sz w:val="24"/>
          <w:szCs w:val="24"/>
        </w:rPr>
      </w:pPr>
      <w:r w:rsidRPr="00196506">
        <w:rPr>
          <w:rFonts w:ascii="Times New Roman" w:hAnsi="Times New Roman"/>
          <w:b/>
          <w:bCs/>
          <w:iCs/>
          <w:sz w:val="24"/>
          <w:szCs w:val="24"/>
        </w:rPr>
        <w:t xml:space="preserve">Знакомство с организацией, изучение и анализ документов, характеризующих </w:t>
      </w:r>
      <w:r w:rsidR="00B45B7B" w:rsidRPr="00196506">
        <w:rPr>
          <w:rFonts w:ascii="Times New Roman" w:hAnsi="Times New Roman"/>
          <w:b/>
          <w:bCs/>
          <w:iCs/>
          <w:sz w:val="24"/>
          <w:szCs w:val="24"/>
        </w:rPr>
        <w:t>систему управ</w:t>
      </w:r>
      <w:r w:rsidR="00037C45" w:rsidRPr="00196506">
        <w:rPr>
          <w:rFonts w:ascii="Times New Roman" w:hAnsi="Times New Roman"/>
          <w:b/>
          <w:bCs/>
          <w:iCs/>
          <w:sz w:val="24"/>
          <w:szCs w:val="24"/>
        </w:rPr>
        <w:t xml:space="preserve">ления организацией, </w:t>
      </w:r>
      <w:r w:rsidR="002871E9" w:rsidRPr="00196506">
        <w:rPr>
          <w:rFonts w:ascii="Times New Roman" w:hAnsi="Times New Roman"/>
          <w:b/>
          <w:bCs/>
          <w:iCs/>
          <w:sz w:val="24"/>
          <w:szCs w:val="24"/>
        </w:rPr>
        <w:t xml:space="preserve">изучение </w:t>
      </w:r>
      <w:r w:rsidR="00037C45" w:rsidRPr="00196506">
        <w:rPr>
          <w:rFonts w:ascii="Times New Roman" w:hAnsi="Times New Roman"/>
          <w:b/>
          <w:bCs/>
          <w:iCs/>
          <w:sz w:val="24"/>
          <w:szCs w:val="24"/>
        </w:rPr>
        <w:t>показател</w:t>
      </w:r>
      <w:r w:rsidR="00CC627E" w:rsidRPr="00196506">
        <w:rPr>
          <w:rFonts w:ascii="Times New Roman" w:hAnsi="Times New Roman"/>
          <w:b/>
          <w:bCs/>
          <w:iCs/>
          <w:sz w:val="24"/>
          <w:szCs w:val="24"/>
        </w:rPr>
        <w:t>ей</w:t>
      </w:r>
      <w:r w:rsidR="00B45B7B" w:rsidRPr="00196506">
        <w:rPr>
          <w:rFonts w:ascii="Times New Roman" w:hAnsi="Times New Roman"/>
          <w:b/>
          <w:bCs/>
          <w:iCs/>
          <w:sz w:val="24"/>
          <w:szCs w:val="24"/>
        </w:rPr>
        <w:t xml:space="preserve"> финансово-хозяйственной деятельности</w:t>
      </w:r>
      <w:r w:rsidR="00B42260" w:rsidRPr="00196506">
        <w:rPr>
          <w:rFonts w:ascii="Times New Roman" w:hAnsi="Times New Roman"/>
          <w:b/>
          <w:bCs/>
          <w:iCs/>
          <w:sz w:val="24"/>
          <w:szCs w:val="24"/>
        </w:rPr>
        <w:t xml:space="preserve"> организации</w:t>
      </w:r>
      <w:r w:rsidR="00B45B7B" w:rsidRPr="00196506">
        <w:rPr>
          <w:rFonts w:ascii="Times New Roman" w:hAnsi="Times New Roman"/>
          <w:b/>
          <w:bCs/>
          <w:iCs/>
          <w:sz w:val="24"/>
          <w:szCs w:val="24"/>
        </w:rPr>
        <w:t>.</w:t>
      </w:r>
    </w:p>
    <w:p w:rsidR="00F652D7" w:rsidRPr="00196506" w:rsidRDefault="00037C45" w:rsidP="000E6C50">
      <w:pPr>
        <w:pStyle w:val="ac"/>
        <w:widowControl w:val="0"/>
        <w:numPr>
          <w:ilvl w:val="3"/>
          <w:numId w:val="17"/>
        </w:numPr>
        <w:spacing w:after="240" w:line="240" w:lineRule="auto"/>
        <w:ind w:left="0" w:firstLine="851"/>
        <w:contextualSpacing w:val="0"/>
        <w:rPr>
          <w:rFonts w:ascii="Times New Roman" w:hAnsi="Times New Roman"/>
          <w:b/>
          <w:sz w:val="24"/>
          <w:szCs w:val="24"/>
        </w:rPr>
      </w:pPr>
      <w:r w:rsidRPr="00196506">
        <w:rPr>
          <w:rFonts w:ascii="Times New Roman" w:hAnsi="Times New Roman"/>
          <w:b/>
          <w:sz w:val="24"/>
          <w:szCs w:val="24"/>
        </w:rPr>
        <w:t>Изучение локальных актов организации по управлению человеческими ресурсами.</w:t>
      </w:r>
    </w:p>
    <w:p w:rsidR="00F652D7" w:rsidRPr="00196506" w:rsidRDefault="00F652D7" w:rsidP="000E6C50">
      <w:pPr>
        <w:pStyle w:val="ac"/>
        <w:widowControl w:val="0"/>
        <w:numPr>
          <w:ilvl w:val="3"/>
          <w:numId w:val="17"/>
        </w:numPr>
        <w:spacing w:after="240" w:line="240" w:lineRule="auto"/>
        <w:ind w:left="0" w:firstLine="851"/>
        <w:contextualSpacing w:val="0"/>
        <w:rPr>
          <w:rFonts w:ascii="Times New Roman" w:hAnsi="Times New Roman"/>
          <w:b/>
          <w:sz w:val="24"/>
          <w:szCs w:val="24"/>
        </w:rPr>
      </w:pPr>
      <w:r w:rsidRPr="00196506">
        <w:rPr>
          <w:rFonts w:ascii="Times New Roman" w:hAnsi="Times New Roman"/>
          <w:b/>
          <w:sz w:val="24"/>
          <w:szCs w:val="24"/>
        </w:rPr>
        <w:t>Анализ т</w:t>
      </w:r>
      <w:r w:rsidR="00037C45" w:rsidRPr="00196506">
        <w:rPr>
          <w:rFonts w:ascii="Times New Roman" w:hAnsi="Times New Roman"/>
          <w:b/>
          <w:sz w:val="24"/>
          <w:szCs w:val="24"/>
        </w:rPr>
        <w:t>рудового потенциала организации.</w:t>
      </w:r>
    </w:p>
    <w:p w:rsidR="00F652D7" w:rsidRPr="00196506" w:rsidRDefault="00F652D7" w:rsidP="000E6C50">
      <w:pPr>
        <w:pStyle w:val="ac"/>
        <w:widowControl w:val="0"/>
        <w:numPr>
          <w:ilvl w:val="3"/>
          <w:numId w:val="17"/>
        </w:numPr>
        <w:autoSpaceDE w:val="0"/>
        <w:autoSpaceDN w:val="0"/>
        <w:adjustRightInd w:val="0"/>
        <w:spacing w:after="240" w:line="240" w:lineRule="auto"/>
        <w:ind w:left="0" w:firstLine="851"/>
        <w:contextualSpacing w:val="0"/>
        <w:rPr>
          <w:rFonts w:ascii="Times New Roman" w:hAnsi="Times New Roman"/>
          <w:b/>
          <w:sz w:val="24"/>
          <w:szCs w:val="24"/>
        </w:rPr>
      </w:pPr>
      <w:r w:rsidRPr="00196506">
        <w:rPr>
          <w:rFonts w:ascii="Times New Roman" w:hAnsi="Times New Roman"/>
          <w:b/>
          <w:sz w:val="24"/>
          <w:szCs w:val="24"/>
        </w:rPr>
        <w:t>Анализ сильных и слабых сторон, угроз и возможностей в сфере управления человеческими ресурсами организации</w:t>
      </w:r>
      <w:r w:rsidR="00B42260" w:rsidRPr="00196506">
        <w:rPr>
          <w:rFonts w:ascii="Times New Roman" w:hAnsi="Times New Roman"/>
          <w:b/>
          <w:sz w:val="24"/>
          <w:szCs w:val="24"/>
        </w:rPr>
        <w:t>.</w:t>
      </w:r>
    </w:p>
    <w:p w:rsidR="00F652D7" w:rsidRPr="00196506" w:rsidRDefault="00F652D7" w:rsidP="000E6C50">
      <w:pPr>
        <w:pStyle w:val="ac"/>
        <w:widowControl w:val="0"/>
        <w:numPr>
          <w:ilvl w:val="3"/>
          <w:numId w:val="17"/>
        </w:numPr>
        <w:spacing w:after="240" w:line="240" w:lineRule="auto"/>
        <w:ind w:left="0" w:firstLine="851"/>
        <w:contextualSpacing w:val="0"/>
        <w:rPr>
          <w:rFonts w:ascii="Times New Roman" w:hAnsi="Times New Roman"/>
          <w:b/>
          <w:sz w:val="24"/>
          <w:szCs w:val="24"/>
        </w:rPr>
      </w:pPr>
      <w:r w:rsidRPr="00196506">
        <w:rPr>
          <w:rFonts w:ascii="Times New Roman" w:hAnsi="Times New Roman"/>
          <w:b/>
          <w:sz w:val="24"/>
          <w:szCs w:val="24"/>
        </w:rPr>
        <w:t>Проведение исследования по теме ВКР.</w:t>
      </w:r>
    </w:p>
    <w:p w:rsidR="00F652D7" w:rsidRPr="00196506" w:rsidRDefault="00F652D7" w:rsidP="000E6C50">
      <w:pPr>
        <w:pStyle w:val="ac"/>
        <w:widowControl w:val="0"/>
        <w:numPr>
          <w:ilvl w:val="3"/>
          <w:numId w:val="17"/>
        </w:numPr>
        <w:spacing w:after="240" w:line="240" w:lineRule="auto"/>
        <w:ind w:left="0" w:firstLine="851"/>
        <w:contextualSpacing w:val="0"/>
        <w:rPr>
          <w:rFonts w:ascii="Times New Roman" w:hAnsi="Times New Roman"/>
          <w:b/>
          <w:sz w:val="24"/>
          <w:szCs w:val="24"/>
        </w:rPr>
      </w:pPr>
      <w:r w:rsidRPr="00196506">
        <w:rPr>
          <w:rFonts w:ascii="Times New Roman" w:hAnsi="Times New Roman"/>
          <w:b/>
          <w:sz w:val="24"/>
          <w:szCs w:val="24"/>
        </w:rPr>
        <w:t>Обобщение результатов исследования по теме ВКР, выявление проблем и причин их возникновения в области вопросов темы исследования (ВКР).</w:t>
      </w:r>
    </w:p>
    <w:p w:rsidR="00A24EAC" w:rsidRPr="00196506" w:rsidRDefault="00A95074" w:rsidP="000E6C50">
      <w:pPr>
        <w:pStyle w:val="ac"/>
        <w:widowControl w:val="0"/>
        <w:numPr>
          <w:ilvl w:val="3"/>
          <w:numId w:val="17"/>
        </w:numPr>
        <w:spacing w:after="240" w:line="240" w:lineRule="auto"/>
        <w:ind w:left="0" w:firstLine="851"/>
        <w:contextualSpacing w:val="0"/>
        <w:rPr>
          <w:rFonts w:ascii="Times New Roman" w:hAnsi="Times New Roman"/>
          <w:b/>
          <w:sz w:val="24"/>
          <w:szCs w:val="24"/>
        </w:rPr>
      </w:pPr>
      <w:r w:rsidRPr="00196506">
        <w:rPr>
          <w:rFonts w:ascii="Times New Roman" w:hAnsi="Times New Roman"/>
          <w:b/>
          <w:sz w:val="24"/>
          <w:szCs w:val="24"/>
        </w:rPr>
        <w:t>Разработка н</w:t>
      </w:r>
      <w:r w:rsidR="00F652D7" w:rsidRPr="00196506">
        <w:rPr>
          <w:rFonts w:ascii="Times New Roman" w:hAnsi="Times New Roman"/>
          <w:b/>
          <w:sz w:val="24"/>
          <w:szCs w:val="24"/>
        </w:rPr>
        <w:t>аправлени</w:t>
      </w:r>
      <w:r w:rsidRPr="00196506">
        <w:rPr>
          <w:rFonts w:ascii="Times New Roman" w:hAnsi="Times New Roman"/>
          <w:b/>
          <w:sz w:val="24"/>
          <w:szCs w:val="24"/>
        </w:rPr>
        <w:t>й</w:t>
      </w:r>
      <w:r w:rsidR="00F652D7" w:rsidRPr="00196506">
        <w:rPr>
          <w:rFonts w:ascii="Times New Roman" w:hAnsi="Times New Roman"/>
          <w:b/>
          <w:sz w:val="24"/>
          <w:szCs w:val="24"/>
        </w:rPr>
        <w:t xml:space="preserve"> совершенствования деятельности организации в области вопросов темы исследования (ВКР).</w:t>
      </w:r>
    </w:p>
    <w:p w:rsidR="00A24EAC" w:rsidRPr="00196506" w:rsidRDefault="00A24EAC" w:rsidP="000E6C50">
      <w:pPr>
        <w:pStyle w:val="ac"/>
        <w:widowControl w:val="0"/>
        <w:numPr>
          <w:ilvl w:val="3"/>
          <w:numId w:val="17"/>
        </w:numPr>
        <w:spacing w:after="240" w:line="240" w:lineRule="auto"/>
        <w:ind w:left="0" w:firstLine="851"/>
        <w:contextualSpacing w:val="0"/>
        <w:rPr>
          <w:rStyle w:val="FontStyle12"/>
          <w:b/>
          <w:sz w:val="24"/>
          <w:szCs w:val="24"/>
        </w:rPr>
      </w:pPr>
      <w:r w:rsidRPr="00196506">
        <w:rPr>
          <w:rStyle w:val="FontStyle12"/>
          <w:b/>
          <w:sz w:val="24"/>
          <w:szCs w:val="24"/>
        </w:rPr>
        <w:lastRenderedPageBreak/>
        <w:t xml:space="preserve">Формирование отчета по преддипломной практике, подготовка к защите </w:t>
      </w:r>
      <w:r w:rsidR="008F0A29">
        <w:rPr>
          <w:rStyle w:val="FontStyle12"/>
          <w:b/>
          <w:sz w:val="24"/>
          <w:szCs w:val="24"/>
        </w:rPr>
        <w:t xml:space="preserve">и защита </w:t>
      </w:r>
      <w:r w:rsidRPr="00196506">
        <w:rPr>
          <w:rStyle w:val="FontStyle12"/>
          <w:b/>
          <w:sz w:val="24"/>
          <w:szCs w:val="24"/>
        </w:rPr>
        <w:t>отчета.</w:t>
      </w:r>
    </w:p>
    <w:bookmarkEnd w:id="48"/>
    <w:p w:rsidR="00A24EAC" w:rsidRPr="00196506" w:rsidRDefault="00A24EAC" w:rsidP="005A4E91">
      <w:pPr>
        <w:widowControl w:val="0"/>
        <w:spacing w:after="240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F652D7" w:rsidRPr="00196506" w:rsidRDefault="00A50B69" w:rsidP="00A5586A">
      <w:pPr>
        <w:ind w:firstLine="0"/>
        <w:rPr>
          <w:rFonts w:ascii="Times New Roman" w:hAnsi="Times New Roman"/>
          <w:sz w:val="24"/>
          <w:szCs w:val="24"/>
        </w:rPr>
      </w:pPr>
      <w:r w:rsidRPr="00196506">
        <w:rPr>
          <w:b/>
          <w:bCs/>
          <w:noProof/>
          <w:lang w:eastAsia="ru-RU"/>
        </w:rPr>
        <w:drawing>
          <wp:inline distT="0" distB="0" distL="0" distR="0" wp14:anchorId="6E00550B" wp14:editId="1DCB7285">
            <wp:extent cx="5760720" cy="204597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04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2D7" w:rsidRPr="00196506" w:rsidRDefault="00F652D7" w:rsidP="00A5586A">
      <w:pPr>
        <w:ind w:firstLine="0"/>
        <w:rPr>
          <w:rFonts w:ascii="Times New Roman" w:hAnsi="Times New Roman"/>
          <w:sz w:val="24"/>
          <w:szCs w:val="24"/>
        </w:rPr>
      </w:pPr>
    </w:p>
    <w:p w:rsidR="0033095E" w:rsidRPr="00196506" w:rsidRDefault="0033095E">
      <w:pPr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196506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996236" w:rsidRPr="00196506" w:rsidRDefault="00996236" w:rsidP="002A58E6">
      <w:pPr>
        <w:spacing w:after="200" w:line="276" w:lineRule="auto"/>
        <w:ind w:firstLine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96506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4</w:t>
      </w:r>
    </w:p>
    <w:p w:rsidR="00996236" w:rsidRPr="00196506" w:rsidRDefault="00996236" w:rsidP="00996236">
      <w:pPr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196506">
        <w:rPr>
          <w:rFonts w:ascii="Times New Roman" w:hAnsi="Times New Roman"/>
          <w:b/>
          <w:sz w:val="24"/>
          <w:szCs w:val="24"/>
        </w:rPr>
        <w:t>Индивидуальное задание на преддипломную практику, соотнесенное с планируемыми результатами обучения при прохождении практики</w:t>
      </w:r>
    </w:p>
    <w:p w:rsidR="00996236" w:rsidRPr="00196506" w:rsidRDefault="00996236" w:rsidP="00996236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A50B69" w:rsidRPr="00196506" w:rsidRDefault="00A50B69" w:rsidP="00996236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4077"/>
        <w:gridCol w:w="5636"/>
      </w:tblGrid>
      <w:tr w:rsidR="00A50B69" w:rsidRPr="00196506" w:rsidTr="000C1B23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69" w:rsidRPr="00196506" w:rsidRDefault="00A50B69" w:rsidP="000C1B23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6506">
              <w:rPr>
                <w:rFonts w:ascii="Times New Roman" w:hAnsi="Times New Roman"/>
                <w:b/>
                <w:sz w:val="24"/>
                <w:szCs w:val="24"/>
              </w:rPr>
              <w:t>Код компетенции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69" w:rsidRPr="00196506" w:rsidRDefault="00A50B69" w:rsidP="000C1B23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6506">
              <w:rPr>
                <w:rFonts w:ascii="Times New Roman" w:hAnsi="Times New Roman"/>
                <w:b/>
                <w:sz w:val="24"/>
                <w:szCs w:val="24"/>
              </w:rPr>
              <w:t>Содержание индивидуального задания</w:t>
            </w:r>
          </w:p>
        </w:tc>
      </w:tr>
      <w:tr w:rsidR="00A50B69" w:rsidRPr="00196506" w:rsidTr="000C1B23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69" w:rsidRPr="00196506" w:rsidRDefault="00A50B69" w:rsidP="000C1B23">
            <w:pPr>
              <w:pStyle w:val="22"/>
              <w:shd w:val="clear" w:color="auto" w:fill="auto"/>
              <w:spacing w:before="0" w:line="240" w:lineRule="auto"/>
              <w:rPr>
                <w:sz w:val="24"/>
                <w:szCs w:val="24"/>
                <w:lang w:eastAsia="en-US"/>
              </w:rPr>
            </w:pPr>
            <w:r w:rsidRPr="00196506">
              <w:rPr>
                <w:sz w:val="24"/>
                <w:szCs w:val="24"/>
                <w:lang w:eastAsia="en-US"/>
              </w:rPr>
              <w:t>ОК-1, ОК-4, ОК-5, ОК-6,</w:t>
            </w:r>
          </w:p>
          <w:p w:rsidR="00A50B69" w:rsidRPr="00196506" w:rsidRDefault="00A50B69" w:rsidP="000C1B23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ОПК-1, ОПК-3, ОПК-4,</w:t>
            </w:r>
          </w:p>
          <w:p w:rsidR="00A50B69" w:rsidRPr="00196506" w:rsidRDefault="00A50B69" w:rsidP="000C1B23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ПК-10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69" w:rsidRPr="00196506" w:rsidRDefault="00A50B69" w:rsidP="000C1B23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6506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Прохождение </w:t>
            </w:r>
            <w:r w:rsidRPr="00196506">
              <w:rPr>
                <w:rFonts w:ascii="Times New Roman" w:hAnsi="Times New Roman"/>
                <w:sz w:val="24"/>
                <w:szCs w:val="24"/>
              </w:rPr>
              <w:t>инструктажа по ознакомлению с требованиями охраны труда, техники безопасности, пожарной безопасности, антитеррористической безопасности, правилами внутреннего трудового распорядка.</w:t>
            </w:r>
          </w:p>
        </w:tc>
      </w:tr>
      <w:tr w:rsidR="00A50B69" w:rsidRPr="00196506" w:rsidTr="000C1B23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69" w:rsidRPr="00196506" w:rsidRDefault="00A50B69" w:rsidP="000C1B23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 xml:space="preserve">ОК-2, ОК-3, ОК-4, ОК-5, ОК-6, </w:t>
            </w:r>
          </w:p>
          <w:p w:rsidR="00A50B69" w:rsidRPr="00196506" w:rsidRDefault="00A50B69" w:rsidP="000C1B23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ОПК-1, ОПК-3, ОПК-4, ОПК-11, ПК-4, ПК-10, ПК-14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69" w:rsidRPr="00196506" w:rsidRDefault="00A50B69" w:rsidP="000C1B23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Знакомство с организацией, изучение и анализ документов, характеризующих систему управления организацией, изучение показателей финансово-хозяйственной деятельности организации. </w:t>
            </w:r>
          </w:p>
        </w:tc>
      </w:tr>
      <w:tr w:rsidR="00A50B69" w:rsidRPr="00196506" w:rsidTr="000C1B23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69" w:rsidRPr="00196506" w:rsidRDefault="00A50B69" w:rsidP="000C1B23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/>
                <w:sz w:val="24"/>
                <w:szCs w:val="24"/>
              </w:rPr>
              <w:t>ОПК-1, ОПК-4,</w:t>
            </w:r>
          </w:p>
          <w:p w:rsidR="00A50B69" w:rsidRPr="00196506" w:rsidRDefault="00A50B69" w:rsidP="000C1B23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96506">
              <w:rPr>
                <w:rFonts w:ascii="Times New Roman" w:hAnsi="Times New Roman"/>
                <w:sz w:val="24"/>
                <w:szCs w:val="24"/>
              </w:rPr>
              <w:t xml:space="preserve">ПК-1, ПК-10, </w:t>
            </w:r>
          </w:p>
          <w:p w:rsidR="00A50B69" w:rsidRPr="00196506" w:rsidRDefault="00A50B69" w:rsidP="000C1B23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ПСК-2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69" w:rsidRPr="00196506" w:rsidRDefault="00A50B69" w:rsidP="000C1B2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Изучение локальных актов организации по управлению человеческими ресурсами.</w:t>
            </w:r>
          </w:p>
          <w:p w:rsidR="00A50B69" w:rsidRPr="00196506" w:rsidRDefault="00A50B69" w:rsidP="000C1B23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50B69" w:rsidRPr="00196506" w:rsidTr="000C1B23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69" w:rsidRPr="00196506" w:rsidRDefault="00A50B69" w:rsidP="000C1B23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/>
                <w:sz w:val="24"/>
                <w:szCs w:val="24"/>
              </w:rPr>
              <w:t>ОПК-1,</w:t>
            </w:r>
          </w:p>
          <w:p w:rsidR="00A50B69" w:rsidRPr="00196506" w:rsidRDefault="00A50B69" w:rsidP="000C1B23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96506">
              <w:rPr>
                <w:rFonts w:ascii="Times New Roman" w:hAnsi="Times New Roman"/>
                <w:sz w:val="24"/>
                <w:szCs w:val="24"/>
              </w:rPr>
              <w:t xml:space="preserve">ПК-1, ПК-10, ПК-11, </w:t>
            </w:r>
          </w:p>
          <w:p w:rsidR="00A50B69" w:rsidRPr="00196506" w:rsidRDefault="00A50B69" w:rsidP="000C1B23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96506">
              <w:rPr>
                <w:rFonts w:ascii="Times New Roman" w:hAnsi="Times New Roman"/>
                <w:sz w:val="24"/>
                <w:szCs w:val="24"/>
              </w:rPr>
              <w:t>ПСК-1</w:t>
            </w: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69" w:rsidRPr="00196506" w:rsidRDefault="00A50B69" w:rsidP="000C1B23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96506">
              <w:rPr>
                <w:rFonts w:ascii="Times New Roman" w:hAnsi="Times New Roman"/>
                <w:sz w:val="24"/>
                <w:szCs w:val="24"/>
              </w:rPr>
              <w:t>Анализ трудового потенциала организации.</w:t>
            </w:r>
          </w:p>
        </w:tc>
      </w:tr>
      <w:tr w:rsidR="00A50B69" w:rsidRPr="00196506" w:rsidTr="000C1B23">
        <w:trPr>
          <w:trHeight w:val="829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69" w:rsidRPr="00196506" w:rsidRDefault="00A50B69" w:rsidP="000C1B23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/>
                <w:sz w:val="24"/>
                <w:szCs w:val="24"/>
              </w:rPr>
              <w:t xml:space="preserve">ПК-1, ПК-3, ПК-5, ПК-9, </w:t>
            </w:r>
          </w:p>
          <w:p w:rsidR="00A50B69" w:rsidRPr="00196506" w:rsidRDefault="00A50B69" w:rsidP="000C1B23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96506">
              <w:rPr>
                <w:rFonts w:ascii="Times New Roman" w:hAnsi="Times New Roman"/>
                <w:sz w:val="24"/>
                <w:szCs w:val="24"/>
              </w:rPr>
              <w:t>ПК-10, ПК-11,</w:t>
            </w:r>
          </w:p>
          <w:p w:rsidR="00A50B69" w:rsidRPr="00196506" w:rsidRDefault="00A50B69" w:rsidP="000C1B23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96506">
              <w:rPr>
                <w:rFonts w:ascii="Times New Roman" w:hAnsi="Times New Roman"/>
                <w:sz w:val="24"/>
                <w:szCs w:val="24"/>
              </w:rPr>
              <w:t xml:space="preserve">ПСК-1, ПСК-5 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69" w:rsidRPr="00196506" w:rsidRDefault="00A50B69" w:rsidP="000C1B23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6506">
              <w:rPr>
                <w:rFonts w:ascii="Times New Roman" w:hAnsi="Times New Roman"/>
                <w:sz w:val="24"/>
                <w:szCs w:val="24"/>
              </w:rPr>
              <w:t>Анализ сильных и слабых сторон, угроз и возможностей в сфере управления человеческими ресурсами организации</w:t>
            </w:r>
          </w:p>
          <w:p w:rsidR="00A50B69" w:rsidRPr="00196506" w:rsidRDefault="00A50B69" w:rsidP="000C1B23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50B69" w:rsidRPr="00196506" w:rsidTr="000C1B23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69" w:rsidRPr="00196506" w:rsidRDefault="00A50B69" w:rsidP="000C1B23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/>
                <w:sz w:val="24"/>
                <w:szCs w:val="24"/>
              </w:rPr>
              <w:t>ОПК-1, ОПК-5, ОПК-6,</w:t>
            </w:r>
          </w:p>
          <w:p w:rsidR="00A50B69" w:rsidRPr="00196506" w:rsidRDefault="00A50B69" w:rsidP="000C1B23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96506">
              <w:rPr>
                <w:rFonts w:ascii="Times New Roman" w:hAnsi="Times New Roman"/>
                <w:sz w:val="24"/>
                <w:szCs w:val="24"/>
              </w:rPr>
              <w:t>ПК-11,</w:t>
            </w:r>
          </w:p>
          <w:p w:rsidR="00A50B69" w:rsidRPr="00196506" w:rsidRDefault="00A50B69" w:rsidP="000C1B23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96506">
              <w:rPr>
                <w:rFonts w:ascii="Times New Roman" w:hAnsi="Times New Roman"/>
                <w:sz w:val="24"/>
                <w:szCs w:val="24"/>
              </w:rPr>
              <w:t>ПСК-1, ПСК-2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69" w:rsidRPr="00196506" w:rsidRDefault="00A50B69" w:rsidP="000C1B2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Проведение исследования по теме ВКР.</w:t>
            </w:r>
          </w:p>
        </w:tc>
      </w:tr>
      <w:tr w:rsidR="00A50B69" w:rsidRPr="00196506" w:rsidTr="000C1B23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69" w:rsidRPr="00196506" w:rsidRDefault="00A50B69" w:rsidP="000C1B23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/>
                <w:sz w:val="24"/>
                <w:szCs w:val="24"/>
              </w:rPr>
              <w:t>ОПК-2, ОПК-3, ОПК-7,</w:t>
            </w:r>
          </w:p>
          <w:p w:rsidR="00A50B69" w:rsidRPr="00196506" w:rsidRDefault="00A50B69" w:rsidP="000C1B23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96506">
              <w:rPr>
                <w:rFonts w:ascii="Times New Roman" w:hAnsi="Times New Roman"/>
                <w:sz w:val="24"/>
                <w:szCs w:val="24"/>
              </w:rPr>
              <w:t>ПК-2, ПК-5, ПК-10,</w:t>
            </w:r>
          </w:p>
          <w:p w:rsidR="00A50B69" w:rsidRPr="00196506" w:rsidRDefault="00A50B69" w:rsidP="000C1B23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96506">
              <w:rPr>
                <w:rFonts w:ascii="Times New Roman" w:hAnsi="Times New Roman"/>
                <w:sz w:val="24"/>
                <w:szCs w:val="24"/>
              </w:rPr>
              <w:t>ПСК-1, ПСК-2, ПСК-5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69" w:rsidRPr="00196506" w:rsidRDefault="00A50B69" w:rsidP="000C1B23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96506">
              <w:rPr>
                <w:rFonts w:ascii="Times New Roman" w:hAnsi="Times New Roman"/>
                <w:sz w:val="24"/>
                <w:szCs w:val="24"/>
              </w:rPr>
              <w:t>Результаты исследования по теме ВКР, выявленные проблемы и причины их возникновения в области вопросов темы исследования (ВКР).</w:t>
            </w:r>
          </w:p>
          <w:p w:rsidR="00A50B69" w:rsidRPr="00196506" w:rsidRDefault="00A50B69" w:rsidP="000C1B23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50B69" w:rsidRPr="00196506" w:rsidTr="000C1B23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69" w:rsidRPr="00196506" w:rsidRDefault="00A50B69" w:rsidP="000C1B23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/>
                <w:sz w:val="24"/>
                <w:szCs w:val="24"/>
              </w:rPr>
              <w:t>ОК-7, ОК-8,</w:t>
            </w:r>
          </w:p>
          <w:p w:rsidR="00A50B69" w:rsidRPr="00196506" w:rsidRDefault="00A50B69" w:rsidP="000C1B23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96506">
              <w:rPr>
                <w:rFonts w:ascii="Times New Roman" w:hAnsi="Times New Roman"/>
                <w:sz w:val="24"/>
                <w:szCs w:val="24"/>
              </w:rPr>
              <w:t>ОПК-2, ОПК-3, ОПК-6, ОПК-7,</w:t>
            </w:r>
          </w:p>
          <w:p w:rsidR="00A50B69" w:rsidRPr="00196506" w:rsidRDefault="00A50B69" w:rsidP="000C1B23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96506">
              <w:rPr>
                <w:rFonts w:ascii="Times New Roman" w:hAnsi="Times New Roman"/>
                <w:sz w:val="24"/>
                <w:szCs w:val="24"/>
              </w:rPr>
              <w:t xml:space="preserve">ПК-2, ПК-3, ПК-5, ПК-6, ПК-7, ПК-8, ПК-10, ПК-12, ПК-13, </w:t>
            </w:r>
          </w:p>
          <w:p w:rsidR="00A50B69" w:rsidRPr="00196506" w:rsidRDefault="00A50B69" w:rsidP="000C1B23">
            <w:pPr>
              <w:tabs>
                <w:tab w:val="left" w:pos="709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96506">
              <w:rPr>
                <w:rFonts w:ascii="Times New Roman" w:hAnsi="Times New Roman"/>
                <w:sz w:val="24"/>
                <w:szCs w:val="24"/>
              </w:rPr>
              <w:t>ПК-15, ПК-16,</w:t>
            </w:r>
          </w:p>
          <w:p w:rsidR="00A50B69" w:rsidRPr="00196506" w:rsidRDefault="00A50B69" w:rsidP="000C1B23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96506">
              <w:rPr>
                <w:rFonts w:ascii="Times New Roman" w:hAnsi="Times New Roman"/>
                <w:sz w:val="24"/>
                <w:szCs w:val="24"/>
              </w:rPr>
              <w:t>ПСК-3, ПСК-4, ПСК-5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B69" w:rsidRPr="00196506" w:rsidRDefault="00A50B69" w:rsidP="000C1B23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96506">
              <w:rPr>
                <w:rFonts w:ascii="Times New Roman" w:hAnsi="Times New Roman"/>
                <w:sz w:val="24"/>
                <w:szCs w:val="24"/>
              </w:rPr>
              <w:t>Направления совершенствования деятельности организации в области вопросов темы исследования (ВКР).</w:t>
            </w:r>
          </w:p>
        </w:tc>
      </w:tr>
      <w:tr w:rsidR="00A50B69" w:rsidRPr="00196506" w:rsidTr="000C1B23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69" w:rsidRPr="00196506" w:rsidRDefault="00A50B69" w:rsidP="000C1B2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ОК-4, ОК-6</w:t>
            </w:r>
          </w:p>
          <w:p w:rsidR="00A50B69" w:rsidRPr="00196506" w:rsidRDefault="00A50B69" w:rsidP="000C1B23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 xml:space="preserve">ПК-8, </w:t>
            </w:r>
          </w:p>
          <w:p w:rsidR="00A50B69" w:rsidRPr="00196506" w:rsidRDefault="00A50B69" w:rsidP="000C1B23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 xml:space="preserve">ПСК-1, ПСК-2, ПСК-3, </w:t>
            </w:r>
          </w:p>
          <w:p w:rsidR="00A50B69" w:rsidRPr="00196506" w:rsidRDefault="00A50B69" w:rsidP="000C1B23">
            <w:pPr>
              <w:pStyle w:val="ConsPlusNormal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96506">
              <w:rPr>
                <w:rFonts w:ascii="Times New Roman" w:hAnsi="Times New Roman" w:cs="Times New Roman"/>
                <w:sz w:val="24"/>
                <w:szCs w:val="24"/>
              </w:rPr>
              <w:t>ПСК-4, ПСК-5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B69" w:rsidRPr="00196506" w:rsidRDefault="00A50B69" w:rsidP="000C1B23">
            <w:pPr>
              <w:ind w:firstLine="0"/>
              <w:rPr>
                <w:rStyle w:val="FontStyle12"/>
                <w:rFonts w:eastAsia="Calibri"/>
                <w:sz w:val="24"/>
                <w:szCs w:val="24"/>
              </w:rPr>
            </w:pPr>
            <w:r w:rsidRPr="00196506">
              <w:rPr>
                <w:rStyle w:val="FontStyle12"/>
                <w:sz w:val="24"/>
                <w:szCs w:val="24"/>
              </w:rPr>
              <w:t>Формирование отчета по преддипломной практике, подготовка к защите</w:t>
            </w:r>
            <w:r w:rsidR="008F0A29">
              <w:rPr>
                <w:rStyle w:val="FontStyle12"/>
                <w:sz w:val="24"/>
                <w:szCs w:val="24"/>
              </w:rPr>
              <w:t xml:space="preserve"> и защита </w:t>
            </w:r>
            <w:r w:rsidRPr="00196506">
              <w:rPr>
                <w:rStyle w:val="FontStyle12"/>
                <w:sz w:val="24"/>
                <w:szCs w:val="24"/>
              </w:rPr>
              <w:t>отчета.</w:t>
            </w:r>
          </w:p>
          <w:p w:rsidR="00A50B69" w:rsidRPr="00196506" w:rsidRDefault="00A50B69" w:rsidP="000C1B23">
            <w:pPr>
              <w:ind w:firstLine="0"/>
              <w:jc w:val="left"/>
              <w:rPr>
                <w:b/>
              </w:rPr>
            </w:pPr>
          </w:p>
        </w:tc>
      </w:tr>
    </w:tbl>
    <w:p w:rsidR="00A50B69" w:rsidRPr="00196506" w:rsidRDefault="00A50B69" w:rsidP="00996236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A50B69" w:rsidRPr="00196506" w:rsidRDefault="00A50B69" w:rsidP="00996236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A50B69" w:rsidRPr="00196506" w:rsidRDefault="00A50B69" w:rsidP="00996236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96236" w:rsidRPr="00196506" w:rsidRDefault="00996236" w:rsidP="00996236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96236" w:rsidRPr="00196506" w:rsidRDefault="00996236" w:rsidP="00996236">
      <w:pPr>
        <w:spacing w:after="200" w:line="276" w:lineRule="auto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652D7" w:rsidRPr="00196506" w:rsidRDefault="00996236" w:rsidP="00996236">
      <w:pPr>
        <w:spacing w:after="200" w:line="276" w:lineRule="auto"/>
        <w:ind w:firstLine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96506"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r w:rsidR="00F652D7" w:rsidRPr="0019650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Приложение </w:t>
      </w:r>
      <w:r w:rsidRPr="00196506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:rsidR="00F652D7" w:rsidRPr="00196506" w:rsidRDefault="006A7508" w:rsidP="002A58E6">
      <w:pPr>
        <w:jc w:val="right"/>
        <w:rPr>
          <w:rFonts w:ascii="Verdana" w:hAnsi="Verdana" w:cs="Verdana"/>
        </w:rPr>
      </w:pPr>
      <w:r w:rsidRPr="00196506">
        <w:rPr>
          <w:rFonts w:ascii="Verdana" w:hAnsi="Verdana" w:cs="Verdana"/>
          <w:noProof/>
          <w:lang w:eastAsia="ru-RU"/>
        </w:rPr>
        <w:drawing>
          <wp:inline distT="0" distB="0" distL="0" distR="0" wp14:anchorId="20F524F8" wp14:editId="779810F6">
            <wp:extent cx="1722120" cy="403860"/>
            <wp:effectExtent l="0" t="0" r="0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120" cy="40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2D7" w:rsidRPr="00196506" w:rsidRDefault="00F652D7" w:rsidP="002A58E6">
      <w:pPr>
        <w:spacing w:after="200" w:line="276" w:lineRule="auto"/>
        <w:ind w:firstLine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F652D7" w:rsidRPr="00196506" w:rsidRDefault="00F652D7" w:rsidP="002A58E6">
      <w:pPr>
        <w:spacing w:after="200" w:line="276" w:lineRule="auto"/>
        <w:ind w:firstLine="0"/>
        <w:jc w:val="right"/>
        <w:rPr>
          <w:rFonts w:ascii="Times New Roman" w:hAnsi="Times New Roman" w:cs="Times New Roman"/>
        </w:rPr>
      </w:pPr>
    </w:p>
    <w:p w:rsidR="00F652D7" w:rsidRPr="00196506" w:rsidRDefault="00F652D7" w:rsidP="002A58E6">
      <w:pPr>
        <w:spacing w:line="240" w:lineRule="exac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652D7" w:rsidRPr="00196506" w:rsidRDefault="00F652D7" w:rsidP="002A58E6">
      <w:pPr>
        <w:spacing w:line="240" w:lineRule="exac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652D7" w:rsidRPr="00196506" w:rsidRDefault="00F652D7" w:rsidP="002A58E6">
      <w:pPr>
        <w:spacing w:line="240" w:lineRule="exac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652D7" w:rsidRPr="00196506" w:rsidRDefault="00F652D7" w:rsidP="002A58E6">
      <w:pPr>
        <w:spacing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52D7" w:rsidRPr="00196506" w:rsidRDefault="00F652D7" w:rsidP="00AB4059">
      <w:pPr>
        <w:spacing w:line="240" w:lineRule="exact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6506">
        <w:rPr>
          <w:rFonts w:ascii="Times New Roman" w:hAnsi="Times New Roman" w:cs="Times New Roman"/>
          <w:b/>
          <w:bCs/>
          <w:sz w:val="28"/>
          <w:szCs w:val="28"/>
        </w:rPr>
        <w:t>ОТЧЕТ О ПРОХОЖДЕНИИ</w:t>
      </w:r>
    </w:p>
    <w:p w:rsidR="00F652D7" w:rsidRPr="00196506" w:rsidRDefault="00F652D7" w:rsidP="002A58E6">
      <w:pPr>
        <w:spacing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52D7" w:rsidRPr="00196506" w:rsidRDefault="00F652D7" w:rsidP="00AB4059">
      <w:pPr>
        <w:spacing w:line="240" w:lineRule="exact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6506">
        <w:rPr>
          <w:rFonts w:ascii="Times New Roman" w:hAnsi="Times New Roman" w:cs="Times New Roman"/>
          <w:b/>
          <w:bCs/>
          <w:sz w:val="28"/>
          <w:szCs w:val="28"/>
        </w:rPr>
        <w:t>преддипломной практики</w:t>
      </w:r>
    </w:p>
    <w:p w:rsidR="00F652D7" w:rsidRPr="00196506" w:rsidRDefault="0033095E" w:rsidP="002A58E6">
      <w:pPr>
        <w:spacing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96506">
        <w:rPr>
          <w:rStyle w:val="FontStyle12"/>
          <w:b/>
          <w:sz w:val="24"/>
          <w:szCs w:val="24"/>
        </w:rPr>
        <w:t>(практики по получению профессиональных умений и опыта профессиональной деятельности)</w:t>
      </w:r>
    </w:p>
    <w:p w:rsidR="00F652D7" w:rsidRPr="00196506" w:rsidRDefault="00F652D7" w:rsidP="002A58E6">
      <w:pPr>
        <w:spacing w:line="240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652D7" w:rsidRPr="00196506" w:rsidRDefault="00F652D7" w:rsidP="002A58E6">
      <w:pPr>
        <w:spacing w:line="240" w:lineRule="exac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652D7" w:rsidRPr="00196506" w:rsidRDefault="00F652D7" w:rsidP="00AB4059">
      <w:pPr>
        <w:spacing w:line="240" w:lineRule="exact"/>
        <w:ind w:firstLine="0"/>
        <w:jc w:val="center"/>
        <w:rPr>
          <w:b/>
          <w:bCs/>
          <w:sz w:val="28"/>
          <w:szCs w:val="28"/>
          <w:u w:val="single"/>
        </w:rPr>
      </w:pPr>
      <w:r w:rsidRPr="00196506">
        <w:rPr>
          <w:b/>
          <w:bCs/>
          <w:sz w:val="28"/>
          <w:szCs w:val="28"/>
          <w:u w:val="single"/>
        </w:rPr>
        <w:t>______________________________________________________</w:t>
      </w:r>
    </w:p>
    <w:p w:rsidR="00F652D7" w:rsidRPr="00196506" w:rsidRDefault="00F652D7" w:rsidP="00AB4059">
      <w:pPr>
        <w:spacing w:line="240" w:lineRule="exac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>(фамилия, имя, отчество обучающегося)</w:t>
      </w:r>
    </w:p>
    <w:p w:rsidR="00F652D7" w:rsidRPr="00196506" w:rsidRDefault="00F652D7" w:rsidP="002A58E6">
      <w:pPr>
        <w:spacing w:line="240" w:lineRule="exact"/>
        <w:jc w:val="center"/>
        <w:rPr>
          <w:rFonts w:cs="Times New Roman"/>
          <w:sz w:val="24"/>
          <w:szCs w:val="24"/>
        </w:rPr>
      </w:pPr>
    </w:p>
    <w:p w:rsidR="00F652D7" w:rsidRPr="00196506" w:rsidRDefault="00F652D7" w:rsidP="002A58E6">
      <w:pPr>
        <w:spacing w:line="240" w:lineRule="exact"/>
        <w:jc w:val="center"/>
        <w:rPr>
          <w:rFonts w:cs="Times New Roman"/>
          <w:sz w:val="24"/>
          <w:szCs w:val="24"/>
        </w:rPr>
      </w:pPr>
    </w:p>
    <w:p w:rsidR="00F652D7" w:rsidRPr="00196506" w:rsidRDefault="00F652D7" w:rsidP="002A58E6">
      <w:pPr>
        <w:spacing w:line="240" w:lineRule="exact"/>
        <w:jc w:val="center"/>
        <w:rPr>
          <w:rFonts w:cs="Times New Roman"/>
          <w:sz w:val="24"/>
          <w:szCs w:val="24"/>
        </w:rPr>
      </w:pPr>
    </w:p>
    <w:p w:rsidR="00F652D7" w:rsidRPr="00196506" w:rsidRDefault="00F652D7" w:rsidP="00AB4059">
      <w:pPr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96506">
        <w:rPr>
          <w:rFonts w:ascii="Times New Roman" w:hAnsi="Times New Roman" w:cs="Times New Roman"/>
          <w:sz w:val="28"/>
          <w:szCs w:val="28"/>
        </w:rPr>
        <w:t>Место прохождения практики</w:t>
      </w:r>
    </w:p>
    <w:p w:rsidR="00F652D7" w:rsidRPr="00196506" w:rsidRDefault="00F652D7" w:rsidP="002A58E6">
      <w:pPr>
        <w:spacing w:line="240" w:lineRule="exact"/>
        <w:jc w:val="center"/>
        <w:rPr>
          <w:rFonts w:cs="Times New Roman"/>
          <w:sz w:val="24"/>
          <w:szCs w:val="24"/>
        </w:rPr>
      </w:pPr>
    </w:p>
    <w:p w:rsidR="00F652D7" w:rsidRPr="00196506" w:rsidRDefault="00F652D7" w:rsidP="002A58E6">
      <w:pPr>
        <w:spacing w:line="240" w:lineRule="exact"/>
        <w:jc w:val="center"/>
        <w:rPr>
          <w:rFonts w:cs="Times New Roman"/>
          <w:sz w:val="24"/>
          <w:szCs w:val="24"/>
        </w:rPr>
      </w:pPr>
    </w:p>
    <w:p w:rsidR="00F652D7" w:rsidRPr="00196506" w:rsidRDefault="00F652D7" w:rsidP="00AB4059">
      <w:pPr>
        <w:spacing w:line="240" w:lineRule="exact"/>
        <w:ind w:firstLine="0"/>
        <w:jc w:val="center"/>
        <w:rPr>
          <w:b/>
          <w:bCs/>
          <w:sz w:val="28"/>
          <w:szCs w:val="28"/>
          <w:u w:val="single"/>
        </w:rPr>
      </w:pPr>
      <w:r w:rsidRPr="00196506">
        <w:rPr>
          <w:b/>
          <w:bCs/>
          <w:sz w:val="28"/>
          <w:szCs w:val="28"/>
          <w:u w:val="single"/>
        </w:rPr>
        <w:t>______________________________________________________</w:t>
      </w:r>
    </w:p>
    <w:p w:rsidR="00F652D7" w:rsidRPr="00196506" w:rsidRDefault="00F652D7" w:rsidP="002A58E6">
      <w:pPr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>(наименование организации)</w:t>
      </w:r>
    </w:p>
    <w:p w:rsidR="00F652D7" w:rsidRPr="00196506" w:rsidRDefault="00F652D7" w:rsidP="002A58E6">
      <w:pPr>
        <w:spacing w:line="240" w:lineRule="exact"/>
        <w:ind w:firstLine="0"/>
        <w:jc w:val="center"/>
        <w:rPr>
          <w:rFonts w:cs="Times New Roman"/>
          <w:sz w:val="24"/>
          <w:szCs w:val="24"/>
        </w:rPr>
      </w:pPr>
    </w:p>
    <w:p w:rsidR="00F652D7" w:rsidRPr="00196506" w:rsidRDefault="00F652D7" w:rsidP="002A58E6">
      <w:pPr>
        <w:spacing w:line="240" w:lineRule="exact"/>
        <w:ind w:firstLine="0"/>
        <w:jc w:val="center"/>
        <w:rPr>
          <w:rFonts w:cs="Times New Roman"/>
          <w:sz w:val="24"/>
          <w:szCs w:val="24"/>
        </w:rPr>
      </w:pPr>
    </w:p>
    <w:p w:rsidR="00F652D7" w:rsidRPr="00196506" w:rsidRDefault="00F652D7" w:rsidP="002A58E6">
      <w:pPr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96506">
        <w:rPr>
          <w:rFonts w:ascii="Times New Roman" w:hAnsi="Times New Roman" w:cs="Times New Roman"/>
          <w:sz w:val="28"/>
          <w:szCs w:val="28"/>
        </w:rPr>
        <w:t>Руководитель практики:</w:t>
      </w:r>
    </w:p>
    <w:p w:rsidR="00F652D7" w:rsidRPr="00196506" w:rsidRDefault="00F652D7" w:rsidP="002A58E6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F652D7" w:rsidRPr="00196506" w:rsidRDefault="00F652D7" w:rsidP="00AB4059">
      <w:pPr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652D7" w:rsidRPr="00196506" w:rsidRDefault="00F652D7" w:rsidP="00AB4059">
      <w:pPr>
        <w:spacing w:line="240" w:lineRule="exact"/>
        <w:ind w:firstLine="0"/>
        <w:jc w:val="center"/>
        <w:rPr>
          <w:sz w:val="24"/>
          <w:szCs w:val="24"/>
        </w:rPr>
      </w:pPr>
      <w:r w:rsidRPr="00196506">
        <w:rPr>
          <w:rFonts w:ascii="Times New Roman" w:hAnsi="Times New Roman" w:cs="Times New Roman"/>
          <w:sz w:val="28"/>
          <w:szCs w:val="28"/>
        </w:rPr>
        <w:t>От Университета</w:t>
      </w:r>
      <w:r w:rsidRPr="00196506">
        <w:rPr>
          <w:sz w:val="24"/>
          <w:szCs w:val="24"/>
        </w:rPr>
        <w:t xml:space="preserve"> ______________________________________________</w:t>
      </w:r>
    </w:p>
    <w:p w:rsidR="00F652D7" w:rsidRPr="00196506" w:rsidRDefault="00F652D7" w:rsidP="00FF7FEE">
      <w:pPr>
        <w:spacing w:line="240" w:lineRule="exact"/>
        <w:ind w:left="696"/>
        <w:jc w:val="center"/>
        <w:rPr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>(фамилия, имя, отчество</w:t>
      </w:r>
      <w:r w:rsidRPr="00196506">
        <w:rPr>
          <w:sz w:val="24"/>
          <w:szCs w:val="24"/>
        </w:rPr>
        <w:t>)</w:t>
      </w:r>
    </w:p>
    <w:p w:rsidR="00F652D7" w:rsidRPr="00196506" w:rsidRDefault="00F652D7" w:rsidP="002A58E6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F652D7" w:rsidRPr="00196506" w:rsidRDefault="00F652D7" w:rsidP="002A58E6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F652D7" w:rsidRPr="00196506" w:rsidRDefault="00F652D7" w:rsidP="00AB4059">
      <w:pPr>
        <w:spacing w:line="240" w:lineRule="exact"/>
        <w:ind w:firstLine="0"/>
        <w:jc w:val="center"/>
        <w:rPr>
          <w:sz w:val="24"/>
          <w:szCs w:val="24"/>
        </w:rPr>
      </w:pPr>
      <w:r w:rsidRPr="00196506">
        <w:rPr>
          <w:rFonts w:ascii="Times New Roman" w:hAnsi="Times New Roman" w:cs="Times New Roman"/>
          <w:sz w:val="28"/>
          <w:szCs w:val="28"/>
        </w:rPr>
        <w:t>От Организации</w:t>
      </w:r>
      <w:r w:rsidRPr="00196506">
        <w:rPr>
          <w:sz w:val="24"/>
          <w:szCs w:val="24"/>
        </w:rPr>
        <w:t xml:space="preserve"> _______________________________________________</w:t>
      </w:r>
    </w:p>
    <w:p w:rsidR="00F652D7" w:rsidRPr="00196506" w:rsidRDefault="00F652D7" w:rsidP="00FF7FEE">
      <w:pPr>
        <w:spacing w:line="240" w:lineRule="exact"/>
        <w:ind w:left="696"/>
        <w:jc w:val="center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F652D7" w:rsidRPr="00196506" w:rsidRDefault="00F652D7" w:rsidP="002A58E6">
      <w:pPr>
        <w:spacing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52D7" w:rsidRPr="00196506" w:rsidRDefault="00F652D7" w:rsidP="002A58E6">
      <w:pPr>
        <w:spacing w:line="240" w:lineRule="exact"/>
        <w:jc w:val="center"/>
        <w:rPr>
          <w:rFonts w:cs="Times New Roman"/>
          <w:b/>
          <w:bCs/>
          <w:sz w:val="28"/>
          <w:szCs w:val="28"/>
        </w:rPr>
      </w:pPr>
    </w:p>
    <w:p w:rsidR="00F652D7" w:rsidRPr="00196506" w:rsidRDefault="00F652D7" w:rsidP="002A58E6">
      <w:pPr>
        <w:spacing w:line="240" w:lineRule="exact"/>
        <w:jc w:val="center"/>
        <w:rPr>
          <w:rFonts w:cs="Times New Roman"/>
          <w:b/>
          <w:bCs/>
          <w:sz w:val="28"/>
          <w:szCs w:val="28"/>
        </w:rPr>
      </w:pPr>
    </w:p>
    <w:p w:rsidR="00F652D7" w:rsidRPr="00196506" w:rsidRDefault="00F652D7" w:rsidP="002A58E6">
      <w:pPr>
        <w:spacing w:line="240" w:lineRule="exact"/>
        <w:jc w:val="center"/>
        <w:rPr>
          <w:rFonts w:cs="Times New Roman"/>
          <w:b/>
          <w:bCs/>
          <w:sz w:val="28"/>
          <w:szCs w:val="28"/>
        </w:rPr>
      </w:pPr>
    </w:p>
    <w:p w:rsidR="00F652D7" w:rsidRPr="00196506" w:rsidRDefault="00F652D7" w:rsidP="002A58E6">
      <w:pPr>
        <w:spacing w:line="240" w:lineRule="exact"/>
        <w:jc w:val="center"/>
        <w:rPr>
          <w:rFonts w:cs="Times New Roman"/>
          <w:b/>
          <w:bCs/>
          <w:sz w:val="28"/>
          <w:szCs w:val="28"/>
        </w:rPr>
      </w:pPr>
    </w:p>
    <w:p w:rsidR="00F652D7" w:rsidRPr="00196506" w:rsidRDefault="00F652D7" w:rsidP="002A58E6">
      <w:pPr>
        <w:spacing w:line="240" w:lineRule="exact"/>
        <w:jc w:val="center"/>
        <w:rPr>
          <w:rFonts w:cs="Times New Roman"/>
          <w:b/>
          <w:bCs/>
          <w:sz w:val="28"/>
          <w:szCs w:val="28"/>
        </w:rPr>
      </w:pPr>
    </w:p>
    <w:p w:rsidR="00F652D7" w:rsidRPr="00196506" w:rsidRDefault="00F652D7" w:rsidP="002A58E6">
      <w:pPr>
        <w:spacing w:line="240" w:lineRule="exact"/>
        <w:jc w:val="center"/>
        <w:rPr>
          <w:rFonts w:cs="Times New Roman"/>
          <w:b/>
          <w:bCs/>
          <w:sz w:val="28"/>
          <w:szCs w:val="28"/>
        </w:rPr>
      </w:pPr>
    </w:p>
    <w:p w:rsidR="00F652D7" w:rsidRPr="00196506" w:rsidRDefault="00F652D7" w:rsidP="002A58E6">
      <w:pPr>
        <w:spacing w:line="240" w:lineRule="exact"/>
        <w:jc w:val="center"/>
        <w:rPr>
          <w:rFonts w:cs="Times New Roman"/>
          <w:b/>
          <w:bCs/>
          <w:sz w:val="28"/>
          <w:szCs w:val="28"/>
        </w:rPr>
      </w:pPr>
    </w:p>
    <w:p w:rsidR="00F652D7" w:rsidRPr="00196506" w:rsidRDefault="00F652D7" w:rsidP="002A58E6">
      <w:pPr>
        <w:spacing w:line="240" w:lineRule="exact"/>
        <w:jc w:val="center"/>
        <w:rPr>
          <w:rFonts w:cs="Times New Roman"/>
          <w:b/>
          <w:bCs/>
          <w:sz w:val="28"/>
          <w:szCs w:val="28"/>
        </w:rPr>
      </w:pPr>
    </w:p>
    <w:p w:rsidR="00F652D7" w:rsidRPr="00196506" w:rsidRDefault="00F652D7" w:rsidP="002A58E6">
      <w:pPr>
        <w:spacing w:line="240" w:lineRule="exact"/>
        <w:jc w:val="center"/>
        <w:rPr>
          <w:rFonts w:cs="Times New Roman"/>
          <w:b/>
          <w:bCs/>
          <w:sz w:val="28"/>
          <w:szCs w:val="28"/>
        </w:rPr>
      </w:pPr>
    </w:p>
    <w:p w:rsidR="00F652D7" w:rsidRPr="00196506" w:rsidRDefault="00F652D7" w:rsidP="002A58E6">
      <w:pPr>
        <w:spacing w:line="240" w:lineRule="exact"/>
        <w:jc w:val="center"/>
        <w:rPr>
          <w:rFonts w:cs="Times New Roman"/>
          <w:b/>
          <w:bCs/>
          <w:sz w:val="28"/>
          <w:szCs w:val="28"/>
        </w:rPr>
      </w:pPr>
    </w:p>
    <w:p w:rsidR="00F652D7" w:rsidRPr="00196506" w:rsidRDefault="00F652D7" w:rsidP="002A58E6">
      <w:pPr>
        <w:spacing w:line="240" w:lineRule="exact"/>
        <w:jc w:val="center"/>
        <w:rPr>
          <w:rFonts w:cs="Times New Roman"/>
          <w:b/>
          <w:bCs/>
          <w:sz w:val="28"/>
          <w:szCs w:val="28"/>
        </w:rPr>
      </w:pPr>
    </w:p>
    <w:p w:rsidR="00F652D7" w:rsidRPr="00196506" w:rsidRDefault="00F652D7" w:rsidP="002A58E6">
      <w:pPr>
        <w:spacing w:line="240" w:lineRule="exact"/>
        <w:jc w:val="center"/>
        <w:rPr>
          <w:rFonts w:cs="Times New Roman"/>
          <w:b/>
          <w:bCs/>
          <w:sz w:val="28"/>
          <w:szCs w:val="28"/>
        </w:rPr>
      </w:pPr>
    </w:p>
    <w:p w:rsidR="00F652D7" w:rsidRPr="00196506" w:rsidRDefault="00F652D7" w:rsidP="002A58E6">
      <w:pPr>
        <w:spacing w:line="240" w:lineRule="exact"/>
        <w:jc w:val="center"/>
        <w:rPr>
          <w:rFonts w:cs="Times New Roman"/>
          <w:b/>
          <w:bCs/>
          <w:sz w:val="28"/>
          <w:szCs w:val="28"/>
        </w:rPr>
      </w:pPr>
    </w:p>
    <w:p w:rsidR="00F652D7" w:rsidRPr="00196506" w:rsidRDefault="00F652D7" w:rsidP="00AB4059">
      <w:pPr>
        <w:spacing w:line="240" w:lineRule="exact"/>
        <w:ind w:firstLine="0"/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:rsidR="00F652D7" w:rsidRPr="00196506" w:rsidRDefault="00F652D7" w:rsidP="00AB4059">
      <w:pPr>
        <w:spacing w:line="240" w:lineRule="exact"/>
        <w:ind w:firstLine="0"/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:rsidR="003A425C" w:rsidRPr="00196506" w:rsidRDefault="003A425C" w:rsidP="00AB4059">
      <w:pPr>
        <w:spacing w:line="240" w:lineRule="exact"/>
        <w:ind w:firstLine="0"/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</w:p>
    <w:p w:rsidR="00F652D7" w:rsidRPr="00196506" w:rsidRDefault="00F652D7" w:rsidP="00AB4059">
      <w:pPr>
        <w:spacing w:line="240" w:lineRule="exact"/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96506">
        <w:rPr>
          <w:rFonts w:ascii="Times New Roman" w:hAnsi="Times New Roman" w:cs="Times New Roman"/>
          <w:bCs/>
          <w:caps/>
          <w:sz w:val="24"/>
          <w:szCs w:val="24"/>
        </w:rPr>
        <w:t>Омск</w:t>
      </w:r>
      <w:r w:rsidRPr="00196506">
        <w:rPr>
          <w:rFonts w:ascii="Times New Roman" w:hAnsi="Times New Roman" w:cs="Times New Roman"/>
          <w:bCs/>
          <w:sz w:val="24"/>
          <w:szCs w:val="24"/>
        </w:rPr>
        <w:t xml:space="preserve"> 201</w:t>
      </w:r>
      <w:r w:rsidR="00A50B69" w:rsidRPr="00196506">
        <w:rPr>
          <w:rFonts w:ascii="Times New Roman" w:hAnsi="Times New Roman" w:cs="Times New Roman"/>
          <w:bCs/>
          <w:sz w:val="24"/>
          <w:szCs w:val="24"/>
        </w:rPr>
        <w:t>8</w:t>
      </w:r>
    </w:p>
    <w:p w:rsidR="00DE755F" w:rsidRPr="00196506" w:rsidRDefault="00DE755F" w:rsidP="00DE755F">
      <w:pPr>
        <w:spacing w:after="200" w:line="276" w:lineRule="auto"/>
        <w:ind w:firstLine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96506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6</w:t>
      </w:r>
    </w:p>
    <w:p w:rsidR="00F652D7" w:rsidRPr="00196506" w:rsidRDefault="00F652D7" w:rsidP="00DD11A8">
      <w:pPr>
        <w:pStyle w:val="29"/>
        <w:ind w:left="0"/>
        <w:jc w:val="center"/>
        <w:rPr>
          <w:b/>
          <w:bCs/>
          <w:sz w:val="28"/>
          <w:szCs w:val="28"/>
        </w:rPr>
      </w:pPr>
      <w:r w:rsidRPr="00196506">
        <w:rPr>
          <w:b/>
          <w:bCs/>
          <w:sz w:val="28"/>
          <w:szCs w:val="28"/>
        </w:rPr>
        <w:t xml:space="preserve">Дневник преддипломной практики </w:t>
      </w:r>
    </w:p>
    <w:p w:rsidR="00F652D7" w:rsidRPr="00196506" w:rsidRDefault="00F652D7" w:rsidP="00DD11A8">
      <w:pPr>
        <w:pStyle w:val="29"/>
        <w:ind w:left="0"/>
        <w:jc w:val="center"/>
        <w:rPr>
          <w:sz w:val="22"/>
          <w:szCs w:val="22"/>
          <w:lang w:eastAsia="en-US"/>
        </w:rPr>
      </w:pPr>
    </w:p>
    <w:p w:rsidR="00F652D7" w:rsidRPr="00196506" w:rsidRDefault="00F652D7" w:rsidP="006A3636">
      <w:pPr>
        <w:ind w:firstLine="0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"/>
        <w:gridCol w:w="8383"/>
      </w:tblGrid>
      <w:tr w:rsidR="00F652D7" w:rsidRPr="00196506">
        <w:tc>
          <w:tcPr>
            <w:tcW w:w="939" w:type="dxa"/>
          </w:tcPr>
          <w:p w:rsidR="00F652D7" w:rsidRPr="00196506" w:rsidRDefault="00F652D7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6506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8383" w:type="dxa"/>
          </w:tcPr>
          <w:p w:rsidR="00F652D7" w:rsidRPr="00196506" w:rsidRDefault="00F652D7">
            <w:pPr>
              <w:ind w:firstLine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65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Краткое содержание работы, выполненной студентом </w:t>
            </w:r>
          </w:p>
          <w:p w:rsidR="00F652D7" w:rsidRPr="00196506" w:rsidRDefault="00F652D7">
            <w:pPr>
              <w:ind w:firstLine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6506">
              <w:rPr>
                <w:rFonts w:ascii="Times New Roman" w:hAnsi="Times New Roman" w:cs="Times New Roman"/>
                <w:b/>
                <w:sz w:val="20"/>
                <w:szCs w:val="20"/>
              </w:rPr>
              <w:t>в соответствии с индивидуальным заданием</w:t>
            </w:r>
          </w:p>
        </w:tc>
      </w:tr>
      <w:tr w:rsidR="00F652D7" w:rsidRPr="00196506">
        <w:tc>
          <w:tcPr>
            <w:tcW w:w="939" w:type="dxa"/>
          </w:tcPr>
          <w:p w:rsidR="00F652D7" w:rsidRPr="00196506" w:rsidRDefault="00F652D7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8383" w:type="dxa"/>
          </w:tcPr>
          <w:p w:rsidR="00F652D7" w:rsidRPr="00196506" w:rsidRDefault="00F652D7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2D7" w:rsidRPr="00196506">
        <w:tc>
          <w:tcPr>
            <w:tcW w:w="939" w:type="dxa"/>
          </w:tcPr>
          <w:p w:rsidR="00F652D7" w:rsidRPr="00196506" w:rsidRDefault="00F652D7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3" w:type="dxa"/>
          </w:tcPr>
          <w:p w:rsidR="00F652D7" w:rsidRPr="00196506" w:rsidRDefault="00F652D7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2D7" w:rsidRPr="00196506">
        <w:tc>
          <w:tcPr>
            <w:tcW w:w="939" w:type="dxa"/>
          </w:tcPr>
          <w:p w:rsidR="00F652D7" w:rsidRPr="00196506" w:rsidRDefault="00F652D7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3" w:type="dxa"/>
          </w:tcPr>
          <w:p w:rsidR="00F652D7" w:rsidRPr="00196506" w:rsidRDefault="00F652D7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2D7" w:rsidRPr="00196506">
        <w:tc>
          <w:tcPr>
            <w:tcW w:w="939" w:type="dxa"/>
          </w:tcPr>
          <w:p w:rsidR="00F652D7" w:rsidRPr="00196506" w:rsidRDefault="00F652D7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3" w:type="dxa"/>
          </w:tcPr>
          <w:p w:rsidR="00F652D7" w:rsidRPr="00196506" w:rsidRDefault="00F652D7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2D7" w:rsidRPr="00196506">
        <w:tc>
          <w:tcPr>
            <w:tcW w:w="939" w:type="dxa"/>
          </w:tcPr>
          <w:p w:rsidR="00F652D7" w:rsidRPr="00196506" w:rsidRDefault="00F652D7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3" w:type="dxa"/>
          </w:tcPr>
          <w:p w:rsidR="00F652D7" w:rsidRPr="00196506" w:rsidRDefault="00F652D7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2D7" w:rsidRPr="00196506">
        <w:tc>
          <w:tcPr>
            <w:tcW w:w="939" w:type="dxa"/>
          </w:tcPr>
          <w:p w:rsidR="00F652D7" w:rsidRPr="00196506" w:rsidRDefault="00F652D7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3" w:type="dxa"/>
          </w:tcPr>
          <w:p w:rsidR="00F652D7" w:rsidRPr="00196506" w:rsidRDefault="00F652D7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2D7" w:rsidRPr="00196506">
        <w:tc>
          <w:tcPr>
            <w:tcW w:w="939" w:type="dxa"/>
          </w:tcPr>
          <w:p w:rsidR="00F652D7" w:rsidRPr="00196506" w:rsidRDefault="00F652D7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3" w:type="dxa"/>
          </w:tcPr>
          <w:p w:rsidR="00F652D7" w:rsidRPr="00196506" w:rsidRDefault="00F652D7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2D7" w:rsidRPr="00196506">
        <w:tc>
          <w:tcPr>
            <w:tcW w:w="939" w:type="dxa"/>
          </w:tcPr>
          <w:p w:rsidR="00F652D7" w:rsidRPr="00196506" w:rsidRDefault="00F652D7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3" w:type="dxa"/>
          </w:tcPr>
          <w:p w:rsidR="00F652D7" w:rsidRPr="00196506" w:rsidRDefault="00F652D7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2D7" w:rsidRPr="00196506">
        <w:tc>
          <w:tcPr>
            <w:tcW w:w="939" w:type="dxa"/>
          </w:tcPr>
          <w:p w:rsidR="00F652D7" w:rsidRPr="00196506" w:rsidRDefault="00F652D7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3" w:type="dxa"/>
          </w:tcPr>
          <w:p w:rsidR="00F652D7" w:rsidRPr="00196506" w:rsidRDefault="00F652D7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2D7" w:rsidRPr="00196506">
        <w:tc>
          <w:tcPr>
            <w:tcW w:w="939" w:type="dxa"/>
          </w:tcPr>
          <w:p w:rsidR="00F652D7" w:rsidRPr="00196506" w:rsidRDefault="00F652D7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3" w:type="dxa"/>
          </w:tcPr>
          <w:p w:rsidR="00F652D7" w:rsidRPr="00196506" w:rsidRDefault="00F652D7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2D7" w:rsidRPr="00196506">
        <w:tc>
          <w:tcPr>
            <w:tcW w:w="939" w:type="dxa"/>
          </w:tcPr>
          <w:p w:rsidR="00F652D7" w:rsidRPr="00196506" w:rsidRDefault="00F652D7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3" w:type="dxa"/>
          </w:tcPr>
          <w:p w:rsidR="00F652D7" w:rsidRPr="00196506" w:rsidRDefault="00F652D7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2D7" w:rsidRPr="00196506">
        <w:tc>
          <w:tcPr>
            <w:tcW w:w="939" w:type="dxa"/>
          </w:tcPr>
          <w:p w:rsidR="00F652D7" w:rsidRPr="00196506" w:rsidRDefault="00F652D7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3" w:type="dxa"/>
          </w:tcPr>
          <w:p w:rsidR="00F652D7" w:rsidRPr="00196506" w:rsidRDefault="00F652D7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2D7" w:rsidRPr="00196506">
        <w:tc>
          <w:tcPr>
            <w:tcW w:w="939" w:type="dxa"/>
          </w:tcPr>
          <w:p w:rsidR="00F652D7" w:rsidRPr="00196506" w:rsidRDefault="00F652D7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3" w:type="dxa"/>
          </w:tcPr>
          <w:p w:rsidR="00F652D7" w:rsidRPr="00196506" w:rsidRDefault="00F652D7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2D7" w:rsidRPr="00196506">
        <w:tc>
          <w:tcPr>
            <w:tcW w:w="939" w:type="dxa"/>
          </w:tcPr>
          <w:p w:rsidR="00F652D7" w:rsidRPr="00196506" w:rsidRDefault="00F652D7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3" w:type="dxa"/>
          </w:tcPr>
          <w:p w:rsidR="00F652D7" w:rsidRPr="00196506" w:rsidRDefault="00F652D7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2D7" w:rsidRPr="00196506">
        <w:tc>
          <w:tcPr>
            <w:tcW w:w="939" w:type="dxa"/>
          </w:tcPr>
          <w:p w:rsidR="00F652D7" w:rsidRPr="00196506" w:rsidRDefault="00F652D7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3" w:type="dxa"/>
          </w:tcPr>
          <w:p w:rsidR="00F652D7" w:rsidRPr="00196506" w:rsidRDefault="00F652D7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2D7" w:rsidRPr="00196506">
        <w:tc>
          <w:tcPr>
            <w:tcW w:w="939" w:type="dxa"/>
          </w:tcPr>
          <w:p w:rsidR="00F652D7" w:rsidRPr="00196506" w:rsidRDefault="00F652D7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3" w:type="dxa"/>
          </w:tcPr>
          <w:p w:rsidR="00F652D7" w:rsidRPr="00196506" w:rsidRDefault="00F652D7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2D7" w:rsidRPr="00196506">
        <w:tc>
          <w:tcPr>
            <w:tcW w:w="939" w:type="dxa"/>
          </w:tcPr>
          <w:p w:rsidR="00F652D7" w:rsidRPr="00196506" w:rsidRDefault="00F652D7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3" w:type="dxa"/>
          </w:tcPr>
          <w:p w:rsidR="00F652D7" w:rsidRPr="00196506" w:rsidRDefault="00F652D7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2D7" w:rsidRPr="00196506">
        <w:tc>
          <w:tcPr>
            <w:tcW w:w="939" w:type="dxa"/>
          </w:tcPr>
          <w:p w:rsidR="00F652D7" w:rsidRPr="00196506" w:rsidRDefault="00F652D7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3" w:type="dxa"/>
          </w:tcPr>
          <w:p w:rsidR="00F652D7" w:rsidRPr="00196506" w:rsidRDefault="00F652D7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2D7" w:rsidRPr="00196506">
        <w:tc>
          <w:tcPr>
            <w:tcW w:w="939" w:type="dxa"/>
          </w:tcPr>
          <w:p w:rsidR="00F652D7" w:rsidRPr="00196506" w:rsidRDefault="00F652D7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3" w:type="dxa"/>
          </w:tcPr>
          <w:p w:rsidR="00F652D7" w:rsidRPr="00196506" w:rsidRDefault="00F652D7">
            <w:pPr>
              <w:spacing w:line="480" w:lineRule="auto"/>
              <w:ind w:firstLine="69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652D7" w:rsidRPr="00196506" w:rsidRDefault="00F652D7" w:rsidP="006A3636">
      <w:pPr>
        <w:rPr>
          <w:rFonts w:ascii="Times New Roman" w:hAnsi="Times New Roman" w:cs="Times New Roman"/>
        </w:rPr>
      </w:pPr>
    </w:p>
    <w:p w:rsidR="00A50B69" w:rsidRPr="00196506" w:rsidRDefault="00F652D7" w:rsidP="00A66CC7">
      <w:pPr>
        <w:jc w:val="center"/>
        <w:rPr>
          <w:rFonts w:ascii="Times New Roman" w:hAnsi="Times New Roman" w:cs="Times New Roman"/>
        </w:rPr>
      </w:pPr>
      <w:r w:rsidRPr="00196506">
        <w:rPr>
          <w:rFonts w:ascii="Times New Roman" w:hAnsi="Times New Roman" w:cs="Times New Roman"/>
        </w:rPr>
        <w:br w:type="page"/>
      </w:r>
    </w:p>
    <w:p w:rsidR="00DE755F" w:rsidRPr="00196506" w:rsidRDefault="00DE755F" w:rsidP="00DE755F">
      <w:pPr>
        <w:spacing w:after="200" w:line="276" w:lineRule="auto"/>
        <w:ind w:firstLine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96506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7</w:t>
      </w:r>
    </w:p>
    <w:p w:rsidR="00DE755F" w:rsidRPr="00196506" w:rsidRDefault="00DE755F" w:rsidP="00DE755F">
      <w:pPr>
        <w:spacing w:after="160" w:line="259" w:lineRule="auto"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5208"/>
      </w:tblGrid>
      <w:tr w:rsidR="00DE755F" w:rsidRPr="00196506" w:rsidTr="000C1B23">
        <w:trPr>
          <w:trHeight w:val="330"/>
          <w:jc w:val="right"/>
        </w:trPr>
        <w:tc>
          <w:tcPr>
            <w:tcW w:w="5208" w:type="dxa"/>
            <w:hideMark/>
          </w:tcPr>
          <w:tbl>
            <w:tblPr>
              <w:tblW w:w="4889" w:type="dxa"/>
              <w:jc w:val="right"/>
              <w:tblLook w:val="04A0" w:firstRow="1" w:lastRow="0" w:firstColumn="1" w:lastColumn="0" w:noHBand="0" w:noVBand="1"/>
            </w:tblPr>
            <w:tblGrid>
              <w:gridCol w:w="4889"/>
            </w:tblGrid>
            <w:tr w:rsidR="00DE755F" w:rsidRPr="00196506" w:rsidTr="000C1B23">
              <w:trPr>
                <w:trHeight w:val="300"/>
                <w:jc w:val="right"/>
              </w:trPr>
              <w:tc>
                <w:tcPr>
                  <w:tcW w:w="4889" w:type="dxa"/>
                  <w:hideMark/>
                </w:tcPr>
                <w:p w:rsidR="00DE755F" w:rsidRPr="00196506" w:rsidRDefault="00DE755F" w:rsidP="000C1B23">
                  <w:pPr>
                    <w:tabs>
                      <w:tab w:val="left" w:pos="3420"/>
                      <w:tab w:val="left" w:pos="9355"/>
                    </w:tabs>
                    <w:spacing w:line="256" w:lineRule="auto"/>
                    <w:ind w:firstLine="819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bookmarkStart w:id="49" w:name="_Hlk527163066"/>
                  <w:r w:rsidRPr="0019650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Директору  </w:t>
                  </w:r>
                </w:p>
                <w:p w:rsidR="00DE755F" w:rsidRPr="00196506" w:rsidRDefault="00DE755F" w:rsidP="000C1B23">
                  <w:pPr>
                    <w:tabs>
                      <w:tab w:val="left" w:pos="3420"/>
                      <w:tab w:val="left" w:pos="9355"/>
                    </w:tabs>
                    <w:spacing w:line="256" w:lineRule="auto"/>
                    <w:ind w:firstLine="81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65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 учебно-методической работе</w:t>
                  </w:r>
                </w:p>
                <w:p w:rsidR="00DE755F" w:rsidRPr="00196506" w:rsidRDefault="00DE755F" w:rsidP="000C1B23">
                  <w:pPr>
                    <w:tabs>
                      <w:tab w:val="left" w:pos="3420"/>
                      <w:tab w:val="left" w:pos="9355"/>
                    </w:tabs>
                    <w:spacing w:line="256" w:lineRule="auto"/>
                    <w:ind w:firstLine="81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650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Омского филиала </w:t>
                  </w:r>
                </w:p>
                <w:p w:rsidR="00DE755F" w:rsidRPr="00196506" w:rsidRDefault="00DE755F" w:rsidP="000C1B23">
                  <w:pPr>
                    <w:tabs>
                      <w:tab w:val="left" w:pos="3420"/>
                      <w:tab w:val="left" w:pos="9355"/>
                    </w:tabs>
                    <w:spacing w:line="256" w:lineRule="auto"/>
                    <w:ind w:firstLine="81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65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Университета «Синергия»</w:t>
                  </w:r>
                </w:p>
                <w:p w:rsidR="00DE755F" w:rsidRPr="00196506" w:rsidRDefault="00DE755F" w:rsidP="000C1B23">
                  <w:pPr>
                    <w:spacing w:line="256" w:lineRule="auto"/>
                    <w:ind w:firstLine="81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1965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Шипицыной</w:t>
                  </w:r>
                  <w:proofErr w:type="spellEnd"/>
                  <w:r w:rsidRPr="0019650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И.В.</w:t>
                  </w:r>
                </w:p>
              </w:tc>
            </w:tr>
            <w:tr w:rsidR="00DE755F" w:rsidRPr="00196506" w:rsidTr="000C1B23">
              <w:trPr>
                <w:trHeight w:val="330"/>
                <w:jc w:val="right"/>
              </w:trPr>
              <w:tc>
                <w:tcPr>
                  <w:tcW w:w="4889" w:type="dxa"/>
                </w:tcPr>
                <w:p w:rsidR="00DE755F" w:rsidRPr="00196506" w:rsidRDefault="00DE755F" w:rsidP="000C1B23">
                  <w:pPr>
                    <w:spacing w:line="256" w:lineRule="auto"/>
                    <w:ind w:firstLine="81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DE755F" w:rsidRPr="00196506" w:rsidRDefault="00DE755F" w:rsidP="000C1B23">
                  <w:pPr>
                    <w:spacing w:line="256" w:lineRule="auto"/>
                    <w:ind w:firstLine="81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965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От_____________________________</w:t>
                  </w:r>
                </w:p>
                <w:p w:rsidR="00DE755F" w:rsidRPr="00196506" w:rsidRDefault="00DE755F" w:rsidP="000C1B23">
                  <w:pPr>
                    <w:spacing w:line="256" w:lineRule="auto"/>
                    <w:ind w:firstLine="819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96506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>(Ф.И.О. руководителя организации)</w:t>
                  </w:r>
                </w:p>
              </w:tc>
            </w:tr>
          </w:tbl>
          <w:p w:rsidR="00DE755F" w:rsidRPr="00196506" w:rsidRDefault="00DE755F" w:rsidP="000C1B23">
            <w:pPr>
              <w:spacing w:line="256" w:lineRule="auto"/>
              <w:ind w:firstLine="0"/>
              <w:jc w:val="right"/>
              <w:rPr>
                <w:rFonts w:eastAsia="Calibri" w:cs="Times New Roman"/>
              </w:rPr>
            </w:pPr>
          </w:p>
        </w:tc>
      </w:tr>
    </w:tbl>
    <w:p w:rsidR="00DE755F" w:rsidRPr="00196506" w:rsidRDefault="00DE755F" w:rsidP="00DE755F">
      <w:pPr>
        <w:ind w:right="-285" w:firstLine="53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E755F" w:rsidRPr="00196506" w:rsidRDefault="00DE755F" w:rsidP="00DE755F">
      <w:pPr>
        <w:ind w:right="-28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7422F" w:rsidRPr="00196506" w:rsidRDefault="0067422F" w:rsidP="00DE755F">
      <w:pPr>
        <w:ind w:right="-28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7422F" w:rsidRPr="00196506" w:rsidRDefault="0067422F" w:rsidP="00DE755F">
      <w:pPr>
        <w:ind w:right="-28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3095E" w:rsidRPr="00196506" w:rsidRDefault="0033095E" w:rsidP="0033095E">
      <w:pPr>
        <w:widowControl w:val="0"/>
        <w:ind w:right="-284" w:firstLine="0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50" w:name="_Toc527756998"/>
      <w:bookmarkStart w:id="51" w:name="_Toc529204852"/>
      <w:r w:rsidRPr="00196506">
        <w:rPr>
          <w:rFonts w:ascii="Times New Roman" w:hAnsi="Times New Roman" w:cs="Times New Roman"/>
          <w:b/>
          <w:bCs/>
          <w:sz w:val="24"/>
          <w:szCs w:val="24"/>
        </w:rPr>
        <w:t>СПРАВКА</w:t>
      </w:r>
      <w:bookmarkEnd w:id="50"/>
      <w:bookmarkEnd w:id="51"/>
    </w:p>
    <w:p w:rsidR="0033095E" w:rsidRPr="00196506" w:rsidRDefault="0033095E" w:rsidP="0033095E">
      <w:pPr>
        <w:widowControl w:val="0"/>
        <w:ind w:right="-284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:rsidR="0067422F" w:rsidRPr="00196506" w:rsidRDefault="0067422F" w:rsidP="0033095E">
      <w:pPr>
        <w:widowControl w:val="0"/>
        <w:ind w:firstLine="0"/>
        <w:rPr>
          <w:rFonts w:ascii="Times New Roman" w:hAnsi="Times New Roman" w:cs="Times New Roman"/>
          <w:sz w:val="24"/>
          <w:szCs w:val="24"/>
        </w:rPr>
      </w:pPr>
    </w:p>
    <w:p w:rsidR="0067422F" w:rsidRPr="00196506" w:rsidRDefault="0067422F" w:rsidP="0033095E">
      <w:pPr>
        <w:widowControl w:val="0"/>
        <w:ind w:firstLine="0"/>
        <w:rPr>
          <w:rFonts w:ascii="Times New Roman" w:hAnsi="Times New Roman" w:cs="Times New Roman"/>
          <w:sz w:val="24"/>
          <w:szCs w:val="24"/>
        </w:rPr>
      </w:pPr>
    </w:p>
    <w:p w:rsidR="0033095E" w:rsidRPr="00196506" w:rsidRDefault="0033095E" w:rsidP="0033095E">
      <w:pPr>
        <w:widowControl w:val="0"/>
        <w:ind w:firstLine="0"/>
        <w:rPr>
          <w:rFonts w:ascii="Times New Roman" w:hAnsi="Times New Roman" w:cs="Times New Roman"/>
          <w:sz w:val="24"/>
          <w:szCs w:val="24"/>
          <w:lang w:eastAsia="ru-RU"/>
        </w:rPr>
      </w:pPr>
      <w:r w:rsidRPr="00196506">
        <w:rPr>
          <w:rFonts w:ascii="Times New Roman" w:hAnsi="Times New Roman" w:cs="Times New Roman"/>
          <w:sz w:val="24"/>
          <w:szCs w:val="24"/>
        </w:rPr>
        <w:t>Ф.И.О. обучающегося ________________________________________________________</w:t>
      </w:r>
    </w:p>
    <w:p w:rsidR="0033095E" w:rsidRPr="00196506" w:rsidRDefault="0033095E" w:rsidP="0033095E">
      <w:pPr>
        <w:widowControl w:val="0"/>
        <w:spacing w:line="24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проходил(а) преддипломную практику </w:t>
      </w:r>
      <w:r w:rsidRPr="00196506">
        <w:rPr>
          <w:rStyle w:val="FontStyle12"/>
          <w:sz w:val="24"/>
          <w:szCs w:val="24"/>
        </w:rPr>
        <w:t>(</w:t>
      </w:r>
      <w:r w:rsidRPr="00196506">
        <w:rPr>
          <w:rStyle w:val="FontStyle12"/>
          <w:sz w:val="24"/>
        </w:rPr>
        <w:t>практик</w:t>
      </w:r>
      <w:r w:rsidR="0067422F" w:rsidRPr="00196506">
        <w:rPr>
          <w:rStyle w:val="FontStyle12"/>
          <w:sz w:val="24"/>
        </w:rPr>
        <w:t>у</w:t>
      </w:r>
      <w:r w:rsidRPr="00196506">
        <w:rPr>
          <w:rStyle w:val="FontStyle12"/>
          <w:sz w:val="24"/>
        </w:rPr>
        <w:t xml:space="preserve"> по получению профессиональных умений и опыта профессиональной деятельности)</w:t>
      </w:r>
      <w:r w:rsidRPr="00196506">
        <w:rPr>
          <w:rFonts w:ascii="Times New Roman" w:hAnsi="Times New Roman" w:cs="Times New Roman"/>
          <w:sz w:val="24"/>
          <w:szCs w:val="24"/>
        </w:rPr>
        <w:t xml:space="preserve"> в   </w:t>
      </w:r>
      <w:r w:rsidR="0067422F" w:rsidRPr="00196506">
        <w:rPr>
          <w:rFonts w:ascii="Times New Roman" w:hAnsi="Times New Roman" w:cs="Times New Roman"/>
          <w:sz w:val="24"/>
          <w:szCs w:val="24"/>
        </w:rPr>
        <w:t>___________</w:t>
      </w:r>
      <w:r w:rsidRPr="00196506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33095E" w:rsidRPr="00196506" w:rsidRDefault="0033095E" w:rsidP="0067422F">
      <w:pPr>
        <w:widowControl w:val="0"/>
        <w:ind w:left="5652"/>
        <w:rPr>
          <w:rFonts w:ascii="Times New Roman" w:hAnsi="Times New Roman" w:cs="Times New Roman"/>
          <w:i/>
          <w:iCs/>
          <w:sz w:val="16"/>
          <w:szCs w:val="16"/>
        </w:rPr>
      </w:pPr>
      <w:r w:rsidRPr="00196506">
        <w:rPr>
          <w:rFonts w:ascii="Times New Roman" w:hAnsi="Times New Roman" w:cs="Times New Roman"/>
          <w:i/>
          <w:iCs/>
          <w:sz w:val="16"/>
          <w:szCs w:val="16"/>
        </w:rPr>
        <w:t xml:space="preserve"> (полное название организации)</w:t>
      </w:r>
    </w:p>
    <w:p w:rsidR="0033095E" w:rsidRPr="00196506" w:rsidRDefault="0033095E" w:rsidP="0033095E">
      <w:pPr>
        <w:widowControl w:val="0"/>
        <w:ind w:firstLine="0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bCs/>
          <w:iCs/>
          <w:sz w:val="24"/>
          <w:szCs w:val="24"/>
        </w:rPr>
        <w:t>с «</w:t>
      </w:r>
      <w:r w:rsidR="0067422F" w:rsidRPr="00196506">
        <w:rPr>
          <w:rFonts w:ascii="Times New Roman" w:hAnsi="Times New Roman" w:cs="Times New Roman"/>
          <w:bCs/>
          <w:iCs/>
          <w:sz w:val="24"/>
          <w:szCs w:val="24"/>
        </w:rPr>
        <w:t>03</w:t>
      </w:r>
      <w:r w:rsidRPr="00196506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67422F" w:rsidRPr="00196506">
        <w:rPr>
          <w:rFonts w:ascii="Times New Roman" w:hAnsi="Times New Roman" w:cs="Times New Roman"/>
          <w:bCs/>
          <w:iCs/>
          <w:sz w:val="24"/>
          <w:szCs w:val="24"/>
        </w:rPr>
        <w:t xml:space="preserve"> сентября </w:t>
      </w:r>
      <w:r w:rsidRPr="00196506">
        <w:rPr>
          <w:rFonts w:ascii="Times New Roman" w:hAnsi="Times New Roman" w:cs="Times New Roman"/>
          <w:bCs/>
          <w:iCs/>
          <w:sz w:val="24"/>
          <w:szCs w:val="24"/>
        </w:rPr>
        <w:t>20</w:t>
      </w:r>
      <w:r w:rsidR="0067422F" w:rsidRPr="00196506">
        <w:rPr>
          <w:rFonts w:ascii="Times New Roman" w:hAnsi="Times New Roman" w:cs="Times New Roman"/>
          <w:bCs/>
          <w:iCs/>
          <w:sz w:val="24"/>
          <w:szCs w:val="24"/>
        </w:rPr>
        <w:t>18</w:t>
      </w:r>
      <w:r w:rsidRPr="00196506">
        <w:rPr>
          <w:rFonts w:ascii="Times New Roman" w:hAnsi="Times New Roman" w:cs="Times New Roman"/>
          <w:bCs/>
          <w:iCs/>
          <w:sz w:val="24"/>
          <w:szCs w:val="24"/>
        </w:rPr>
        <w:t xml:space="preserve"> г. по «</w:t>
      </w:r>
      <w:r w:rsidR="0067422F" w:rsidRPr="00196506">
        <w:rPr>
          <w:rFonts w:ascii="Times New Roman" w:hAnsi="Times New Roman" w:cs="Times New Roman"/>
          <w:bCs/>
          <w:iCs/>
          <w:sz w:val="24"/>
          <w:szCs w:val="24"/>
        </w:rPr>
        <w:t>2</w:t>
      </w:r>
      <w:r w:rsidR="008A67A9" w:rsidRPr="00196506">
        <w:rPr>
          <w:rFonts w:ascii="Times New Roman" w:hAnsi="Times New Roman" w:cs="Times New Roman"/>
          <w:bCs/>
          <w:iCs/>
          <w:sz w:val="24"/>
          <w:szCs w:val="24"/>
        </w:rPr>
        <w:t>5</w:t>
      </w:r>
      <w:r w:rsidRPr="00196506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67422F" w:rsidRPr="00196506">
        <w:rPr>
          <w:rFonts w:ascii="Times New Roman" w:hAnsi="Times New Roman" w:cs="Times New Roman"/>
          <w:bCs/>
          <w:iCs/>
          <w:sz w:val="24"/>
          <w:szCs w:val="24"/>
        </w:rPr>
        <w:t xml:space="preserve"> ноября</w:t>
      </w:r>
      <w:r w:rsidRPr="00196506">
        <w:rPr>
          <w:rFonts w:ascii="Times New Roman" w:hAnsi="Times New Roman" w:cs="Times New Roman"/>
          <w:bCs/>
          <w:iCs/>
          <w:sz w:val="24"/>
          <w:szCs w:val="24"/>
        </w:rPr>
        <w:t xml:space="preserve"> 20</w:t>
      </w:r>
      <w:r w:rsidR="0067422F" w:rsidRPr="00196506">
        <w:rPr>
          <w:rFonts w:ascii="Times New Roman" w:hAnsi="Times New Roman" w:cs="Times New Roman"/>
          <w:bCs/>
          <w:iCs/>
          <w:sz w:val="24"/>
          <w:szCs w:val="24"/>
        </w:rPr>
        <w:t>18</w:t>
      </w:r>
      <w:r w:rsidRPr="00196506">
        <w:rPr>
          <w:rFonts w:ascii="Times New Roman" w:hAnsi="Times New Roman" w:cs="Times New Roman"/>
          <w:bCs/>
          <w:iCs/>
          <w:sz w:val="24"/>
          <w:szCs w:val="24"/>
        </w:rPr>
        <w:t xml:space="preserve"> г.</w:t>
      </w:r>
      <w:r w:rsidRPr="00196506">
        <w:rPr>
          <w:rFonts w:ascii="Times New Roman" w:hAnsi="Times New Roman" w:cs="Times New Roman"/>
          <w:sz w:val="24"/>
          <w:szCs w:val="24"/>
        </w:rPr>
        <w:t xml:space="preserve"> в должности   _________________________</w:t>
      </w:r>
      <w:proofErr w:type="gramStart"/>
      <w:r w:rsidR="0067422F" w:rsidRPr="0019650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33095E" w:rsidRPr="00196506" w:rsidRDefault="0033095E" w:rsidP="0033095E">
      <w:pPr>
        <w:widowControl w:val="0"/>
        <w:ind w:firstLine="0"/>
        <w:rPr>
          <w:rFonts w:ascii="Times New Roman" w:hAnsi="Times New Roman" w:cs="Times New Roman"/>
          <w:bCs/>
          <w:spacing w:val="-4"/>
        </w:rPr>
      </w:pPr>
    </w:p>
    <w:p w:rsidR="0067422F" w:rsidRPr="00196506" w:rsidRDefault="0067422F" w:rsidP="0033095E">
      <w:pPr>
        <w:widowControl w:val="0"/>
        <w:ind w:firstLine="0"/>
        <w:rPr>
          <w:rFonts w:ascii="Times New Roman" w:hAnsi="Times New Roman" w:cs="Times New Roman"/>
          <w:bCs/>
          <w:spacing w:val="-4"/>
        </w:rPr>
      </w:pPr>
    </w:p>
    <w:p w:rsidR="0067422F" w:rsidRPr="00196506" w:rsidRDefault="0067422F" w:rsidP="0033095E">
      <w:pPr>
        <w:widowControl w:val="0"/>
        <w:ind w:firstLine="0"/>
        <w:rPr>
          <w:rFonts w:ascii="Times New Roman" w:hAnsi="Times New Roman" w:cs="Times New Roman"/>
          <w:bCs/>
          <w:spacing w:val="-4"/>
        </w:rPr>
      </w:pPr>
    </w:p>
    <w:p w:rsidR="0067422F" w:rsidRPr="00196506" w:rsidRDefault="0067422F" w:rsidP="0033095E">
      <w:pPr>
        <w:widowControl w:val="0"/>
        <w:ind w:firstLine="0"/>
        <w:rPr>
          <w:rFonts w:ascii="Times New Roman" w:hAnsi="Times New Roman" w:cs="Times New Roman"/>
          <w:bCs/>
          <w:spacing w:val="-4"/>
        </w:rPr>
      </w:pPr>
    </w:p>
    <w:p w:rsidR="0067422F" w:rsidRPr="00196506" w:rsidRDefault="0067422F" w:rsidP="0033095E">
      <w:pPr>
        <w:widowControl w:val="0"/>
        <w:ind w:firstLine="0"/>
        <w:rPr>
          <w:rFonts w:ascii="Times New Roman" w:hAnsi="Times New Roman" w:cs="Times New Roman"/>
          <w:bCs/>
          <w:spacing w:val="-4"/>
        </w:rPr>
      </w:pPr>
    </w:p>
    <w:p w:rsidR="0067422F" w:rsidRPr="00196506" w:rsidRDefault="0067422F" w:rsidP="0033095E">
      <w:pPr>
        <w:widowControl w:val="0"/>
        <w:ind w:firstLine="0"/>
        <w:rPr>
          <w:rFonts w:ascii="Times New Roman" w:hAnsi="Times New Roman" w:cs="Times New Roman"/>
          <w:bCs/>
          <w:spacing w:val="-4"/>
        </w:rPr>
      </w:pPr>
    </w:p>
    <w:p w:rsidR="0067422F" w:rsidRPr="00196506" w:rsidRDefault="0067422F" w:rsidP="0033095E">
      <w:pPr>
        <w:widowControl w:val="0"/>
        <w:ind w:firstLine="0"/>
        <w:rPr>
          <w:rFonts w:ascii="Times New Roman" w:hAnsi="Times New Roman" w:cs="Times New Roman"/>
          <w:bCs/>
          <w:spacing w:val="-4"/>
        </w:rPr>
      </w:pPr>
    </w:p>
    <w:p w:rsidR="0033095E" w:rsidRPr="00196506" w:rsidRDefault="0033095E" w:rsidP="0033095E">
      <w:pPr>
        <w:widowControl w:val="0"/>
        <w:ind w:firstLine="0"/>
        <w:rPr>
          <w:rFonts w:ascii="Times New Roman" w:hAnsi="Times New Roman" w:cs="Times New Roman"/>
          <w:bCs/>
          <w:spacing w:val="-4"/>
        </w:rPr>
      </w:pPr>
      <w:r w:rsidRPr="00196506">
        <w:rPr>
          <w:rFonts w:ascii="Times New Roman" w:hAnsi="Times New Roman" w:cs="Times New Roman"/>
          <w:bCs/>
          <w:spacing w:val="-4"/>
        </w:rPr>
        <w:t>Руководитель от организации _______________________________________________________</w:t>
      </w:r>
    </w:p>
    <w:p w:rsidR="0033095E" w:rsidRPr="00196506" w:rsidRDefault="0033095E" w:rsidP="0033095E">
      <w:pPr>
        <w:widowControl w:val="0"/>
        <w:rPr>
          <w:rFonts w:ascii="Times New Roman" w:hAnsi="Times New Roman" w:cs="Times New Roman"/>
          <w:bCs/>
          <w:spacing w:val="-4"/>
        </w:rPr>
      </w:pPr>
      <w:r w:rsidRPr="00196506">
        <w:rPr>
          <w:rFonts w:ascii="Times New Roman" w:hAnsi="Times New Roman" w:cs="Times New Roman"/>
          <w:bCs/>
          <w:spacing w:val="-4"/>
          <w:sz w:val="16"/>
          <w:szCs w:val="16"/>
        </w:rPr>
        <w:t xml:space="preserve">                                                                                                                                должность</w:t>
      </w:r>
    </w:p>
    <w:p w:rsidR="0033095E" w:rsidRPr="00196506" w:rsidRDefault="0033095E" w:rsidP="0033095E">
      <w:pPr>
        <w:widowControl w:val="0"/>
        <w:ind w:firstLine="0"/>
        <w:rPr>
          <w:rFonts w:ascii="Times New Roman" w:hAnsi="Times New Roman" w:cs="Times New Roman"/>
          <w:bCs/>
          <w:spacing w:val="-4"/>
          <w:sz w:val="24"/>
          <w:szCs w:val="24"/>
        </w:rPr>
      </w:pPr>
      <w:r w:rsidRPr="00196506">
        <w:rPr>
          <w:rFonts w:ascii="Times New Roman" w:hAnsi="Times New Roman" w:cs="Times New Roman"/>
          <w:bCs/>
          <w:spacing w:val="-4"/>
          <w:sz w:val="24"/>
          <w:szCs w:val="24"/>
        </w:rPr>
        <w:t>__________________________________________           ___________________________</w:t>
      </w:r>
    </w:p>
    <w:p w:rsidR="0033095E" w:rsidRPr="00196506" w:rsidRDefault="0033095E" w:rsidP="0033095E">
      <w:pPr>
        <w:widowControl w:val="0"/>
        <w:rPr>
          <w:rFonts w:ascii="Times New Roman" w:hAnsi="Times New Roman" w:cs="Times New Roman"/>
          <w:sz w:val="16"/>
          <w:szCs w:val="16"/>
        </w:rPr>
      </w:pPr>
      <w:r w:rsidRPr="00196506">
        <w:rPr>
          <w:rFonts w:ascii="Times New Roman" w:hAnsi="Times New Roman" w:cs="Times New Roman"/>
        </w:rPr>
        <w:t xml:space="preserve">               </w:t>
      </w:r>
      <w:r w:rsidRPr="00196506">
        <w:rPr>
          <w:rFonts w:ascii="Times New Roman" w:hAnsi="Times New Roman" w:cs="Times New Roman"/>
          <w:sz w:val="16"/>
          <w:szCs w:val="16"/>
        </w:rPr>
        <w:t xml:space="preserve">И.О. Фамилия                                                                                                            подпись    </w:t>
      </w:r>
    </w:p>
    <w:p w:rsidR="0033095E" w:rsidRPr="00196506" w:rsidRDefault="0033095E" w:rsidP="0033095E">
      <w:pPr>
        <w:widowControl w:val="0"/>
        <w:ind w:right="-285"/>
        <w:jc w:val="right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:rsidR="0033095E" w:rsidRPr="00196506" w:rsidRDefault="0033095E" w:rsidP="0033095E">
      <w:pPr>
        <w:widowControl w:val="0"/>
        <w:ind w:right="-285"/>
        <w:jc w:val="center"/>
        <w:rPr>
          <w:rFonts w:ascii="Times New Roman" w:hAnsi="Times New Roman" w:cs="Times New Roman"/>
          <w:bCs/>
          <w:iCs/>
          <w:sz w:val="20"/>
          <w:szCs w:val="20"/>
        </w:rPr>
      </w:pPr>
      <w:r w:rsidRPr="00196506">
        <w:rPr>
          <w:rFonts w:ascii="Times New Roman" w:hAnsi="Times New Roman" w:cs="Times New Roman"/>
          <w:bCs/>
          <w:iCs/>
          <w:sz w:val="20"/>
          <w:szCs w:val="20"/>
        </w:rPr>
        <w:t>МП</w:t>
      </w:r>
    </w:p>
    <w:p w:rsidR="00DE755F" w:rsidRPr="00196506" w:rsidRDefault="00DE755F" w:rsidP="00DE755F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DE755F" w:rsidRPr="00196506" w:rsidRDefault="00DE755F" w:rsidP="00DE755F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DE755F" w:rsidRPr="00196506" w:rsidRDefault="00DE755F" w:rsidP="00DE755F">
      <w:pPr>
        <w:ind w:firstLine="0"/>
        <w:rPr>
          <w:rFonts w:ascii="Times New Roman" w:hAnsi="Times New Roman" w:cs="Times New Roman"/>
          <w:bCs/>
          <w:spacing w:val="-4"/>
        </w:rPr>
      </w:pPr>
    </w:p>
    <w:p w:rsidR="00DE755F" w:rsidRPr="00196506" w:rsidRDefault="00DE755F" w:rsidP="00DE755F">
      <w:pPr>
        <w:ind w:firstLine="0"/>
        <w:rPr>
          <w:rFonts w:ascii="Times New Roman" w:hAnsi="Times New Roman" w:cs="Times New Roman"/>
          <w:bCs/>
          <w:spacing w:val="-4"/>
        </w:rPr>
      </w:pPr>
    </w:p>
    <w:bookmarkEnd w:id="49"/>
    <w:p w:rsidR="00DE755F" w:rsidRPr="00196506" w:rsidRDefault="00DE755F" w:rsidP="00DE755F">
      <w:pPr>
        <w:spacing w:after="200" w:line="276" w:lineRule="auto"/>
        <w:ind w:firstLine="0"/>
        <w:jc w:val="left"/>
        <w:rPr>
          <w:rFonts w:eastAsia="Calibri" w:cs="Times New Roman"/>
        </w:rPr>
      </w:pPr>
    </w:p>
    <w:p w:rsidR="00DE755F" w:rsidRPr="00196506" w:rsidRDefault="00DE755F" w:rsidP="00DE755F">
      <w:pPr>
        <w:pStyle w:val="29"/>
        <w:ind w:left="0"/>
        <w:jc w:val="center"/>
        <w:rPr>
          <w:b/>
          <w:bCs/>
          <w:sz w:val="28"/>
          <w:szCs w:val="28"/>
        </w:rPr>
      </w:pPr>
    </w:p>
    <w:p w:rsidR="00DE755F" w:rsidRPr="00196506" w:rsidRDefault="00DE755F" w:rsidP="00DE755F">
      <w:pPr>
        <w:pStyle w:val="29"/>
        <w:ind w:left="0"/>
        <w:jc w:val="center"/>
        <w:rPr>
          <w:b/>
          <w:bCs/>
          <w:sz w:val="28"/>
          <w:szCs w:val="28"/>
        </w:rPr>
      </w:pPr>
    </w:p>
    <w:p w:rsidR="00DE755F" w:rsidRPr="00196506" w:rsidRDefault="00DE755F" w:rsidP="00DE755F">
      <w:pPr>
        <w:pStyle w:val="29"/>
        <w:ind w:left="0"/>
        <w:jc w:val="center"/>
        <w:rPr>
          <w:b/>
          <w:bCs/>
          <w:sz w:val="28"/>
          <w:szCs w:val="28"/>
        </w:rPr>
      </w:pPr>
    </w:p>
    <w:p w:rsidR="00DE755F" w:rsidRPr="00196506" w:rsidRDefault="00DE755F" w:rsidP="00DE755F">
      <w:pPr>
        <w:pStyle w:val="29"/>
        <w:ind w:left="0"/>
        <w:jc w:val="center"/>
        <w:rPr>
          <w:b/>
          <w:bCs/>
          <w:sz w:val="28"/>
          <w:szCs w:val="28"/>
        </w:rPr>
      </w:pPr>
    </w:p>
    <w:p w:rsidR="00DE755F" w:rsidRPr="00196506" w:rsidRDefault="00DE755F" w:rsidP="00DE755F">
      <w:pPr>
        <w:pStyle w:val="29"/>
        <w:ind w:left="0"/>
        <w:jc w:val="center"/>
        <w:rPr>
          <w:b/>
          <w:bCs/>
          <w:sz w:val="28"/>
          <w:szCs w:val="28"/>
        </w:rPr>
      </w:pPr>
    </w:p>
    <w:p w:rsidR="00DE755F" w:rsidRPr="00196506" w:rsidRDefault="00DE755F" w:rsidP="00DE755F">
      <w:pPr>
        <w:pStyle w:val="29"/>
        <w:ind w:left="0"/>
        <w:jc w:val="center"/>
        <w:rPr>
          <w:b/>
          <w:bCs/>
          <w:sz w:val="28"/>
          <w:szCs w:val="28"/>
        </w:rPr>
      </w:pPr>
    </w:p>
    <w:p w:rsidR="00DE755F" w:rsidRPr="00196506" w:rsidRDefault="00DE755F" w:rsidP="00DE755F">
      <w:pPr>
        <w:pStyle w:val="29"/>
        <w:ind w:left="0"/>
        <w:jc w:val="center"/>
        <w:rPr>
          <w:b/>
          <w:bCs/>
          <w:sz w:val="28"/>
          <w:szCs w:val="28"/>
        </w:rPr>
      </w:pPr>
    </w:p>
    <w:p w:rsidR="00DE755F" w:rsidRPr="00196506" w:rsidRDefault="00DE755F" w:rsidP="00DE755F">
      <w:pPr>
        <w:pStyle w:val="29"/>
        <w:ind w:left="0"/>
        <w:jc w:val="center"/>
        <w:rPr>
          <w:b/>
          <w:bCs/>
          <w:sz w:val="28"/>
          <w:szCs w:val="28"/>
        </w:rPr>
      </w:pPr>
    </w:p>
    <w:p w:rsidR="00DE755F" w:rsidRPr="00196506" w:rsidRDefault="00DE755F" w:rsidP="00DE755F">
      <w:pPr>
        <w:spacing w:after="200" w:line="276" w:lineRule="auto"/>
        <w:ind w:firstLine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96506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8</w:t>
      </w:r>
    </w:p>
    <w:p w:rsidR="00DE755F" w:rsidRPr="00196506" w:rsidRDefault="00DE755F" w:rsidP="00A50B6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50B69" w:rsidRPr="00196506" w:rsidRDefault="00A50B69" w:rsidP="00A50B6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6506">
        <w:rPr>
          <w:rFonts w:ascii="Times New Roman" w:hAnsi="Times New Roman" w:cs="Times New Roman"/>
          <w:b/>
          <w:bCs/>
          <w:sz w:val="28"/>
          <w:szCs w:val="28"/>
        </w:rPr>
        <w:t>Заключение руководителя от организации</w:t>
      </w:r>
    </w:p>
    <w:p w:rsidR="00DE755F" w:rsidRPr="00196506" w:rsidRDefault="00DE755F" w:rsidP="00DE755F">
      <w:pPr>
        <w:ind w:firstLine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A50B69" w:rsidRPr="00196506" w:rsidRDefault="00A50B69" w:rsidP="00A50B69">
      <w:pPr>
        <w:spacing w:line="360" w:lineRule="auto"/>
        <w:rPr>
          <w:rFonts w:ascii="Times New Roman" w:hAnsi="Times New Roman" w:cs="Times New Roman"/>
        </w:rPr>
      </w:pPr>
      <w:r w:rsidRPr="00196506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50B69" w:rsidRPr="00196506" w:rsidRDefault="00A50B69" w:rsidP="00A50B69">
      <w:pPr>
        <w:spacing w:line="360" w:lineRule="auto"/>
        <w:rPr>
          <w:rFonts w:ascii="Times New Roman" w:hAnsi="Times New Roman" w:cs="Times New Roman"/>
        </w:rPr>
      </w:pPr>
      <w:r w:rsidRPr="00196506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50B69" w:rsidRPr="00196506" w:rsidRDefault="00A50B69" w:rsidP="00A50B69">
      <w:pPr>
        <w:widowControl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>Практика была организована в соответствии с рабочей программой преддипломной практики, разработанной с учетом требований ФГОС ВО.</w:t>
      </w:r>
    </w:p>
    <w:p w:rsidR="00A50B69" w:rsidRPr="00196506" w:rsidRDefault="00A50B69" w:rsidP="00A50B69">
      <w:pPr>
        <w:widowControl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>Индивидуальный план прохождения преддипломной практики выдержан. Индивидуальное задание выполнено в полном объеме.</w:t>
      </w:r>
    </w:p>
    <w:p w:rsidR="00A50B69" w:rsidRPr="00196506" w:rsidRDefault="00A50B69" w:rsidP="00A50B69">
      <w:pPr>
        <w:widowControl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>За время прохождения преддипломной практики обучающийся показал знания, умения и навыки, демонстрирующие освоение компетенций, предусмотренных программой практики.</w:t>
      </w:r>
    </w:p>
    <w:p w:rsidR="00A50B69" w:rsidRPr="00196506" w:rsidRDefault="00A50B69" w:rsidP="00A50B69">
      <w:pPr>
        <w:widowControl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  <w:shd w:val="clear" w:color="auto" w:fill="FFFFFF"/>
        </w:rPr>
        <w:t>Практика зачтена с оценкой</w:t>
      </w:r>
      <w:proofErr w:type="gramStart"/>
      <w:r w:rsidRPr="001965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__  (_______________</w:t>
      </w:r>
      <w:r w:rsidRPr="00196506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>).</w:t>
      </w:r>
      <w:proofErr w:type="gramEnd"/>
    </w:p>
    <w:p w:rsidR="00A50B69" w:rsidRPr="00196506" w:rsidRDefault="00A50B69" w:rsidP="00A50B69">
      <w:pPr>
        <w:widowControl w:val="0"/>
        <w:spacing w:line="360" w:lineRule="auto"/>
        <w:rPr>
          <w:rFonts w:ascii="Times New Roman" w:hAnsi="Times New Roman" w:cs="Times New Roman"/>
        </w:rPr>
      </w:pPr>
    </w:p>
    <w:p w:rsidR="00A50B69" w:rsidRPr="00196506" w:rsidRDefault="00A50B69" w:rsidP="00A50B69">
      <w:pPr>
        <w:widowControl w:val="0"/>
        <w:spacing w:line="360" w:lineRule="auto"/>
        <w:rPr>
          <w:rFonts w:ascii="Times New Roman" w:hAnsi="Times New Roman" w:cs="Times New Roman"/>
        </w:rPr>
      </w:pPr>
    </w:p>
    <w:p w:rsidR="00A50B69" w:rsidRPr="00196506" w:rsidRDefault="00A50B69" w:rsidP="00A50B69">
      <w:pPr>
        <w:widowControl w:val="0"/>
        <w:ind w:firstLine="0"/>
        <w:rPr>
          <w:rFonts w:ascii="Times New Roman" w:hAnsi="Times New Roman" w:cs="Times New Roman"/>
          <w:bCs/>
          <w:spacing w:val="-4"/>
        </w:rPr>
      </w:pPr>
    </w:p>
    <w:p w:rsidR="00A50B69" w:rsidRPr="00196506" w:rsidRDefault="00A50B69" w:rsidP="00A50B69">
      <w:pPr>
        <w:widowControl w:val="0"/>
        <w:ind w:firstLine="0"/>
        <w:rPr>
          <w:rFonts w:ascii="Times New Roman" w:hAnsi="Times New Roman" w:cs="Times New Roman"/>
          <w:bCs/>
          <w:spacing w:val="-4"/>
        </w:rPr>
      </w:pPr>
    </w:p>
    <w:p w:rsidR="00A50B69" w:rsidRPr="00196506" w:rsidRDefault="00A50B69" w:rsidP="00A50B69">
      <w:pPr>
        <w:widowControl w:val="0"/>
        <w:ind w:firstLine="0"/>
        <w:rPr>
          <w:rFonts w:ascii="Times New Roman" w:hAnsi="Times New Roman" w:cs="Times New Roman"/>
          <w:bCs/>
          <w:spacing w:val="-4"/>
        </w:rPr>
      </w:pPr>
    </w:p>
    <w:p w:rsidR="00A50B69" w:rsidRPr="00196506" w:rsidRDefault="00A50B69" w:rsidP="00A50B69">
      <w:pPr>
        <w:widowControl w:val="0"/>
        <w:ind w:firstLine="0"/>
        <w:rPr>
          <w:rFonts w:ascii="Times New Roman" w:hAnsi="Times New Roman" w:cs="Times New Roman"/>
          <w:bCs/>
          <w:spacing w:val="-4"/>
        </w:rPr>
      </w:pPr>
    </w:p>
    <w:p w:rsidR="00A50B69" w:rsidRPr="00196506" w:rsidRDefault="00A50B69" w:rsidP="00A50B69">
      <w:pPr>
        <w:widowControl w:val="0"/>
        <w:ind w:firstLine="0"/>
        <w:rPr>
          <w:rFonts w:ascii="Times New Roman" w:hAnsi="Times New Roman" w:cs="Times New Roman"/>
          <w:bCs/>
          <w:spacing w:val="-4"/>
        </w:rPr>
      </w:pPr>
      <w:r w:rsidRPr="00196506">
        <w:rPr>
          <w:noProof/>
          <w:lang w:eastAsia="ru-RU"/>
        </w:rPr>
        <w:drawing>
          <wp:inline distT="0" distB="0" distL="0" distR="0" wp14:anchorId="10C2C612" wp14:editId="1B3552F8">
            <wp:extent cx="5760720" cy="69088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B69" w:rsidRPr="00196506" w:rsidRDefault="00A50B69" w:rsidP="00A50B6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50B69" w:rsidRPr="00196506" w:rsidRDefault="00A50B69" w:rsidP="00DE755F">
      <w:pPr>
        <w:pStyle w:val="29"/>
        <w:spacing w:line="360" w:lineRule="auto"/>
        <w:ind w:left="0"/>
        <w:rPr>
          <w:b/>
          <w:bCs/>
        </w:rPr>
      </w:pPr>
    </w:p>
    <w:p w:rsidR="00A50B69" w:rsidRPr="00196506" w:rsidRDefault="00A50B69" w:rsidP="00F4233D">
      <w:pPr>
        <w:pStyle w:val="29"/>
        <w:spacing w:line="360" w:lineRule="auto"/>
        <w:ind w:left="0"/>
        <w:jc w:val="right"/>
        <w:rPr>
          <w:b/>
          <w:bCs/>
        </w:rPr>
      </w:pPr>
    </w:p>
    <w:p w:rsidR="00DE755F" w:rsidRPr="00196506" w:rsidRDefault="00DE755F" w:rsidP="00F4233D">
      <w:pPr>
        <w:pStyle w:val="29"/>
        <w:spacing w:line="360" w:lineRule="auto"/>
        <w:ind w:left="0"/>
        <w:jc w:val="right"/>
        <w:rPr>
          <w:b/>
          <w:bCs/>
        </w:rPr>
      </w:pPr>
    </w:p>
    <w:p w:rsidR="00F652D7" w:rsidRPr="00196506" w:rsidRDefault="00F652D7" w:rsidP="00F4233D">
      <w:pPr>
        <w:pStyle w:val="29"/>
        <w:spacing w:line="360" w:lineRule="auto"/>
        <w:ind w:left="0"/>
        <w:jc w:val="right"/>
        <w:rPr>
          <w:b/>
          <w:bCs/>
        </w:rPr>
      </w:pPr>
      <w:r w:rsidRPr="00196506">
        <w:rPr>
          <w:b/>
          <w:bCs/>
        </w:rPr>
        <w:lastRenderedPageBreak/>
        <w:t xml:space="preserve">Приложение </w:t>
      </w:r>
      <w:r w:rsidR="00DE755F" w:rsidRPr="00196506">
        <w:rPr>
          <w:b/>
          <w:bCs/>
        </w:rPr>
        <w:t>9</w:t>
      </w:r>
    </w:p>
    <w:p w:rsidR="00F652D7" w:rsidRPr="00196506" w:rsidRDefault="00F652D7" w:rsidP="00F4233D">
      <w:pPr>
        <w:pStyle w:val="29"/>
        <w:spacing w:line="360" w:lineRule="auto"/>
        <w:ind w:left="0"/>
        <w:jc w:val="center"/>
        <w:rPr>
          <w:b/>
          <w:bCs/>
          <w:sz w:val="28"/>
          <w:szCs w:val="28"/>
        </w:rPr>
      </w:pPr>
      <w:r w:rsidRPr="00196506">
        <w:rPr>
          <w:b/>
          <w:bCs/>
          <w:sz w:val="28"/>
          <w:szCs w:val="28"/>
        </w:rPr>
        <w:t>Заключение руководителя от Университета</w:t>
      </w:r>
    </w:p>
    <w:p w:rsidR="00F652D7" w:rsidRPr="00196506" w:rsidRDefault="00F652D7" w:rsidP="001D39D2">
      <w:pPr>
        <w:spacing w:after="27"/>
        <w:ind w:left="732" w:hanging="5"/>
        <w:rPr>
          <w:rFonts w:ascii="Times New Roman" w:hAnsi="Times New Roman" w:cs="Times New Roman"/>
          <w:i/>
          <w:sz w:val="24"/>
          <w:szCs w:val="24"/>
        </w:rPr>
      </w:pPr>
      <w:r w:rsidRPr="00196506">
        <w:rPr>
          <w:rFonts w:ascii="Times New Roman" w:hAnsi="Times New Roman" w:cs="Times New Roman"/>
          <w:i/>
          <w:sz w:val="24"/>
          <w:szCs w:val="24"/>
          <w:lang w:eastAsia="ru-RU"/>
        </w:rPr>
        <w:t>Оценка проводится по балльной системе (в соответствии с критериями оценки, где </w:t>
      </w:r>
      <w:r w:rsidRPr="00196506">
        <w:rPr>
          <w:rFonts w:ascii="Times New Roman" w:hAnsi="Times New Roman" w:cs="Times New Roman"/>
          <w:i/>
          <w:sz w:val="24"/>
          <w:szCs w:val="24"/>
        </w:rPr>
        <w:t>б – балл</w:t>
      </w:r>
    </w:p>
    <w:p w:rsidR="00F652D7" w:rsidRPr="00196506" w:rsidRDefault="00F652D7" w:rsidP="001D39D2">
      <w:pPr>
        <w:spacing w:after="27"/>
        <w:ind w:left="732" w:hanging="5"/>
        <w:rPr>
          <w:rFonts w:ascii="Times New Roman" w:hAnsi="Times New Roman" w:cs="Times New Roman"/>
          <w:b/>
          <w:sz w:val="24"/>
          <w:szCs w:val="24"/>
        </w:rPr>
      </w:pPr>
    </w:p>
    <w:p w:rsidR="00F652D7" w:rsidRPr="00196506" w:rsidRDefault="00F652D7" w:rsidP="009211F7">
      <w:pPr>
        <w:spacing w:after="27"/>
        <w:ind w:left="732" w:hanging="5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b/>
          <w:sz w:val="24"/>
          <w:szCs w:val="24"/>
        </w:rPr>
        <w:t>Индивидуальный план прохождения преддипломной практики (нужное подчеркнуть):</w:t>
      </w:r>
    </w:p>
    <w:p w:rsidR="00F652D7" w:rsidRPr="00196506" w:rsidRDefault="00F652D7" w:rsidP="000E6C50">
      <w:pPr>
        <w:numPr>
          <w:ilvl w:val="0"/>
          <w:numId w:val="13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Выполнен (10-9 б); </w:t>
      </w:r>
    </w:p>
    <w:p w:rsidR="00F652D7" w:rsidRPr="00196506" w:rsidRDefault="00F652D7" w:rsidP="000E6C50">
      <w:pPr>
        <w:numPr>
          <w:ilvl w:val="0"/>
          <w:numId w:val="13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выполнен не в полном объеме (8-4 б); </w:t>
      </w:r>
    </w:p>
    <w:p w:rsidR="00F652D7" w:rsidRPr="00196506" w:rsidRDefault="00F652D7" w:rsidP="000E6C50">
      <w:pPr>
        <w:numPr>
          <w:ilvl w:val="0"/>
          <w:numId w:val="13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>не выполнен (3-0 б)</w:t>
      </w:r>
      <w:r w:rsidRPr="00196506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F652D7" w:rsidRPr="00196506" w:rsidRDefault="00F652D7" w:rsidP="009211F7">
      <w:pPr>
        <w:spacing w:after="27"/>
        <w:ind w:left="732" w:hanging="5"/>
        <w:rPr>
          <w:rFonts w:ascii="Times New Roman" w:hAnsi="Times New Roman" w:cs="Times New Roman"/>
          <w:b/>
          <w:sz w:val="24"/>
          <w:szCs w:val="24"/>
        </w:rPr>
      </w:pPr>
    </w:p>
    <w:p w:rsidR="00F652D7" w:rsidRPr="00196506" w:rsidRDefault="00F652D7" w:rsidP="009211F7">
      <w:pPr>
        <w:spacing w:after="27"/>
        <w:ind w:left="732" w:hanging="5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b/>
          <w:sz w:val="24"/>
          <w:szCs w:val="24"/>
        </w:rPr>
        <w:t xml:space="preserve">Задачи, поставленные на период преддипломной практики (нужное подчеркнуть): </w:t>
      </w:r>
    </w:p>
    <w:p w:rsidR="00F652D7" w:rsidRPr="00196506" w:rsidRDefault="00F652D7" w:rsidP="000E6C50">
      <w:pPr>
        <w:numPr>
          <w:ilvl w:val="0"/>
          <w:numId w:val="13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решены в полном объеме (10-9 б); </w:t>
      </w:r>
    </w:p>
    <w:p w:rsidR="00F652D7" w:rsidRPr="00196506" w:rsidRDefault="00F652D7" w:rsidP="000E6C50">
      <w:pPr>
        <w:numPr>
          <w:ilvl w:val="0"/>
          <w:numId w:val="13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решены в полном объеме, но не полностью раскрыты (8-7 б); </w:t>
      </w:r>
    </w:p>
    <w:p w:rsidR="00F652D7" w:rsidRPr="00196506" w:rsidRDefault="00F652D7" w:rsidP="000E6C50">
      <w:pPr>
        <w:numPr>
          <w:ilvl w:val="0"/>
          <w:numId w:val="13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решены частично, нет четкого обоснования и детализации (6-1 б); </w:t>
      </w:r>
    </w:p>
    <w:p w:rsidR="00F652D7" w:rsidRPr="00196506" w:rsidRDefault="00F652D7" w:rsidP="000E6C50">
      <w:pPr>
        <w:numPr>
          <w:ilvl w:val="0"/>
          <w:numId w:val="13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не решены (0 б); </w:t>
      </w:r>
    </w:p>
    <w:p w:rsidR="00F652D7" w:rsidRPr="00196506" w:rsidRDefault="00F652D7" w:rsidP="009211F7">
      <w:pPr>
        <w:spacing w:after="27"/>
        <w:ind w:left="732" w:hanging="5"/>
        <w:rPr>
          <w:rFonts w:ascii="Times New Roman" w:hAnsi="Times New Roman" w:cs="Times New Roman"/>
          <w:b/>
          <w:sz w:val="24"/>
          <w:szCs w:val="24"/>
        </w:rPr>
      </w:pPr>
    </w:p>
    <w:p w:rsidR="00F652D7" w:rsidRPr="00196506" w:rsidRDefault="00F652D7" w:rsidP="009211F7">
      <w:pPr>
        <w:spacing w:after="27"/>
        <w:ind w:left="732" w:hanging="5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b/>
          <w:sz w:val="24"/>
          <w:szCs w:val="24"/>
        </w:rPr>
        <w:t xml:space="preserve">Спектр выполняемых функций в период прохождения преддипломной практики (нужное подчеркнуть): </w:t>
      </w:r>
    </w:p>
    <w:p w:rsidR="00F652D7" w:rsidRPr="00196506" w:rsidRDefault="00F652D7" w:rsidP="000E6C50">
      <w:pPr>
        <w:numPr>
          <w:ilvl w:val="0"/>
          <w:numId w:val="13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соответствует профилю подготовки и тематике (10-9 б); </w:t>
      </w:r>
    </w:p>
    <w:p w:rsidR="00F652D7" w:rsidRPr="00196506" w:rsidRDefault="00F652D7" w:rsidP="000E6C50">
      <w:pPr>
        <w:numPr>
          <w:ilvl w:val="0"/>
          <w:numId w:val="13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в основном соответствует направлению подготовки и тематике ВКР (8-7 б); </w:t>
      </w:r>
    </w:p>
    <w:p w:rsidR="00F652D7" w:rsidRPr="00196506" w:rsidRDefault="00F652D7" w:rsidP="000E6C50">
      <w:pPr>
        <w:numPr>
          <w:ilvl w:val="0"/>
          <w:numId w:val="13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частично соответствует направлению подготовки и тематике ВКР (6-1 б); </w:t>
      </w:r>
    </w:p>
    <w:p w:rsidR="00F652D7" w:rsidRPr="00196506" w:rsidRDefault="00F652D7" w:rsidP="000E6C50">
      <w:pPr>
        <w:numPr>
          <w:ilvl w:val="0"/>
          <w:numId w:val="13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не соответствует направлению подготовки и тематике ВКР (0 б); </w:t>
      </w:r>
    </w:p>
    <w:p w:rsidR="00F652D7" w:rsidRPr="00196506" w:rsidRDefault="00F652D7" w:rsidP="009211F7">
      <w:pPr>
        <w:spacing w:after="31" w:line="254" w:lineRule="auto"/>
        <w:ind w:left="720" w:firstLine="0"/>
        <w:rPr>
          <w:rFonts w:ascii="Times New Roman" w:hAnsi="Times New Roman" w:cs="Times New Roman"/>
          <w:sz w:val="24"/>
          <w:szCs w:val="24"/>
        </w:rPr>
      </w:pPr>
    </w:p>
    <w:p w:rsidR="00F652D7" w:rsidRPr="00196506" w:rsidRDefault="00F652D7" w:rsidP="009211F7">
      <w:pPr>
        <w:spacing w:after="27"/>
        <w:ind w:left="732" w:hanging="5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b/>
          <w:sz w:val="24"/>
          <w:szCs w:val="24"/>
        </w:rPr>
        <w:t>Владение материалом по преддипломной практике (нужное подчеркнуть):</w:t>
      </w:r>
    </w:p>
    <w:p w:rsidR="00F652D7" w:rsidRPr="00196506" w:rsidRDefault="00F652D7" w:rsidP="000E6C50">
      <w:pPr>
        <w:numPr>
          <w:ilvl w:val="0"/>
          <w:numId w:val="13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умело анализирует полученный во время практики материал (10-9 б); </w:t>
      </w:r>
    </w:p>
    <w:p w:rsidR="00F652D7" w:rsidRPr="00196506" w:rsidRDefault="00F652D7" w:rsidP="000E6C50">
      <w:pPr>
        <w:numPr>
          <w:ilvl w:val="0"/>
          <w:numId w:val="13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анализирует полученный во время практики материал (8-7 б); </w:t>
      </w:r>
    </w:p>
    <w:p w:rsidR="00F652D7" w:rsidRPr="00196506" w:rsidRDefault="00F652D7" w:rsidP="000E6C50">
      <w:pPr>
        <w:numPr>
          <w:ilvl w:val="0"/>
          <w:numId w:val="13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недостаточно четко и правильно анализирует полученный во время практики материал (6-1 б); </w:t>
      </w:r>
    </w:p>
    <w:p w:rsidR="00F652D7" w:rsidRPr="00196506" w:rsidRDefault="00F652D7" w:rsidP="000E6C50">
      <w:pPr>
        <w:numPr>
          <w:ilvl w:val="0"/>
          <w:numId w:val="13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не правильно анализирует полученный во время практики материал (0 б); </w:t>
      </w:r>
    </w:p>
    <w:p w:rsidR="00F652D7" w:rsidRPr="00196506" w:rsidRDefault="00F652D7" w:rsidP="009211F7">
      <w:pPr>
        <w:ind w:left="705" w:right="63" w:firstLine="0"/>
        <w:rPr>
          <w:rFonts w:ascii="Times New Roman" w:hAnsi="Times New Roman" w:cs="Times New Roman"/>
          <w:b/>
          <w:sz w:val="24"/>
          <w:szCs w:val="24"/>
        </w:rPr>
      </w:pPr>
    </w:p>
    <w:p w:rsidR="00F652D7" w:rsidRPr="00196506" w:rsidRDefault="00F652D7" w:rsidP="009211F7">
      <w:pPr>
        <w:ind w:left="705" w:right="63" w:firstLine="0"/>
        <w:rPr>
          <w:rFonts w:ascii="Times New Roman" w:hAnsi="Times New Roman" w:cs="Times New Roman"/>
          <w:b/>
          <w:sz w:val="24"/>
          <w:szCs w:val="24"/>
        </w:rPr>
      </w:pPr>
      <w:r w:rsidRPr="00196506">
        <w:rPr>
          <w:rFonts w:ascii="Times New Roman" w:hAnsi="Times New Roman" w:cs="Times New Roman"/>
          <w:b/>
          <w:sz w:val="24"/>
          <w:szCs w:val="24"/>
        </w:rPr>
        <w:t>Исследование по теме ВКР (нужное подчеркнуть):</w:t>
      </w:r>
    </w:p>
    <w:p w:rsidR="00F652D7" w:rsidRPr="00196506" w:rsidRDefault="00F652D7" w:rsidP="000E6C50">
      <w:pPr>
        <w:numPr>
          <w:ilvl w:val="0"/>
          <w:numId w:val="13"/>
        </w:numPr>
        <w:spacing w:after="14" w:line="264" w:lineRule="auto"/>
        <w:ind w:right="63" w:hanging="421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проведено в достаточном объеме (10-9 б); </w:t>
      </w:r>
    </w:p>
    <w:p w:rsidR="00F652D7" w:rsidRPr="00196506" w:rsidRDefault="00F652D7" w:rsidP="000E6C50">
      <w:pPr>
        <w:numPr>
          <w:ilvl w:val="0"/>
          <w:numId w:val="13"/>
        </w:numPr>
        <w:spacing w:after="14" w:line="264" w:lineRule="auto"/>
        <w:ind w:right="63" w:hanging="421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проведено не в полном объеме (8-6 б); </w:t>
      </w:r>
    </w:p>
    <w:p w:rsidR="00F652D7" w:rsidRPr="00196506" w:rsidRDefault="00F652D7" w:rsidP="000E6C50">
      <w:pPr>
        <w:numPr>
          <w:ilvl w:val="0"/>
          <w:numId w:val="13"/>
        </w:numPr>
        <w:spacing w:after="14" w:line="264" w:lineRule="auto"/>
        <w:ind w:right="63" w:hanging="421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>не проведено (5-0 б)</w:t>
      </w:r>
      <w:r w:rsidRPr="00196506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F652D7" w:rsidRPr="00196506" w:rsidRDefault="00F652D7" w:rsidP="009211F7">
      <w:pPr>
        <w:ind w:left="284" w:firstLine="0"/>
        <w:rPr>
          <w:rFonts w:ascii="Times New Roman" w:hAnsi="Times New Roman" w:cs="Times New Roman"/>
          <w:b/>
          <w:sz w:val="24"/>
          <w:szCs w:val="24"/>
        </w:rPr>
      </w:pPr>
    </w:p>
    <w:p w:rsidR="00F652D7" w:rsidRPr="00196506" w:rsidRDefault="00F652D7" w:rsidP="009211F7">
      <w:pPr>
        <w:ind w:left="567" w:firstLine="0"/>
        <w:rPr>
          <w:rFonts w:ascii="Times New Roman" w:hAnsi="Times New Roman" w:cs="Times New Roman"/>
          <w:b/>
          <w:sz w:val="24"/>
          <w:szCs w:val="24"/>
        </w:rPr>
      </w:pPr>
      <w:r w:rsidRPr="00196506">
        <w:rPr>
          <w:rFonts w:ascii="Times New Roman" w:hAnsi="Times New Roman" w:cs="Times New Roman"/>
          <w:b/>
          <w:sz w:val="24"/>
          <w:szCs w:val="24"/>
        </w:rPr>
        <w:t>Обобщение результатов исследования по теме ВКР, выявление проблем и причин их возникновения в области вопросов темы исследования (ВКР) (нужное подчеркнуть):</w:t>
      </w:r>
    </w:p>
    <w:p w:rsidR="00F652D7" w:rsidRPr="00196506" w:rsidRDefault="00F652D7" w:rsidP="000E6C50">
      <w:pPr>
        <w:numPr>
          <w:ilvl w:val="0"/>
          <w:numId w:val="13"/>
        </w:numPr>
        <w:spacing w:after="14" w:line="264" w:lineRule="auto"/>
        <w:ind w:right="63" w:hanging="421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проведено в достаточном объеме (10-9 б); </w:t>
      </w:r>
    </w:p>
    <w:p w:rsidR="00F652D7" w:rsidRPr="00196506" w:rsidRDefault="00F652D7" w:rsidP="000E6C50">
      <w:pPr>
        <w:numPr>
          <w:ilvl w:val="0"/>
          <w:numId w:val="13"/>
        </w:numPr>
        <w:spacing w:after="14" w:line="264" w:lineRule="auto"/>
        <w:ind w:right="63" w:hanging="421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проведено не в полном объеме (8-6 б); </w:t>
      </w:r>
    </w:p>
    <w:p w:rsidR="00F652D7" w:rsidRPr="00196506" w:rsidRDefault="00F652D7" w:rsidP="000E6C50">
      <w:pPr>
        <w:numPr>
          <w:ilvl w:val="0"/>
          <w:numId w:val="13"/>
        </w:numPr>
        <w:spacing w:after="14" w:line="264" w:lineRule="auto"/>
        <w:ind w:right="63" w:hanging="421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>не проведено (5-0 б)</w:t>
      </w:r>
      <w:r w:rsidRPr="00196506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F652D7" w:rsidRPr="00196506" w:rsidRDefault="00F652D7" w:rsidP="009211F7">
      <w:pPr>
        <w:spacing w:line="264" w:lineRule="auto"/>
        <w:ind w:left="284" w:right="63" w:firstLine="0"/>
        <w:rPr>
          <w:rFonts w:ascii="Times New Roman" w:hAnsi="Times New Roman" w:cs="Times New Roman"/>
          <w:b/>
          <w:sz w:val="24"/>
          <w:szCs w:val="24"/>
        </w:rPr>
      </w:pPr>
    </w:p>
    <w:p w:rsidR="00F652D7" w:rsidRPr="00196506" w:rsidRDefault="00F652D7" w:rsidP="00FA10B9">
      <w:pPr>
        <w:spacing w:after="160" w:line="254" w:lineRule="auto"/>
        <w:ind w:left="709" w:firstLine="0"/>
        <w:jc w:val="left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b/>
          <w:sz w:val="24"/>
          <w:szCs w:val="24"/>
        </w:rPr>
        <w:br w:type="page"/>
      </w:r>
      <w:r w:rsidRPr="00196506">
        <w:rPr>
          <w:rFonts w:ascii="Times New Roman" w:hAnsi="Times New Roman" w:cs="Times New Roman"/>
          <w:b/>
          <w:sz w:val="24"/>
          <w:szCs w:val="24"/>
        </w:rPr>
        <w:lastRenderedPageBreak/>
        <w:t>Направления совершенствования деятельности организации в области вопросов темы исследования (ВКР) (нужное подчеркнуть):</w:t>
      </w:r>
    </w:p>
    <w:p w:rsidR="00F652D7" w:rsidRPr="00196506" w:rsidRDefault="00F652D7" w:rsidP="000E6C50">
      <w:pPr>
        <w:numPr>
          <w:ilvl w:val="0"/>
          <w:numId w:val="13"/>
        </w:numPr>
        <w:spacing w:after="14" w:line="264" w:lineRule="auto"/>
        <w:ind w:right="63" w:hanging="421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заданы в достаточном объеме (10-9 б); </w:t>
      </w:r>
    </w:p>
    <w:p w:rsidR="00F652D7" w:rsidRPr="00196506" w:rsidRDefault="00F652D7" w:rsidP="000E6C50">
      <w:pPr>
        <w:numPr>
          <w:ilvl w:val="0"/>
          <w:numId w:val="13"/>
        </w:numPr>
        <w:spacing w:after="14" w:line="264" w:lineRule="auto"/>
        <w:ind w:right="63" w:hanging="421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заданы не в полном объеме (8-6 б); </w:t>
      </w:r>
    </w:p>
    <w:p w:rsidR="00F652D7" w:rsidRPr="00196506" w:rsidRDefault="00F652D7" w:rsidP="000E6C50">
      <w:pPr>
        <w:numPr>
          <w:ilvl w:val="0"/>
          <w:numId w:val="13"/>
        </w:numPr>
        <w:spacing w:after="14" w:line="264" w:lineRule="auto"/>
        <w:ind w:right="63" w:hanging="421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>не заданы (5-0 б)</w:t>
      </w:r>
      <w:r w:rsidR="002D7363" w:rsidRPr="00196506">
        <w:rPr>
          <w:rFonts w:ascii="Times New Roman" w:hAnsi="Times New Roman" w:cs="Times New Roman"/>
          <w:sz w:val="24"/>
          <w:szCs w:val="24"/>
        </w:rPr>
        <w:t>;</w:t>
      </w:r>
    </w:p>
    <w:p w:rsidR="00F652D7" w:rsidRPr="00196506" w:rsidRDefault="00F652D7" w:rsidP="009211F7">
      <w:pPr>
        <w:spacing w:after="31" w:line="254" w:lineRule="auto"/>
        <w:ind w:left="720" w:firstLine="0"/>
        <w:rPr>
          <w:rFonts w:ascii="Times New Roman" w:hAnsi="Times New Roman" w:cs="Times New Roman"/>
          <w:sz w:val="24"/>
          <w:szCs w:val="24"/>
        </w:rPr>
      </w:pPr>
    </w:p>
    <w:p w:rsidR="00F652D7" w:rsidRPr="00196506" w:rsidRDefault="00F652D7" w:rsidP="009211F7">
      <w:pPr>
        <w:spacing w:after="27"/>
        <w:ind w:left="732" w:hanging="5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b/>
          <w:sz w:val="24"/>
          <w:szCs w:val="24"/>
        </w:rPr>
        <w:t xml:space="preserve">Ответы на вопросы по преддипломной практике (нужное подчеркнуть): </w:t>
      </w:r>
    </w:p>
    <w:p w:rsidR="00F91D7F" w:rsidRPr="00196506" w:rsidRDefault="00F652D7" w:rsidP="000E6C50">
      <w:pPr>
        <w:numPr>
          <w:ilvl w:val="0"/>
          <w:numId w:val="13"/>
        </w:numPr>
        <w:spacing w:after="14" w:line="264" w:lineRule="auto"/>
        <w:ind w:right="63" w:hanging="421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дает аргументированные ответы на вопросы (10-9 б); </w:t>
      </w:r>
    </w:p>
    <w:p w:rsidR="00F91D7F" w:rsidRPr="00196506" w:rsidRDefault="00F652D7" w:rsidP="000E6C50">
      <w:pPr>
        <w:numPr>
          <w:ilvl w:val="0"/>
          <w:numId w:val="13"/>
        </w:numPr>
        <w:spacing w:after="14" w:line="264" w:lineRule="auto"/>
        <w:ind w:right="63" w:hanging="421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>дает ответы на вопросы по существу</w:t>
      </w:r>
      <w:r w:rsidR="003B5A4B" w:rsidRPr="00196506">
        <w:rPr>
          <w:rFonts w:ascii="Times New Roman" w:hAnsi="Times New Roman" w:cs="Times New Roman"/>
          <w:sz w:val="24"/>
          <w:szCs w:val="24"/>
        </w:rPr>
        <w:t xml:space="preserve"> (8-7 б)</w:t>
      </w:r>
      <w:r w:rsidRPr="0019650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91D7F" w:rsidRPr="00196506" w:rsidRDefault="00F652D7" w:rsidP="000E6C50">
      <w:pPr>
        <w:numPr>
          <w:ilvl w:val="0"/>
          <w:numId w:val="13"/>
        </w:numPr>
        <w:spacing w:after="14" w:line="264" w:lineRule="auto"/>
        <w:ind w:right="63" w:hanging="421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дает ответы на </w:t>
      </w:r>
      <w:r w:rsidR="003B5A4B" w:rsidRPr="00196506">
        <w:rPr>
          <w:rFonts w:ascii="Times New Roman" w:hAnsi="Times New Roman" w:cs="Times New Roman"/>
          <w:sz w:val="24"/>
          <w:szCs w:val="24"/>
        </w:rPr>
        <w:t>вопросы не по существу (6</w:t>
      </w:r>
      <w:r w:rsidRPr="00196506">
        <w:rPr>
          <w:rFonts w:ascii="Times New Roman" w:hAnsi="Times New Roman" w:cs="Times New Roman"/>
          <w:sz w:val="24"/>
          <w:szCs w:val="24"/>
        </w:rPr>
        <w:t>-</w:t>
      </w:r>
      <w:r w:rsidR="003B5A4B" w:rsidRPr="00196506">
        <w:rPr>
          <w:rFonts w:ascii="Times New Roman" w:hAnsi="Times New Roman" w:cs="Times New Roman"/>
          <w:sz w:val="24"/>
          <w:szCs w:val="24"/>
        </w:rPr>
        <w:t>5</w:t>
      </w:r>
      <w:r w:rsidRPr="00196506">
        <w:rPr>
          <w:rFonts w:ascii="Times New Roman" w:hAnsi="Times New Roman" w:cs="Times New Roman"/>
          <w:sz w:val="24"/>
          <w:szCs w:val="24"/>
        </w:rPr>
        <w:t xml:space="preserve"> б); </w:t>
      </w:r>
    </w:p>
    <w:p w:rsidR="00F652D7" w:rsidRPr="00196506" w:rsidRDefault="00F652D7" w:rsidP="000E6C50">
      <w:pPr>
        <w:numPr>
          <w:ilvl w:val="0"/>
          <w:numId w:val="13"/>
        </w:numPr>
        <w:spacing w:after="14" w:line="264" w:lineRule="auto"/>
        <w:ind w:right="63" w:hanging="421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>не может ответить на вопросы (</w:t>
      </w:r>
      <w:r w:rsidR="003B5A4B" w:rsidRPr="00196506">
        <w:rPr>
          <w:rFonts w:ascii="Times New Roman" w:hAnsi="Times New Roman" w:cs="Times New Roman"/>
          <w:sz w:val="24"/>
          <w:szCs w:val="24"/>
        </w:rPr>
        <w:t>4</w:t>
      </w:r>
      <w:r w:rsidRPr="00196506">
        <w:rPr>
          <w:rFonts w:ascii="Times New Roman" w:hAnsi="Times New Roman" w:cs="Times New Roman"/>
          <w:sz w:val="24"/>
          <w:szCs w:val="24"/>
        </w:rPr>
        <w:t xml:space="preserve">-0 б); </w:t>
      </w:r>
    </w:p>
    <w:p w:rsidR="00F652D7" w:rsidRPr="00196506" w:rsidRDefault="00F652D7" w:rsidP="009211F7">
      <w:pPr>
        <w:spacing w:after="32" w:line="254" w:lineRule="auto"/>
        <w:ind w:left="360" w:firstLine="0"/>
        <w:rPr>
          <w:rFonts w:ascii="Times New Roman" w:hAnsi="Times New Roman" w:cs="Times New Roman"/>
          <w:sz w:val="24"/>
          <w:szCs w:val="24"/>
        </w:rPr>
      </w:pPr>
    </w:p>
    <w:p w:rsidR="00F652D7" w:rsidRPr="00196506" w:rsidRDefault="00F652D7" w:rsidP="009211F7">
      <w:pPr>
        <w:spacing w:after="27"/>
        <w:ind w:left="732" w:hanging="5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b/>
          <w:sz w:val="24"/>
          <w:szCs w:val="24"/>
        </w:rPr>
        <w:t xml:space="preserve">Оформление отчета по преддипломной практике (нужное подчеркнуть): </w:t>
      </w:r>
    </w:p>
    <w:p w:rsidR="00F652D7" w:rsidRPr="00196506" w:rsidRDefault="00F652D7" w:rsidP="000E6C50">
      <w:pPr>
        <w:numPr>
          <w:ilvl w:val="0"/>
          <w:numId w:val="13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отчет оформлен правильно (10-9 б); </w:t>
      </w:r>
    </w:p>
    <w:p w:rsidR="00F652D7" w:rsidRPr="00196506" w:rsidRDefault="00F652D7" w:rsidP="000E6C50">
      <w:pPr>
        <w:numPr>
          <w:ilvl w:val="0"/>
          <w:numId w:val="13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отчет о практике оформлен с незначительными недостатками (8-7 б); </w:t>
      </w:r>
    </w:p>
    <w:p w:rsidR="00F652D7" w:rsidRPr="00196506" w:rsidRDefault="00F652D7" w:rsidP="000E6C50">
      <w:pPr>
        <w:numPr>
          <w:ilvl w:val="0"/>
          <w:numId w:val="13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отчет о практике оформлен с недостатками (6-1 б);  </w:t>
      </w:r>
    </w:p>
    <w:p w:rsidR="00F652D7" w:rsidRPr="00196506" w:rsidRDefault="00F652D7" w:rsidP="000E6C50">
      <w:pPr>
        <w:numPr>
          <w:ilvl w:val="0"/>
          <w:numId w:val="13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отчет о практике оформлен не верно (0 б); </w:t>
      </w:r>
    </w:p>
    <w:p w:rsidR="00F652D7" w:rsidRPr="00196506" w:rsidRDefault="00F652D7" w:rsidP="009211F7">
      <w:pPr>
        <w:spacing w:after="31" w:line="254" w:lineRule="auto"/>
        <w:ind w:left="720" w:firstLine="0"/>
        <w:rPr>
          <w:rFonts w:ascii="Times New Roman" w:hAnsi="Times New Roman" w:cs="Times New Roman"/>
          <w:sz w:val="24"/>
          <w:szCs w:val="24"/>
        </w:rPr>
      </w:pPr>
    </w:p>
    <w:p w:rsidR="00F652D7" w:rsidRPr="00196506" w:rsidRDefault="00F652D7" w:rsidP="009211F7">
      <w:pPr>
        <w:spacing w:after="27"/>
        <w:ind w:left="732" w:hanging="5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b/>
          <w:sz w:val="24"/>
          <w:szCs w:val="24"/>
        </w:rPr>
        <w:t xml:space="preserve">Заключение руководителя практики от организации (нужное подчеркнуть): </w:t>
      </w:r>
    </w:p>
    <w:p w:rsidR="00F652D7" w:rsidRPr="00196506" w:rsidRDefault="00F652D7" w:rsidP="000E6C50">
      <w:pPr>
        <w:numPr>
          <w:ilvl w:val="0"/>
          <w:numId w:val="13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имеет положительное заключение (10-9 б); </w:t>
      </w:r>
    </w:p>
    <w:p w:rsidR="00F652D7" w:rsidRPr="00196506" w:rsidRDefault="00F652D7" w:rsidP="000E6C50">
      <w:pPr>
        <w:numPr>
          <w:ilvl w:val="0"/>
          <w:numId w:val="13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заключение содержит несущественные замечания (8-7 б); </w:t>
      </w:r>
    </w:p>
    <w:p w:rsidR="00F652D7" w:rsidRPr="00196506" w:rsidRDefault="00F652D7" w:rsidP="000E6C50">
      <w:pPr>
        <w:numPr>
          <w:ilvl w:val="0"/>
          <w:numId w:val="13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заключение содержит ряд замечаний (6-1 б); </w:t>
      </w:r>
    </w:p>
    <w:p w:rsidR="00F652D7" w:rsidRPr="00196506" w:rsidRDefault="00F652D7" w:rsidP="000E6C50">
      <w:pPr>
        <w:numPr>
          <w:ilvl w:val="0"/>
          <w:numId w:val="13"/>
        </w:numPr>
        <w:spacing w:after="14" w:line="266" w:lineRule="auto"/>
        <w:ind w:right="63" w:hanging="360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отрицательное заключение от руководителя практики (0 б). </w:t>
      </w:r>
    </w:p>
    <w:p w:rsidR="00F652D7" w:rsidRPr="00196506" w:rsidRDefault="00F652D7" w:rsidP="009211F7">
      <w:pPr>
        <w:spacing w:line="254" w:lineRule="auto"/>
        <w:ind w:left="705" w:firstLine="0"/>
        <w:rPr>
          <w:rFonts w:ascii="Times New Roman" w:hAnsi="Times New Roman" w:cs="Times New Roman"/>
          <w:b/>
          <w:sz w:val="24"/>
          <w:szCs w:val="24"/>
        </w:rPr>
      </w:pPr>
    </w:p>
    <w:p w:rsidR="00F652D7" w:rsidRPr="00196506" w:rsidRDefault="00F652D7" w:rsidP="009211F7">
      <w:pPr>
        <w:spacing w:line="254" w:lineRule="auto"/>
        <w:ind w:left="705" w:firstLine="0"/>
        <w:rPr>
          <w:rFonts w:ascii="Times New Roman" w:hAnsi="Times New Roman" w:cs="Times New Roman"/>
          <w:b/>
          <w:sz w:val="24"/>
          <w:szCs w:val="24"/>
        </w:rPr>
      </w:pPr>
      <w:r w:rsidRPr="00196506">
        <w:rPr>
          <w:rFonts w:ascii="Times New Roman" w:hAnsi="Times New Roman" w:cs="Times New Roman"/>
          <w:b/>
          <w:sz w:val="24"/>
          <w:szCs w:val="24"/>
        </w:rPr>
        <w:t>Уровень овладения (</w:t>
      </w:r>
      <w:proofErr w:type="spellStart"/>
      <w:r w:rsidRPr="00196506">
        <w:rPr>
          <w:rFonts w:ascii="Times New Roman" w:hAnsi="Times New Roman" w:cs="Times New Roman"/>
          <w:b/>
          <w:sz w:val="24"/>
          <w:szCs w:val="24"/>
        </w:rPr>
        <w:t>сформированности</w:t>
      </w:r>
      <w:proofErr w:type="spellEnd"/>
      <w:r w:rsidRPr="00196506">
        <w:rPr>
          <w:rFonts w:ascii="Times New Roman" w:hAnsi="Times New Roman" w:cs="Times New Roman"/>
          <w:b/>
          <w:sz w:val="24"/>
          <w:szCs w:val="24"/>
        </w:rPr>
        <w:t>) компетенций</w:t>
      </w:r>
    </w:p>
    <w:p w:rsidR="00F652D7" w:rsidRPr="00196506" w:rsidRDefault="00F652D7" w:rsidP="009211F7">
      <w:pPr>
        <w:spacing w:line="254" w:lineRule="auto"/>
        <w:ind w:left="705" w:firstLine="0"/>
        <w:rPr>
          <w:rFonts w:ascii="Times New Roman" w:hAnsi="Times New Roman" w:cs="Times New Roman"/>
          <w:b/>
          <w:sz w:val="24"/>
          <w:szCs w:val="24"/>
        </w:rPr>
      </w:pPr>
      <w:r w:rsidRPr="00196506">
        <w:rPr>
          <w:rFonts w:ascii="Times New Roman" w:hAnsi="Times New Roman" w:cs="Times New Roman"/>
          <w:b/>
          <w:sz w:val="24"/>
          <w:szCs w:val="24"/>
        </w:rPr>
        <w:t>ОК-1, ОК-2, ОК-3, ОК-4,ОК-5, ОК-6, ОК-7, ОК-8</w:t>
      </w:r>
    </w:p>
    <w:p w:rsidR="00F652D7" w:rsidRPr="00196506" w:rsidRDefault="00F652D7" w:rsidP="009211F7">
      <w:pPr>
        <w:spacing w:line="254" w:lineRule="auto"/>
        <w:ind w:left="705" w:firstLine="0"/>
        <w:rPr>
          <w:rFonts w:ascii="Times New Roman" w:hAnsi="Times New Roman" w:cs="Times New Roman"/>
          <w:b/>
          <w:sz w:val="24"/>
          <w:szCs w:val="24"/>
        </w:rPr>
      </w:pPr>
      <w:r w:rsidRPr="00196506">
        <w:rPr>
          <w:rFonts w:ascii="Times New Roman" w:hAnsi="Times New Roman" w:cs="Times New Roman"/>
          <w:b/>
          <w:sz w:val="24"/>
          <w:szCs w:val="24"/>
        </w:rPr>
        <w:t xml:space="preserve">ОПК-1, ОПК-2, ОПК-3, ОПК-4, ОПК-5, ОПК-6, ОПК-7, </w:t>
      </w:r>
    </w:p>
    <w:p w:rsidR="00F652D7" w:rsidRPr="00196506" w:rsidRDefault="00F652D7" w:rsidP="009211F7">
      <w:pPr>
        <w:spacing w:line="254" w:lineRule="auto"/>
        <w:ind w:left="705" w:firstLine="0"/>
        <w:rPr>
          <w:rFonts w:ascii="Times New Roman" w:hAnsi="Times New Roman" w:cs="Times New Roman"/>
          <w:b/>
          <w:sz w:val="24"/>
          <w:szCs w:val="24"/>
        </w:rPr>
      </w:pPr>
      <w:r w:rsidRPr="00196506">
        <w:rPr>
          <w:rFonts w:ascii="Times New Roman" w:hAnsi="Times New Roman" w:cs="Times New Roman"/>
          <w:b/>
          <w:sz w:val="24"/>
          <w:szCs w:val="24"/>
        </w:rPr>
        <w:t>ПК-1, ПК-2, ПК-3, ПК-4, ПК-5, ПК-6, ПК-7, ПК-8, ПК-9, ПК-10,</w:t>
      </w:r>
    </w:p>
    <w:p w:rsidR="00F652D7" w:rsidRPr="00196506" w:rsidRDefault="00F652D7" w:rsidP="009211F7">
      <w:pPr>
        <w:spacing w:line="254" w:lineRule="auto"/>
        <w:ind w:left="705" w:firstLine="0"/>
        <w:rPr>
          <w:rFonts w:ascii="Times New Roman" w:hAnsi="Times New Roman" w:cs="Times New Roman"/>
          <w:b/>
          <w:sz w:val="24"/>
          <w:szCs w:val="24"/>
        </w:rPr>
      </w:pPr>
      <w:r w:rsidRPr="00196506">
        <w:rPr>
          <w:rFonts w:ascii="Times New Roman" w:hAnsi="Times New Roman" w:cs="Times New Roman"/>
          <w:b/>
          <w:sz w:val="24"/>
          <w:szCs w:val="24"/>
        </w:rPr>
        <w:t xml:space="preserve">ПК-11, ПК-12, ПК-13, ПК-14, ПК-15, ПК-16 </w:t>
      </w:r>
    </w:p>
    <w:p w:rsidR="00F652D7" w:rsidRPr="00196506" w:rsidRDefault="00F652D7" w:rsidP="009211F7">
      <w:pPr>
        <w:spacing w:after="120" w:line="254" w:lineRule="auto"/>
        <w:ind w:left="703" w:firstLine="0"/>
        <w:rPr>
          <w:rFonts w:ascii="Times New Roman" w:hAnsi="Times New Roman" w:cs="Times New Roman"/>
          <w:b/>
          <w:sz w:val="24"/>
          <w:szCs w:val="24"/>
        </w:rPr>
      </w:pPr>
      <w:r w:rsidRPr="00196506">
        <w:rPr>
          <w:rFonts w:ascii="Times New Roman" w:hAnsi="Times New Roman" w:cs="Times New Roman"/>
          <w:b/>
          <w:sz w:val="24"/>
          <w:szCs w:val="24"/>
        </w:rPr>
        <w:t>ПСК-1, ПСК-2, ПСК-3, ПСК-4, ПСК-5 в соответствии со ш</w:t>
      </w:r>
      <w:r w:rsidRPr="00196506">
        <w:rPr>
          <w:rStyle w:val="FontStyle36"/>
          <w:b/>
          <w:sz w:val="24"/>
          <w:szCs w:val="24"/>
        </w:rPr>
        <w:t>калой оценивания общих результатов практики</w:t>
      </w:r>
      <w:r w:rsidRPr="00196506">
        <w:rPr>
          <w:rFonts w:ascii="Times New Roman" w:hAnsi="Times New Roman" w:cs="Times New Roman"/>
          <w:b/>
          <w:sz w:val="24"/>
          <w:szCs w:val="24"/>
        </w:rPr>
        <w:t xml:space="preserve"> (нужное подчеркнуть):</w:t>
      </w:r>
    </w:p>
    <w:p w:rsidR="00DF42F5" w:rsidRPr="00196506" w:rsidRDefault="00DF42F5" w:rsidP="000E6C50">
      <w:pPr>
        <w:numPr>
          <w:ilvl w:val="0"/>
          <w:numId w:val="13"/>
        </w:numPr>
        <w:spacing w:after="14" w:line="264" w:lineRule="auto"/>
        <w:ind w:left="284" w:right="63" w:firstLine="0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>пороговый (удовлетворительно) 50-69 б</w:t>
      </w:r>
    </w:p>
    <w:p w:rsidR="00DF42F5" w:rsidRPr="00196506" w:rsidRDefault="00DF42F5" w:rsidP="000E6C50">
      <w:pPr>
        <w:numPr>
          <w:ilvl w:val="0"/>
          <w:numId w:val="13"/>
        </w:numPr>
        <w:spacing w:after="14" w:line="264" w:lineRule="auto"/>
        <w:ind w:left="284" w:right="63" w:firstLine="0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>базовый (хорошо) 70-89 б</w:t>
      </w:r>
    </w:p>
    <w:p w:rsidR="00DF42F5" w:rsidRPr="00196506" w:rsidRDefault="00DF42F5" w:rsidP="000E6C50">
      <w:pPr>
        <w:numPr>
          <w:ilvl w:val="0"/>
          <w:numId w:val="13"/>
        </w:numPr>
        <w:spacing w:after="14" w:line="264" w:lineRule="auto"/>
        <w:ind w:left="284" w:right="63" w:firstLine="0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>высокий (отлично) 90-100 б</w:t>
      </w:r>
    </w:p>
    <w:p w:rsidR="00F652D7" w:rsidRPr="00196506" w:rsidRDefault="00F652D7" w:rsidP="009211F7">
      <w:pPr>
        <w:spacing w:before="120" w:after="120"/>
        <w:ind w:left="11" w:right="62" w:hanging="11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Замечания руководителя практики от Университета: </w:t>
      </w:r>
    </w:p>
    <w:p w:rsidR="00F652D7" w:rsidRPr="00196506" w:rsidRDefault="00F652D7" w:rsidP="009211F7">
      <w:pPr>
        <w:ind w:left="10" w:right="63" w:firstLine="0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_____________________________________________________________________________</w:t>
      </w:r>
    </w:p>
    <w:p w:rsidR="00F652D7" w:rsidRPr="00196506" w:rsidRDefault="00F652D7" w:rsidP="009211F7">
      <w:pPr>
        <w:ind w:left="10" w:right="63" w:firstLine="0"/>
        <w:rPr>
          <w:rFonts w:ascii="Times New Roman" w:hAnsi="Times New Roman" w:cs="Times New Roman"/>
          <w:sz w:val="24"/>
          <w:szCs w:val="24"/>
        </w:rPr>
      </w:pPr>
      <w:r w:rsidRPr="00196506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 </w:t>
      </w:r>
    </w:p>
    <w:p w:rsidR="00F652D7" w:rsidRPr="00196506" w:rsidRDefault="00F652D7" w:rsidP="009211F7">
      <w:pPr>
        <w:ind w:firstLine="0"/>
        <w:rPr>
          <w:rFonts w:ascii="Times New Roman" w:hAnsi="Times New Roman" w:cs="Times New Roman"/>
        </w:rPr>
      </w:pPr>
      <w:r w:rsidRPr="00196506">
        <w:rPr>
          <w:rFonts w:ascii="Times New Roman" w:hAnsi="Times New Roman" w:cs="Times New Roman"/>
        </w:rPr>
        <w:t xml:space="preserve">Отчет о прохождении преддипломной практики может быть зачтен с оценкой  _______________________________, сумма баллов _________________________. </w:t>
      </w:r>
    </w:p>
    <w:p w:rsidR="00F652D7" w:rsidRPr="00196506" w:rsidRDefault="00F652D7" w:rsidP="009211F7">
      <w:pPr>
        <w:ind w:firstLine="709"/>
        <w:rPr>
          <w:rFonts w:ascii="Times New Roman" w:hAnsi="Times New Roman" w:cs="Times New Roman"/>
        </w:rPr>
      </w:pPr>
    </w:p>
    <w:tbl>
      <w:tblPr>
        <w:tblW w:w="9427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475"/>
        <w:gridCol w:w="5952"/>
      </w:tblGrid>
      <w:tr w:rsidR="00F652D7" w:rsidRPr="00196506" w:rsidTr="004468EA">
        <w:trPr>
          <w:trHeight w:val="1231"/>
        </w:trPr>
        <w:tc>
          <w:tcPr>
            <w:tcW w:w="3475" w:type="dxa"/>
          </w:tcPr>
          <w:p w:rsidR="00F652D7" w:rsidRPr="00196506" w:rsidRDefault="00F652D7" w:rsidP="004468EA">
            <w:pPr>
              <w:ind w:firstLine="709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</w:rPr>
              <w:t xml:space="preserve"> Дата: _________ </w:t>
            </w:r>
          </w:p>
          <w:p w:rsidR="00F652D7" w:rsidRPr="00196506" w:rsidRDefault="00F652D7" w:rsidP="004468EA">
            <w:pPr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5952" w:type="dxa"/>
          </w:tcPr>
          <w:p w:rsidR="00F652D7" w:rsidRPr="00196506" w:rsidRDefault="00F652D7" w:rsidP="004468EA">
            <w:pPr>
              <w:ind w:left="636" w:firstLine="0"/>
              <w:jc w:val="left"/>
              <w:rPr>
                <w:rFonts w:ascii="Times New Roman" w:hAnsi="Times New Roman" w:cs="Times New Roman"/>
              </w:rPr>
            </w:pPr>
            <w:r w:rsidRPr="00196506">
              <w:rPr>
                <w:rFonts w:ascii="Times New Roman" w:hAnsi="Times New Roman" w:cs="Times New Roman"/>
              </w:rPr>
              <w:t xml:space="preserve">_________________________________________     </w:t>
            </w:r>
            <w:r w:rsidRPr="00196506">
              <w:rPr>
                <w:rFonts w:ascii="Times New Roman" w:hAnsi="Times New Roman" w:cs="Times New Roman"/>
                <w:sz w:val="16"/>
                <w:szCs w:val="16"/>
              </w:rPr>
              <w:t>(подпись, ФИО руководителя практики от Университета)</w:t>
            </w:r>
          </w:p>
        </w:tc>
      </w:tr>
    </w:tbl>
    <w:p w:rsidR="00F652D7" w:rsidRPr="00196506" w:rsidRDefault="00F652D7" w:rsidP="00023D71">
      <w:pPr>
        <w:ind w:firstLine="0"/>
        <w:jc w:val="right"/>
      </w:pPr>
    </w:p>
    <w:sectPr w:rsidR="00F652D7" w:rsidRPr="00196506" w:rsidSect="009F63F9">
      <w:footerReference w:type="default" r:id="rId23"/>
      <w:pgSz w:w="11906" w:h="16838"/>
      <w:pgMar w:top="1134" w:right="849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0C2" w:rsidRDefault="00D060C2">
      <w:r>
        <w:separator/>
      </w:r>
    </w:p>
  </w:endnote>
  <w:endnote w:type="continuationSeparator" w:id="0">
    <w:p w:rsidR="00D060C2" w:rsidRDefault="00D06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altName w:val="Cambria Math"/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">
    <w:altName w:val="Times New Roman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4D9" w:rsidRPr="00F2336E" w:rsidRDefault="00ED44D9">
    <w:pPr>
      <w:pStyle w:val="a4"/>
      <w:jc w:val="center"/>
      <w:rPr>
        <w:rFonts w:ascii="Times New Roman" w:hAnsi="Times New Roman"/>
        <w:sz w:val="24"/>
        <w:szCs w:val="24"/>
      </w:rPr>
    </w:pPr>
    <w:r w:rsidRPr="00F2336E">
      <w:rPr>
        <w:rFonts w:ascii="Times New Roman" w:hAnsi="Times New Roman"/>
        <w:sz w:val="24"/>
        <w:szCs w:val="24"/>
      </w:rPr>
      <w:fldChar w:fldCharType="begin"/>
    </w:r>
    <w:r w:rsidRPr="00F2336E">
      <w:rPr>
        <w:rFonts w:ascii="Times New Roman" w:hAnsi="Times New Roman"/>
        <w:sz w:val="24"/>
        <w:szCs w:val="24"/>
      </w:rPr>
      <w:instrText>PAGE   \* MERGEFORMAT</w:instrText>
    </w:r>
    <w:r w:rsidRPr="00F2336E">
      <w:rPr>
        <w:rFonts w:ascii="Times New Roman" w:hAnsi="Times New Roman"/>
        <w:sz w:val="24"/>
        <w:szCs w:val="24"/>
      </w:rPr>
      <w:fldChar w:fldCharType="separate"/>
    </w:r>
    <w:r w:rsidR="008F0A29">
      <w:rPr>
        <w:rFonts w:ascii="Times New Roman" w:hAnsi="Times New Roman"/>
        <w:noProof/>
        <w:sz w:val="24"/>
        <w:szCs w:val="24"/>
      </w:rPr>
      <w:t>24</w:t>
    </w:r>
    <w:r w:rsidRPr="00F2336E">
      <w:rPr>
        <w:rFonts w:ascii="Times New Roman" w:hAnsi="Times New Roman"/>
        <w:sz w:val="24"/>
        <w:szCs w:val="24"/>
      </w:rPr>
      <w:fldChar w:fldCharType="end"/>
    </w:r>
  </w:p>
  <w:p w:rsidR="00ED44D9" w:rsidRPr="00EE4CEC" w:rsidRDefault="00ED44D9" w:rsidP="002A58E6">
    <w:pPr>
      <w:pStyle w:val="a4"/>
      <w:ind w:firstLine="0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0C2" w:rsidRDefault="00D060C2">
      <w:r>
        <w:separator/>
      </w:r>
    </w:p>
  </w:footnote>
  <w:footnote w:type="continuationSeparator" w:id="0">
    <w:p w:rsidR="00D060C2" w:rsidRDefault="00D060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E74AF"/>
    <w:multiLevelType w:val="hybridMultilevel"/>
    <w:tmpl w:val="C1EAC314"/>
    <w:lvl w:ilvl="0" w:tplc="86D06898">
      <w:start w:val="1"/>
      <w:numFmt w:val="decimal"/>
      <w:lvlText w:val="(%1)"/>
      <w:lvlJc w:val="left"/>
      <w:pPr>
        <w:ind w:left="1114" w:hanging="405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6065698"/>
    <w:multiLevelType w:val="hybridMultilevel"/>
    <w:tmpl w:val="787E17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F40DE2"/>
    <w:multiLevelType w:val="hybridMultilevel"/>
    <w:tmpl w:val="A84E25AE"/>
    <w:lvl w:ilvl="0" w:tplc="1470564E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">
    <w:nsid w:val="09F82CEF"/>
    <w:multiLevelType w:val="hybridMultilevel"/>
    <w:tmpl w:val="275AF508"/>
    <w:lvl w:ilvl="0" w:tplc="B714F4F2">
      <w:start w:val="1"/>
      <w:numFmt w:val="bullet"/>
      <w:lvlText w:val="•"/>
      <w:lvlJc w:val="left"/>
      <w:pPr>
        <w:ind w:left="70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1" w:tplc="879E4A96">
      <w:start w:val="1"/>
      <w:numFmt w:val="bullet"/>
      <w:lvlText w:val="o"/>
      <w:lvlJc w:val="left"/>
      <w:pPr>
        <w:ind w:left="1105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2" w:tplc="C380BE76">
      <w:start w:val="1"/>
      <w:numFmt w:val="bullet"/>
      <w:lvlText w:val="▪"/>
      <w:lvlJc w:val="left"/>
      <w:pPr>
        <w:ind w:left="1825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3" w:tplc="3C8C2B76">
      <w:start w:val="1"/>
      <w:numFmt w:val="bullet"/>
      <w:lvlText w:val="•"/>
      <w:lvlJc w:val="left"/>
      <w:pPr>
        <w:ind w:left="254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4" w:tplc="B1E41D9A">
      <w:start w:val="1"/>
      <w:numFmt w:val="bullet"/>
      <w:lvlText w:val="o"/>
      <w:lvlJc w:val="left"/>
      <w:pPr>
        <w:ind w:left="3265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5" w:tplc="EBFE12AA">
      <w:start w:val="1"/>
      <w:numFmt w:val="bullet"/>
      <w:lvlText w:val="▪"/>
      <w:lvlJc w:val="left"/>
      <w:pPr>
        <w:ind w:left="3985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6" w:tplc="5A909D52">
      <w:start w:val="1"/>
      <w:numFmt w:val="bullet"/>
      <w:lvlText w:val="•"/>
      <w:lvlJc w:val="left"/>
      <w:pPr>
        <w:ind w:left="470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7" w:tplc="CA92BBBA">
      <w:start w:val="1"/>
      <w:numFmt w:val="bullet"/>
      <w:lvlText w:val="o"/>
      <w:lvlJc w:val="left"/>
      <w:pPr>
        <w:ind w:left="5425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8" w:tplc="71C87EE6">
      <w:start w:val="1"/>
      <w:numFmt w:val="bullet"/>
      <w:lvlText w:val="▪"/>
      <w:lvlJc w:val="left"/>
      <w:pPr>
        <w:ind w:left="6145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</w:abstractNum>
  <w:abstractNum w:abstractNumId="4">
    <w:nsid w:val="0A5F1AB7"/>
    <w:multiLevelType w:val="hybridMultilevel"/>
    <w:tmpl w:val="D3D2B0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CDE48A6"/>
    <w:multiLevelType w:val="hybridMultilevel"/>
    <w:tmpl w:val="4BAED474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EE2E47"/>
    <w:multiLevelType w:val="hybridMultilevel"/>
    <w:tmpl w:val="AD96CA28"/>
    <w:lvl w:ilvl="0" w:tplc="147056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0AF3C18"/>
    <w:multiLevelType w:val="hybridMultilevel"/>
    <w:tmpl w:val="091A9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4F4166"/>
    <w:multiLevelType w:val="hybridMultilevel"/>
    <w:tmpl w:val="A4F851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2A5425"/>
    <w:multiLevelType w:val="hybridMultilevel"/>
    <w:tmpl w:val="1C707342"/>
    <w:lvl w:ilvl="0" w:tplc="49221B86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5D7718"/>
    <w:multiLevelType w:val="hybridMultilevel"/>
    <w:tmpl w:val="283CE11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7EB3FD4"/>
    <w:multiLevelType w:val="hybridMultilevel"/>
    <w:tmpl w:val="2DF478A2"/>
    <w:lvl w:ilvl="0" w:tplc="1470564E">
      <w:start w:val="1"/>
      <w:numFmt w:val="decimal"/>
      <w:lvlText w:val="%1."/>
      <w:lvlJc w:val="left"/>
      <w:pPr>
        <w:ind w:left="33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18" w:hanging="360"/>
      </w:pPr>
    </w:lvl>
    <w:lvl w:ilvl="2" w:tplc="0419001B" w:tentative="1">
      <w:start w:val="1"/>
      <w:numFmt w:val="lowerRoman"/>
      <w:lvlText w:val="%3."/>
      <w:lvlJc w:val="right"/>
      <w:pPr>
        <w:ind w:left="2138" w:hanging="180"/>
      </w:pPr>
    </w:lvl>
    <w:lvl w:ilvl="3" w:tplc="0419000F" w:tentative="1">
      <w:start w:val="1"/>
      <w:numFmt w:val="decimal"/>
      <w:lvlText w:val="%4."/>
      <w:lvlJc w:val="left"/>
      <w:pPr>
        <w:ind w:left="2858" w:hanging="360"/>
      </w:pPr>
    </w:lvl>
    <w:lvl w:ilvl="4" w:tplc="04190019" w:tentative="1">
      <w:start w:val="1"/>
      <w:numFmt w:val="lowerLetter"/>
      <w:lvlText w:val="%5."/>
      <w:lvlJc w:val="left"/>
      <w:pPr>
        <w:ind w:left="3578" w:hanging="360"/>
      </w:pPr>
    </w:lvl>
    <w:lvl w:ilvl="5" w:tplc="0419001B" w:tentative="1">
      <w:start w:val="1"/>
      <w:numFmt w:val="lowerRoman"/>
      <w:lvlText w:val="%6."/>
      <w:lvlJc w:val="right"/>
      <w:pPr>
        <w:ind w:left="4298" w:hanging="180"/>
      </w:pPr>
    </w:lvl>
    <w:lvl w:ilvl="6" w:tplc="0419000F" w:tentative="1">
      <w:start w:val="1"/>
      <w:numFmt w:val="decimal"/>
      <w:lvlText w:val="%7."/>
      <w:lvlJc w:val="left"/>
      <w:pPr>
        <w:ind w:left="5018" w:hanging="360"/>
      </w:pPr>
    </w:lvl>
    <w:lvl w:ilvl="7" w:tplc="04190019" w:tentative="1">
      <w:start w:val="1"/>
      <w:numFmt w:val="lowerLetter"/>
      <w:lvlText w:val="%8."/>
      <w:lvlJc w:val="left"/>
      <w:pPr>
        <w:ind w:left="5738" w:hanging="360"/>
      </w:pPr>
    </w:lvl>
    <w:lvl w:ilvl="8" w:tplc="0419001B" w:tentative="1">
      <w:start w:val="1"/>
      <w:numFmt w:val="lowerRoman"/>
      <w:lvlText w:val="%9."/>
      <w:lvlJc w:val="right"/>
      <w:pPr>
        <w:ind w:left="6458" w:hanging="180"/>
      </w:pPr>
    </w:lvl>
  </w:abstractNum>
  <w:abstractNum w:abstractNumId="12">
    <w:nsid w:val="18E52CB4"/>
    <w:multiLevelType w:val="hybridMultilevel"/>
    <w:tmpl w:val="0DF24B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582EAB"/>
    <w:multiLevelType w:val="hybridMultilevel"/>
    <w:tmpl w:val="1C707342"/>
    <w:lvl w:ilvl="0" w:tplc="49221B86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72217D"/>
    <w:multiLevelType w:val="hybridMultilevel"/>
    <w:tmpl w:val="E63641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CF170FC"/>
    <w:multiLevelType w:val="hybridMultilevel"/>
    <w:tmpl w:val="9F74B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D2F464D"/>
    <w:multiLevelType w:val="hybridMultilevel"/>
    <w:tmpl w:val="83F864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1DD36F99"/>
    <w:multiLevelType w:val="hybridMultilevel"/>
    <w:tmpl w:val="B750E770"/>
    <w:lvl w:ilvl="0" w:tplc="70946EB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E1B1CDF"/>
    <w:multiLevelType w:val="hybridMultilevel"/>
    <w:tmpl w:val="364C9330"/>
    <w:lvl w:ilvl="0" w:tplc="0A5EFE9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0407B7E"/>
    <w:multiLevelType w:val="hybridMultilevel"/>
    <w:tmpl w:val="7338CF64"/>
    <w:lvl w:ilvl="0" w:tplc="1470564E">
      <w:start w:val="1"/>
      <w:numFmt w:val="decimal"/>
      <w:lvlText w:val="%1."/>
      <w:lvlJc w:val="left"/>
      <w:pPr>
        <w:ind w:left="33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18" w:hanging="360"/>
      </w:pPr>
    </w:lvl>
    <w:lvl w:ilvl="2" w:tplc="0419001B" w:tentative="1">
      <w:start w:val="1"/>
      <w:numFmt w:val="lowerRoman"/>
      <w:lvlText w:val="%3."/>
      <w:lvlJc w:val="right"/>
      <w:pPr>
        <w:ind w:left="2138" w:hanging="180"/>
      </w:pPr>
    </w:lvl>
    <w:lvl w:ilvl="3" w:tplc="0419000F" w:tentative="1">
      <w:start w:val="1"/>
      <w:numFmt w:val="decimal"/>
      <w:lvlText w:val="%4."/>
      <w:lvlJc w:val="left"/>
      <w:pPr>
        <w:ind w:left="2858" w:hanging="360"/>
      </w:pPr>
    </w:lvl>
    <w:lvl w:ilvl="4" w:tplc="04190019" w:tentative="1">
      <w:start w:val="1"/>
      <w:numFmt w:val="lowerLetter"/>
      <w:lvlText w:val="%5."/>
      <w:lvlJc w:val="left"/>
      <w:pPr>
        <w:ind w:left="3578" w:hanging="360"/>
      </w:pPr>
    </w:lvl>
    <w:lvl w:ilvl="5" w:tplc="0419001B" w:tentative="1">
      <w:start w:val="1"/>
      <w:numFmt w:val="lowerRoman"/>
      <w:lvlText w:val="%6."/>
      <w:lvlJc w:val="right"/>
      <w:pPr>
        <w:ind w:left="4298" w:hanging="180"/>
      </w:pPr>
    </w:lvl>
    <w:lvl w:ilvl="6" w:tplc="0419000F" w:tentative="1">
      <w:start w:val="1"/>
      <w:numFmt w:val="decimal"/>
      <w:lvlText w:val="%7."/>
      <w:lvlJc w:val="left"/>
      <w:pPr>
        <w:ind w:left="5018" w:hanging="360"/>
      </w:pPr>
    </w:lvl>
    <w:lvl w:ilvl="7" w:tplc="04190019" w:tentative="1">
      <w:start w:val="1"/>
      <w:numFmt w:val="lowerLetter"/>
      <w:lvlText w:val="%8."/>
      <w:lvlJc w:val="left"/>
      <w:pPr>
        <w:ind w:left="5738" w:hanging="360"/>
      </w:pPr>
    </w:lvl>
    <w:lvl w:ilvl="8" w:tplc="0419001B" w:tentative="1">
      <w:start w:val="1"/>
      <w:numFmt w:val="lowerRoman"/>
      <w:lvlText w:val="%9."/>
      <w:lvlJc w:val="right"/>
      <w:pPr>
        <w:ind w:left="6458" w:hanging="180"/>
      </w:pPr>
    </w:lvl>
  </w:abstractNum>
  <w:abstractNum w:abstractNumId="20">
    <w:nsid w:val="2303577D"/>
    <w:multiLevelType w:val="hybridMultilevel"/>
    <w:tmpl w:val="42CE3B80"/>
    <w:lvl w:ilvl="0" w:tplc="25A0D820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230832D1"/>
    <w:multiLevelType w:val="hybridMultilevel"/>
    <w:tmpl w:val="671E76B0"/>
    <w:lvl w:ilvl="0" w:tplc="C8A64016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13225F22">
      <w:start w:val="1"/>
      <w:numFmt w:val="decimal"/>
      <w:lvlText w:val="%7."/>
      <w:lvlJc w:val="left"/>
      <w:pPr>
        <w:ind w:left="5749" w:hanging="360"/>
      </w:pPr>
      <w:rPr>
        <w:rFonts w:ascii="Times New Roman" w:hAnsi="Times New Roman" w:cs="Times New Roman" w:hint="default"/>
        <w:sz w:val="24"/>
        <w:szCs w:val="24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25277CD5"/>
    <w:multiLevelType w:val="hybridMultilevel"/>
    <w:tmpl w:val="9F74B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53F1A99"/>
    <w:multiLevelType w:val="hybridMultilevel"/>
    <w:tmpl w:val="4EEACC3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6813B52"/>
    <w:multiLevelType w:val="hybridMultilevel"/>
    <w:tmpl w:val="1C707342"/>
    <w:lvl w:ilvl="0" w:tplc="49221B86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1F4DE0"/>
    <w:multiLevelType w:val="hybridMultilevel"/>
    <w:tmpl w:val="B508A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3619A7"/>
    <w:multiLevelType w:val="hybridMultilevel"/>
    <w:tmpl w:val="C1BE4930"/>
    <w:lvl w:ilvl="0" w:tplc="361C3DE0">
      <w:start w:val="1"/>
      <w:numFmt w:val="bullet"/>
      <w:lvlText w:val="•"/>
      <w:lvlJc w:val="left"/>
      <w:pPr>
        <w:ind w:left="1349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1" w:tplc="2D0455FE">
      <w:start w:val="1"/>
      <w:numFmt w:val="bullet"/>
      <w:lvlText w:val="o"/>
      <w:lvlJc w:val="left"/>
      <w:pPr>
        <w:ind w:left="1909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2" w:tplc="5F3867B0">
      <w:start w:val="1"/>
      <w:numFmt w:val="bullet"/>
      <w:lvlText w:val="▪"/>
      <w:lvlJc w:val="left"/>
      <w:pPr>
        <w:ind w:left="2629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3" w:tplc="598018AE">
      <w:start w:val="1"/>
      <w:numFmt w:val="bullet"/>
      <w:lvlText w:val="•"/>
      <w:lvlJc w:val="left"/>
      <w:pPr>
        <w:ind w:left="3349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4" w:tplc="204ED730">
      <w:start w:val="1"/>
      <w:numFmt w:val="bullet"/>
      <w:lvlText w:val="o"/>
      <w:lvlJc w:val="left"/>
      <w:pPr>
        <w:ind w:left="4069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5" w:tplc="C76AD0FC">
      <w:start w:val="1"/>
      <w:numFmt w:val="bullet"/>
      <w:lvlText w:val="▪"/>
      <w:lvlJc w:val="left"/>
      <w:pPr>
        <w:ind w:left="4789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6" w:tplc="086ED974">
      <w:start w:val="1"/>
      <w:numFmt w:val="bullet"/>
      <w:lvlText w:val="•"/>
      <w:lvlJc w:val="left"/>
      <w:pPr>
        <w:ind w:left="5509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7" w:tplc="D58E41AC">
      <w:start w:val="1"/>
      <w:numFmt w:val="bullet"/>
      <w:lvlText w:val="o"/>
      <w:lvlJc w:val="left"/>
      <w:pPr>
        <w:ind w:left="6229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8" w:tplc="AE6CFDD0">
      <w:start w:val="1"/>
      <w:numFmt w:val="bullet"/>
      <w:lvlText w:val="▪"/>
      <w:lvlJc w:val="left"/>
      <w:pPr>
        <w:ind w:left="6949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</w:abstractNum>
  <w:abstractNum w:abstractNumId="27">
    <w:nsid w:val="3AB448C4"/>
    <w:multiLevelType w:val="hybridMultilevel"/>
    <w:tmpl w:val="A95CD9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3CD57B10"/>
    <w:multiLevelType w:val="hybridMultilevel"/>
    <w:tmpl w:val="193EB4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2D2246C"/>
    <w:multiLevelType w:val="hybridMultilevel"/>
    <w:tmpl w:val="1A660218"/>
    <w:lvl w:ilvl="0" w:tplc="25A0D820">
      <w:start w:val="1"/>
      <w:numFmt w:val="bullet"/>
      <w:lvlText w:val="­"/>
      <w:lvlJc w:val="left"/>
      <w:pPr>
        <w:ind w:left="9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0">
    <w:nsid w:val="443C77CE"/>
    <w:multiLevelType w:val="hybridMultilevel"/>
    <w:tmpl w:val="0936B654"/>
    <w:lvl w:ilvl="0" w:tplc="1470564E">
      <w:start w:val="1"/>
      <w:numFmt w:val="decimal"/>
      <w:lvlText w:val="%1."/>
      <w:lvlJc w:val="left"/>
      <w:pPr>
        <w:ind w:left="33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18" w:hanging="360"/>
      </w:pPr>
    </w:lvl>
    <w:lvl w:ilvl="2" w:tplc="0419001B" w:tentative="1">
      <w:start w:val="1"/>
      <w:numFmt w:val="lowerRoman"/>
      <w:lvlText w:val="%3."/>
      <w:lvlJc w:val="right"/>
      <w:pPr>
        <w:ind w:left="2138" w:hanging="180"/>
      </w:pPr>
    </w:lvl>
    <w:lvl w:ilvl="3" w:tplc="0419000F" w:tentative="1">
      <w:start w:val="1"/>
      <w:numFmt w:val="decimal"/>
      <w:lvlText w:val="%4."/>
      <w:lvlJc w:val="left"/>
      <w:pPr>
        <w:ind w:left="2858" w:hanging="360"/>
      </w:pPr>
    </w:lvl>
    <w:lvl w:ilvl="4" w:tplc="04190019" w:tentative="1">
      <w:start w:val="1"/>
      <w:numFmt w:val="lowerLetter"/>
      <w:lvlText w:val="%5."/>
      <w:lvlJc w:val="left"/>
      <w:pPr>
        <w:ind w:left="3578" w:hanging="360"/>
      </w:pPr>
    </w:lvl>
    <w:lvl w:ilvl="5" w:tplc="0419001B" w:tentative="1">
      <w:start w:val="1"/>
      <w:numFmt w:val="lowerRoman"/>
      <w:lvlText w:val="%6."/>
      <w:lvlJc w:val="right"/>
      <w:pPr>
        <w:ind w:left="4298" w:hanging="180"/>
      </w:pPr>
    </w:lvl>
    <w:lvl w:ilvl="6" w:tplc="0419000F" w:tentative="1">
      <w:start w:val="1"/>
      <w:numFmt w:val="decimal"/>
      <w:lvlText w:val="%7."/>
      <w:lvlJc w:val="left"/>
      <w:pPr>
        <w:ind w:left="5018" w:hanging="360"/>
      </w:pPr>
    </w:lvl>
    <w:lvl w:ilvl="7" w:tplc="04190019" w:tentative="1">
      <w:start w:val="1"/>
      <w:numFmt w:val="lowerLetter"/>
      <w:lvlText w:val="%8."/>
      <w:lvlJc w:val="left"/>
      <w:pPr>
        <w:ind w:left="5738" w:hanging="360"/>
      </w:pPr>
    </w:lvl>
    <w:lvl w:ilvl="8" w:tplc="0419001B" w:tentative="1">
      <w:start w:val="1"/>
      <w:numFmt w:val="lowerRoman"/>
      <w:lvlText w:val="%9."/>
      <w:lvlJc w:val="right"/>
      <w:pPr>
        <w:ind w:left="6458" w:hanging="180"/>
      </w:pPr>
    </w:lvl>
  </w:abstractNum>
  <w:abstractNum w:abstractNumId="31">
    <w:nsid w:val="44FE0ACC"/>
    <w:multiLevelType w:val="hybridMultilevel"/>
    <w:tmpl w:val="D9FC28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48110A06"/>
    <w:multiLevelType w:val="hybridMultilevel"/>
    <w:tmpl w:val="B0A66F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487D361A"/>
    <w:multiLevelType w:val="hybridMultilevel"/>
    <w:tmpl w:val="61C2A8C0"/>
    <w:lvl w:ilvl="0" w:tplc="041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B832B6B"/>
    <w:multiLevelType w:val="hybridMultilevel"/>
    <w:tmpl w:val="A04AE21A"/>
    <w:lvl w:ilvl="0" w:tplc="7D3E2B2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4DAC07D8"/>
    <w:multiLevelType w:val="hybridMultilevel"/>
    <w:tmpl w:val="D7B4CAA0"/>
    <w:lvl w:ilvl="0" w:tplc="1470564E">
      <w:start w:val="1"/>
      <w:numFmt w:val="decimal"/>
      <w:lvlText w:val="%1."/>
      <w:lvlJc w:val="left"/>
      <w:pPr>
        <w:ind w:left="33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18" w:hanging="360"/>
      </w:pPr>
    </w:lvl>
    <w:lvl w:ilvl="2" w:tplc="0419001B" w:tentative="1">
      <w:start w:val="1"/>
      <w:numFmt w:val="lowerRoman"/>
      <w:lvlText w:val="%3."/>
      <w:lvlJc w:val="right"/>
      <w:pPr>
        <w:ind w:left="2138" w:hanging="180"/>
      </w:pPr>
    </w:lvl>
    <w:lvl w:ilvl="3" w:tplc="0419000F" w:tentative="1">
      <w:start w:val="1"/>
      <w:numFmt w:val="decimal"/>
      <w:lvlText w:val="%4."/>
      <w:lvlJc w:val="left"/>
      <w:pPr>
        <w:ind w:left="2858" w:hanging="360"/>
      </w:pPr>
    </w:lvl>
    <w:lvl w:ilvl="4" w:tplc="04190019" w:tentative="1">
      <w:start w:val="1"/>
      <w:numFmt w:val="lowerLetter"/>
      <w:lvlText w:val="%5."/>
      <w:lvlJc w:val="left"/>
      <w:pPr>
        <w:ind w:left="3578" w:hanging="360"/>
      </w:pPr>
    </w:lvl>
    <w:lvl w:ilvl="5" w:tplc="0419001B" w:tentative="1">
      <w:start w:val="1"/>
      <w:numFmt w:val="lowerRoman"/>
      <w:lvlText w:val="%6."/>
      <w:lvlJc w:val="right"/>
      <w:pPr>
        <w:ind w:left="4298" w:hanging="180"/>
      </w:pPr>
    </w:lvl>
    <w:lvl w:ilvl="6" w:tplc="0419000F" w:tentative="1">
      <w:start w:val="1"/>
      <w:numFmt w:val="decimal"/>
      <w:lvlText w:val="%7."/>
      <w:lvlJc w:val="left"/>
      <w:pPr>
        <w:ind w:left="5018" w:hanging="360"/>
      </w:pPr>
    </w:lvl>
    <w:lvl w:ilvl="7" w:tplc="04190019" w:tentative="1">
      <w:start w:val="1"/>
      <w:numFmt w:val="lowerLetter"/>
      <w:lvlText w:val="%8."/>
      <w:lvlJc w:val="left"/>
      <w:pPr>
        <w:ind w:left="5738" w:hanging="360"/>
      </w:pPr>
    </w:lvl>
    <w:lvl w:ilvl="8" w:tplc="0419001B" w:tentative="1">
      <w:start w:val="1"/>
      <w:numFmt w:val="lowerRoman"/>
      <w:lvlText w:val="%9."/>
      <w:lvlJc w:val="right"/>
      <w:pPr>
        <w:ind w:left="6458" w:hanging="180"/>
      </w:pPr>
    </w:lvl>
  </w:abstractNum>
  <w:abstractNum w:abstractNumId="36">
    <w:nsid w:val="4EE32E21"/>
    <w:multiLevelType w:val="hybridMultilevel"/>
    <w:tmpl w:val="C6B23532"/>
    <w:lvl w:ilvl="0" w:tplc="49221B86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F676541"/>
    <w:multiLevelType w:val="hybridMultilevel"/>
    <w:tmpl w:val="4782BB78"/>
    <w:lvl w:ilvl="0" w:tplc="25A0D820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>
    <w:nsid w:val="522225B9"/>
    <w:multiLevelType w:val="hybridMultilevel"/>
    <w:tmpl w:val="DF92782C"/>
    <w:lvl w:ilvl="0" w:tplc="D6340C94">
      <w:start w:val="1"/>
      <w:numFmt w:val="bullet"/>
      <w:lvlText w:val="•"/>
      <w:lvlJc w:val="left"/>
      <w:pPr>
        <w:ind w:left="1286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1" w:tplc="EE8E7FF8">
      <w:start w:val="1"/>
      <w:numFmt w:val="bullet"/>
      <w:lvlText w:val="o"/>
      <w:lvlJc w:val="left"/>
      <w:pPr>
        <w:ind w:left="2006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2" w:tplc="C8EE0ACE">
      <w:start w:val="1"/>
      <w:numFmt w:val="bullet"/>
      <w:lvlText w:val="▪"/>
      <w:lvlJc w:val="left"/>
      <w:pPr>
        <w:ind w:left="2726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3" w:tplc="FFB8BB28">
      <w:start w:val="1"/>
      <w:numFmt w:val="bullet"/>
      <w:lvlText w:val="•"/>
      <w:lvlJc w:val="left"/>
      <w:pPr>
        <w:ind w:left="3446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4" w:tplc="A6B4B11A">
      <w:start w:val="1"/>
      <w:numFmt w:val="bullet"/>
      <w:lvlText w:val="o"/>
      <w:lvlJc w:val="left"/>
      <w:pPr>
        <w:ind w:left="4166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5" w:tplc="D62000C4">
      <w:start w:val="1"/>
      <w:numFmt w:val="bullet"/>
      <w:lvlText w:val="▪"/>
      <w:lvlJc w:val="left"/>
      <w:pPr>
        <w:ind w:left="4886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6" w:tplc="9C2A7420">
      <w:start w:val="1"/>
      <w:numFmt w:val="bullet"/>
      <w:lvlText w:val="•"/>
      <w:lvlJc w:val="left"/>
      <w:pPr>
        <w:ind w:left="5606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7" w:tplc="79E24948">
      <w:start w:val="1"/>
      <w:numFmt w:val="bullet"/>
      <w:lvlText w:val="o"/>
      <w:lvlJc w:val="left"/>
      <w:pPr>
        <w:ind w:left="6326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8" w:tplc="D1F40BE2">
      <w:start w:val="1"/>
      <w:numFmt w:val="bullet"/>
      <w:lvlText w:val="▪"/>
      <w:lvlJc w:val="left"/>
      <w:pPr>
        <w:ind w:left="7046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</w:abstractNum>
  <w:abstractNum w:abstractNumId="39">
    <w:nsid w:val="5CCB26C4"/>
    <w:multiLevelType w:val="hybridMultilevel"/>
    <w:tmpl w:val="AFCCC17C"/>
    <w:lvl w:ilvl="0" w:tplc="C9FC4132">
      <w:start w:val="1"/>
      <w:numFmt w:val="decimal"/>
      <w:lvlText w:val="%1."/>
      <w:lvlJc w:val="left"/>
      <w:pPr>
        <w:ind w:left="643" w:hanging="360"/>
      </w:p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>
      <w:start w:val="1"/>
      <w:numFmt w:val="lowerRoman"/>
      <w:lvlText w:val="%3."/>
      <w:lvlJc w:val="right"/>
      <w:pPr>
        <w:ind w:left="2083" w:hanging="180"/>
      </w:pPr>
    </w:lvl>
    <w:lvl w:ilvl="3" w:tplc="0419000F">
      <w:start w:val="1"/>
      <w:numFmt w:val="decimal"/>
      <w:lvlText w:val="%4."/>
      <w:lvlJc w:val="left"/>
      <w:pPr>
        <w:ind w:left="2803" w:hanging="360"/>
      </w:pPr>
    </w:lvl>
    <w:lvl w:ilvl="4" w:tplc="04190019">
      <w:start w:val="1"/>
      <w:numFmt w:val="lowerLetter"/>
      <w:lvlText w:val="%5."/>
      <w:lvlJc w:val="left"/>
      <w:pPr>
        <w:ind w:left="3523" w:hanging="360"/>
      </w:pPr>
    </w:lvl>
    <w:lvl w:ilvl="5" w:tplc="0419001B">
      <w:start w:val="1"/>
      <w:numFmt w:val="lowerRoman"/>
      <w:lvlText w:val="%6."/>
      <w:lvlJc w:val="right"/>
      <w:pPr>
        <w:ind w:left="4243" w:hanging="180"/>
      </w:pPr>
    </w:lvl>
    <w:lvl w:ilvl="6" w:tplc="0419000F">
      <w:start w:val="1"/>
      <w:numFmt w:val="decimal"/>
      <w:lvlText w:val="%7."/>
      <w:lvlJc w:val="left"/>
      <w:pPr>
        <w:ind w:left="4963" w:hanging="360"/>
      </w:pPr>
    </w:lvl>
    <w:lvl w:ilvl="7" w:tplc="04190019">
      <w:start w:val="1"/>
      <w:numFmt w:val="lowerLetter"/>
      <w:lvlText w:val="%8."/>
      <w:lvlJc w:val="left"/>
      <w:pPr>
        <w:ind w:left="5683" w:hanging="360"/>
      </w:pPr>
    </w:lvl>
    <w:lvl w:ilvl="8" w:tplc="0419001B">
      <w:start w:val="1"/>
      <w:numFmt w:val="lowerRoman"/>
      <w:lvlText w:val="%9."/>
      <w:lvlJc w:val="right"/>
      <w:pPr>
        <w:ind w:left="6403" w:hanging="180"/>
      </w:pPr>
    </w:lvl>
  </w:abstractNum>
  <w:abstractNum w:abstractNumId="40">
    <w:nsid w:val="63B43D13"/>
    <w:multiLevelType w:val="multilevel"/>
    <w:tmpl w:val="6874CBCA"/>
    <w:lvl w:ilvl="0">
      <w:start w:val="6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0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cs="Times New Roman"/>
      </w:rPr>
    </w:lvl>
  </w:abstractNum>
  <w:abstractNum w:abstractNumId="41">
    <w:nsid w:val="64100C15"/>
    <w:multiLevelType w:val="hybridMultilevel"/>
    <w:tmpl w:val="6A9AFC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64B37028"/>
    <w:multiLevelType w:val="hybridMultilevel"/>
    <w:tmpl w:val="0936B654"/>
    <w:lvl w:ilvl="0" w:tplc="1470564E">
      <w:start w:val="1"/>
      <w:numFmt w:val="decimal"/>
      <w:lvlText w:val="%1."/>
      <w:lvlJc w:val="left"/>
      <w:pPr>
        <w:ind w:left="33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18" w:hanging="360"/>
      </w:pPr>
    </w:lvl>
    <w:lvl w:ilvl="2" w:tplc="0419001B" w:tentative="1">
      <w:start w:val="1"/>
      <w:numFmt w:val="lowerRoman"/>
      <w:lvlText w:val="%3."/>
      <w:lvlJc w:val="right"/>
      <w:pPr>
        <w:ind w:left="2138" w:hanging="180"/>
      </w:pPr>
    </w:lvl>
    <w:lvl w:ilvl="3" w:tplc="0419000F" w:tentative="1">
      <w:start w:val="1"/>
      <w:numFmt w:val="decimal"/>
      <w:lvlText w:val="%4."/>
      <w:lvlJc w:val="left"/>
      <w:pPr>
        <w:ind w:left="2858" w:hanging="360"/>
      </w:pPr>
    </w:lvl>
    <w:lvl w:ilvl="4" w:tplc="04190019" w:tentative="1">
      <w:start w:val="1"/>
      <w:numFmt w:val="lowerLetter"/>
      <w:lvlText w:val="%5."/>
      <w:lvlJc w:val="left"/>
      <w:pPr>
        <w:ind w:left="3578" w:hanging="360"/>
      </w:pPr>
    </w:lvl>
    <w:lvl w:ilvl="5" w:tplc="0419001B" w:tentative="1">
      <w:start w:val="1"/>
      <w:numFmt w:val="lowerRoman"/>
      <w:lvlText w:val="%6."/>
      <w:lvlJc w:val="right"/>
      <w:pPr>
        <w:ind w:left="4298" w:hanging="180"/>
      </w:pPr>
    </w:lvl>
    <w:lvl w:ilvl="6" w:tplc="0419000F" w:tentative="1">
      <w:start w:val="1"/>
      <w:numFmt w:val="decimal"/>
      <w:lvlText w:val="%7."/>
      <w:lvlJc w:val="left"/>
      <w:pPr>
        <w:ind w:left="5018" w:hanging="360"/>
      </w:pPr>
    </w:lvl>
    <w:lvl w:ilvl="7" w:tplc="04190019" w:tentative="1">
      <w:start w:val="1"/>
      <w:numFmt w:val="lowerLetter"/>
      <w:lvlText w:val="%8."/>
      <w:lvlJc w:val="left"/>
      <w:pPr>
        <w:ind w:left="5738" w:hanging="360"/>
      </w:pPr>
    </w:lvl>
    <w:lvl w:ilvl="8" w:tplc="0419001B" w:tentative="1">
      <w:start w:val="1"/>
      <w:numFmt w:val="lowerRoman"/>
      <w:lvlText w:val="%9."/>
      <w:lvlJc w:val="right"/>
      <w:pPr>
        <w:ind w:left="6458" w:hanging="180"/>
      </w:pPr>
    </w:lvl>
  </w:abstractNum>
  <w:abstractNum w:abstractNumId="43">
    <w:nsid w:val="68107C50"/>
    <w:multiLevelType w:val="hybridMultilevel"/>
    <w:tmpl w:val="A2FAE5D0"/>
    <w:lvl w:ilvl="0" w:tplc="1470564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68BF2270"/>
    <w:multiLevelType w:val="hybridMultilevel"/>
    <w:tmpl w:val="19FE78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6B7C3182"/>
    <w:multiLevelType w:val="hybridMultilevel"/>
    <w:tmpl w:val="E5768ED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6C6107EE"/>
    <w:multiLevelType w:val="hybridMultilevel"/>
    <w:tmpl w:val="DABE59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6CFE18BE"/>
    <w:multiLevelType w:val="hybridMultilevel"/>
    <w:tmpl w:val="B576F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FB258F4"/>
    <w:multiLevelType w:val="hybridMultilevel"/>
    <w:tmpl w:val="AAB0BF14"/>
    <w:lvl w:ilvl="0" w:tplc="E0C6A8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381653E"/>
    <w:multiLevelType w:val="hybridMultilevel"/>
    <w:tmpl w:val="9A6808C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0">
    <w:nsid w:val="76A57CDE"/>
    <w:multiLevelType w:val="hybridMultilevel"/>
    <w:tmpl w:val="60EE01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7A5A3164"/>
    <w:multiLevelType w:val="hybridMultilevel"/>
    <w:tmpl w:val="222696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28CD2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>
    <w:nsid w:val="7B8D1D27"/>
    <w:multiLevelType w:val="hybridMultilevel"/>
    <w:tmpl w:val="60EE01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F2046A9"/>
    <w:multiLevelType w:val="hybridMultilevel"/>
    <w:tmpl w:val="2AA8E6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7"/>
  </w:num>
  <w:num w:numId="3">
    <w:abstractNumId w:val="4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</w:num>
  <w:num w:numId="7">
    <w:abstractNumId w:val="29"/>
  </w:num>
  <w:num w:numId="8">
    <w:abstractNumId w:val="26"/>
  </w:num>
  <w:num w:numId="9">
    <w:abstractNumId w:val="38"/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</w:num>
  <w:num w:numId="12">
    <w:abstractNumId w:val="34"/>
  </w:num>
  <w:num w:numId="13">
    <w:abstractNumId w:val="3"/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7"/>
  </w:num>
  <w:num w:numId="16">
    <w:abstractNumId w:val="48"/>
  </w:num>
  <w:num w:numId="17">
    <w:abstractNumId w:val="10"/>
  </w:num>
  <w:num w:numId="18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22"/>
  </w:num>
  <w:num w:numId="21">
    <w:abstractNumId w:val="18"/>
  </w:num>
  <w:num w:numId="22">
    <w:abstractNumId w:val="17"/>
  </w:num>
  <w:num w:numId="23">
    <w:abstractNumId w:val="7"/>
  </w:num>
  <w:num w:numId="2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</w:num>
  <w:num w:numId="28">
    <w:abstractNumId w:val="13"/>
  </w:num>
  <w:num w:numId="29">
    <w:abstractNumId w:val="24"/>
  </w:num>
  <w:num w:numId="3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</w:num>
  <w:num w:numId="32">
    <w:abstractNumId w:val="36"/>
  </w:num>
  <w:num w:numId="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2"/>
  </w:num>
  <w:num w:numId="36">
    <w:abstractNumId w:val="50"/>
  </w:num>
  <w:num w:numId="37">
    <w:abstractNumId w:val="4"/>
  </w:num>
  <w:num w:numId="38">
    <w:abstractNumId w:val="32"/>
  </w:num>
  <w:num w:numId="39">
    <w:abstractNumId w:val="44"/>
  </w:num>
  <w:num w:numId="40">
    <w:abstractNumId w:val="14"/>
  </w:num>
  <w:num w:numId="41">
    <w:abstractNumId w:val="46"/>
  </w:num>
  <w:num w:numId="42">
    <w:abstractNumId w:val="41"/>
  </w:num>
  <w:num w:numId="43">
    <w:abstractNumId w:val="53"/>
  </w:num>
  <w:num w:numId="44">
    <w:abstractNumId w:val="45"/>
  </w:num>
  <w:num w:numId="45">
    <w:abstractNumId w:val="1"/>
  </w:num>
  <w:num w:numId="46">
    <w:abstractNumId w:val="43"/>
  </w:num>
  <w:num w:numId="47">
    <w:abstractNumId w:val="16"/>
  </w:num>
  <w:num w:numId="48">
    <w:abstractNumId w:val="6"/>
  </w:num>
  <w:num w:numId="49">
    <w:abstractNumId w:val="11"/>
  </w:num>
  <w:num w:numId="50">
    <w:abstractNumId w:val="19"/>
  </w:num>
  <w:num w:numId="51">
    <w:abstractNumId w:val="35"/>
  </w:num>
  <w:num w:numId="52">
    <w:abstractNumId w:val="42"/>
  </w:num>
  <w:num w:numId="53">
    <w:abstractNumId w:val="30"/>
  </w:num>
  <w:num w:numId="54">
    <w:abstractNumId w:val="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8E6"/>
    <w:rsid w:val="0000076D"/>
    <w:rsid w:val="00000C1B"/>
    <w:rsid w:val="0000366F"/>
    <w:rsid w:val="00003AC2"/>
    <w:rsid w:val="00004265"/>
    <w:rsid w:val="00006AAD"/>
    <w:rsid w:val="000109C9"/>
    <w:rsid w:val="00016EDE"/>
    <w:rsid w:val="00020862"/>
    <w:rsid w:val="00020EC7"/>
    <w:rsid w:val="00020F50"/>
    <w:rsid w:val="000219F6"/>
    <w:rsid w:val="00022701"/>
    <w:rsid w:val="00023D71"/>
    <w:rsid w:val="000273E2"/>
    <w:rsid w:val="00031363"/>
    <w:rsid w:val="00031D73"/>
    <w:rsid w:val="000342A4"/>
    <w:rsid w:val="00034865"/>
    <w:rsid w:val="000362BE"/>
    <w:rsid w:val="00036F47"/>
    <w:rsid w:val="00037C45"/>
    <w:rsid w:val="0004581F"/>
    <w:rsid w:val="0004795B"/>
    <w:rsid w:val="00050E23"/>
    <w:rsid w:val="000510AF"/>
    <w:rsid w:val="000555EB"/>
    <w:rsid w:val="000618FF"/>
    <w:rsid w:val="00065FD3"/>
    <w:rsid w:val="000663F8"/>
    <w:rsid w:val="00066F6A"/>
    <w:rsid w:val="000707D8"/>
    <w:rsid w:val="00071673"/>
    <w:rsid w:val="0007593C"/>
    <w:rsid w:val="0007756A"/>
    <w:rsid w:val="00080163"/>
    <w:rsid w:val="00080B83"/>
    <w:rsid w:val="000821A9"/>
    <w:rsid w:val="000873D9"/>
    <w:rsid w:val="000912C2"/>
    <w:rsid w:val="00092813"/>
    <w:rsid w:val="00093EEA"/>
    <w:rsid w:val="00094019"/>
    <w:rsid w:val="000963B7"/>
    <w:rsid w:val="00096EE9"/>
    <w:rsid w:val="000A0C6A"/>
    <w:rsid w:val="000A17C1"/>
    <w:rsid w:val="000A1925"/>
    <w:rsid w:val="000A5288"/>
    <w:rsid w:val="000B2140"/>
    <w:rsid w:val="000B474B"/>
    <w:rsid w:val="000B502F"/>
    <w:rsid w:val="000B6961"/>
    <w:rsid w:val="000B769E"/>
    <w:rsid w:val="000C1B23"/>
    <w:rsid w:val="000C1E35"/>
    <w:rsid w:val="000C2B5B"/>
    <w:rsid w:val="000C5870"/>
    <w:rsid w:val="000C7E66"/>
    <w:rsid w:val="000D05A3"/>
    <w:rsid w:val="000D6527"/>
    <w:rsid w:val="000D6841"/>
    <w:rsid w:val="000E03D9"/>
    <w:rsid w:val="000E212F"/>
    <w:rsid w:val="000E57E5"/>
    <w:rsid w:val="000E6C50"/>
    <w:rsid w:val="000F2759"/>
    <w:rsid w:val="000F3A00"/>
    <w:rsid w:val="0010028C"/>
    <w:rsid w:val="00100425"/>
    <w:rsid w:val="00102A86"/>
    <w:rsid w:val="00110102"/>
    <w:rsid w:val="00111046"/>
    <w:rsid w:val="001117B8"/>
    <w:rsid w:val="001146AA"/>
    <w:rsid w:val="00114919"/>
    <w:rsid w:val="00115A57"/>
    <w:rsid w:val="001170BD"/>
    <w:rsid w:val="00117639"/>
    <w:rsid w:val="00130955"/>
    <w:rsid w:val="00137707"/>
    <w:rsid w:val="0014017F"/>
    <w:rsid w:val="00140A17"/>
    <w:rsid w:val="001450C2"/>
    <w:rsid w:val="0014569E"/>
    <w:rsid w:val="00146281"/>
    <w:rsid w:val="00146DC4"/>
    <w:rsid w:val="00152C4B"/>
    <w:rsid w:val="00155E26"/>
    <w:rsid w:val="00156923"/>
    <w:rsid w:val="001608CB"/>
    <w:rsid w:val="00160B9C"/>
    <w:rsid w:val="00161990"/>
    <w:rsid w:val="00163E29"/>
    <w:rsid w:val="00167C6B"/>
    <w:rsid w:val="00172577"/>
    <w:rsid w:val="00172994"/>
    <w:rsid w:val="001763F1"/>
    <w:rsid w:val="00180EFA"/>
    <w:rsid w:val="00185C76"/>
    <w:rsid w:val="001921D3"/>
    <w:rsid w:val="00192EE9"/>
    <w:rsid w:val="00196506"/>
    <w:rsid w:val="001A055A"/>
    <w:rsid w:val="001A1494"/>
    <w:rsid w:val="001A3C8B"/>
    <w:rsid w:val="001A64FD"/>
    <w:rsid w:val="001B2C54"/>
    <w:rsid w:val="001B3BA2"/>
    <w:rsid w:val="001C610F"/>
    <w:rsid w:val="001D39D2"/>
    <w:rsid w:val="001D51E8"/>
    <w:rsid w:val="001D6154"/>
    <w:rsid w:val="001E0A41"/>
    <w:rsid w:val="001F13BE"/>
    <w:rsid w:val="001F26CA"/>
    <w:rsid w:val="001F293D"/>
    <w:rsid w:val="001F60B2"/>
    <w:rsid w:val="001F6A01"/>
    <w:rsid w:val="001F6D81"/>
    <w:rsid w:val="002000F3"/>
    <w:rsid w:val="0020406A"/>
    <w:rsid w:val="00207E98"/>
    <w:rsid w:val="00222A46"/>
    <w:rsid w:val="00235F69"/>
    <w:rsid w:val="002370D3"/>
    <w:rsid w:val="00240AF9"/>
    <w:rsid w:val="002422E1"/>
    <w:rsid w:val="00250E7E"/>
    <w:rsid w:val="00251399"/>
    <w:rsid w:val="00251464"/>
    <w:rsid w:val="002529E6"/>
    <w:rsid w:val="00256CFC"/>
    <w:rsid w:val="0026130E"/>
    <w:rsid w:val="0026154D"/>
    <w:rsid w:val="00263881"/>
    <w:rsid w:val="00270CEE"/>
    <w:rsid w:val="0027384C"/>
    <w:rsid w:val="00275B88"/>
    <w:rsid w:val="002871E9"/>
    <w:rsid w:val="002902A1"/>
    <w:rsid w:val="00290423"/>
    <w:rsid w:val="002926B9"/>
    <w:rsid w:val="00293B1A"/>
    <w:rsid w:val="002941B4"/>
    <w:rsid w:val="00294E32"/>
    <w:rsid w:val="0029500A"/>
    <w:rsid w:val="00295212"/>
    <w:rsid w:val="002A1A73"/>
    <w:rsid w:val="002A39A5"/>
    <w:rsid w:val="002A57B7"/>
    <w:rsid w:val="002A58E6"/>
    <w:rsid w:val="002A5972"/>
    <w:rsid w:val="002A6B9D"/>
    <w:rsid w:val="002B0FD4"/>
    <w:rsid w:val="002B3615"/>
    <w:rsid w:val="002B3D9B"/>
    <w:rsid w:val="002B6229"/>
    <w:rsid w:val="002C35A6"/>
    <w:rsid w:val="002C5E27"/>
    <w:rsid w:val="002D7363"/>
    <w:rsid w:val="002D7965"/>
    <w:rsid w:val="002E1F81"/>
    <w:rsid w:val="002E1FA9"/>
    <w:rsid w:val="002F1BDF"/>
    <w:rsid w:val="002F28AE"/>
    <w:rsid w:val="002F6CCA"/>
    <w:rsid w:val="00300B86"/>
    <w:rsid w:val="003021C6"/>
    <w:rsid w:val="00310D11"/>
    <w:rsid w:val="00312BCB"/>
    <w:rsid w:val="003132F2"/>
    <w:rsid w:val="00313547"/>
    <w:rsid w:val="00314433"/>
    <w:rsid w:val="003175FD"/>
    <w:rsid w:val="00317922"/>
    <w:rsid w:val="003205E8"/>
    <w:rsid w:val="003222F4"/>
    <w:rsid w:val="00323B81"/>
    <w:rsid w:val="00323C84"/>
    <w:rsid w:val="0032637D"/>
    <w:rsid w:val="003268B2"/>
    <w:rsid w:val="00327C0F"/>
    <w:rsid w:val="0033095E"/>
    <w:rsid w:val="00331107"/>
    <w:rsid w:val="00333C94"/>
    <w:rsid w:val="0033564C"/>
    <w:rsid w:val="003374A9"/>
    <w:rsid w:val="00341451"/>
    <w:rsid w:val="003416AD"/>
    <w:rsid w:val="00343CAF"/>
    <w:rsid w:val="0034461C"/>
    <w:rsid w:val="0035063C"/>
    <w:rsid w:val="00354669"/>
    <w:rsid w:val="003546D4"/>
    <w:rsid w:val="003605FC"/>
    <w:rsid w:val="003606CB"/>
    <w:rsid w:val="00362A67"/>
    <w:rsid w:val="00362D73"/>
    <w:rsid w:val="0036637E"/>
    <w:rsid w:val="003667FF"/>
    <w:rsid w:val="00372581"/>
    <w:rsid w:val="0037405E"/>
    <w:rsid w:val="0037543A"/>
    <w:rsid w:val="003775BD"/>
    <w:rsid w:val="0038304F"/>
    <w:rsid w:val="00383985"/>
    <w:rsid w:val="00383DC9"/>
    <w:rsid w:val="00385954"/>
    <w:rsid w:val="00390605"/>
    <w:rsid w:val="00391AB6"/>
    <w:rsid w:val="00397B51"/>
    <w:rsid w:val="003A2A79"/>
    <w:rsid w:val="003A425C"/>
    <w:rsid w:val="003A4940"/>
    <w:rsid w:val="003A6044"/>
    <w:rsid w:val="003A6DDE"/>
    <w:rsid w:val="003B14B0"/>
    <w:rsid w:val="003B3855"/>
    <w:rsid w:val="003B4919"/>
    <w:rsid w:val="003B5A4B"/>
    <w:rsid w:val="003B673B"/>
    <w:rsid w:val="003C0A52"/>
    <w:rsid w:val="003C0ED6"/>
    <w:rsid w:val="003C6CD9"/>
    <w:rsid w:val="003D2CFB"/>
    <w:rsid w:val="003D469A"/>
    <w:rsid w:val="003E230F"/>
    <w:rsid w:val="003E2F8A"/>
    <w:rsid w:val="003F3930"/>
    <w:rsid w:val="00400311"/>
    <w:rsid w:val="004072CD"/>
    <w:rsid w:val="00410E7B"/>
    <w:rsid w:val="0041230B"/>
    <w:rsid w:val="00412C04"/>
    <w:rsid w:val="00412F55"/>
    <w:rsid w:val="00413CBF"/>
    <w:rsid w:val="00415D3C"/>
    <w:rsid w:val="00421967"/>
    <w:rsid w:val="00421E61"/>
    <w:rsid w:val="004238F0"/>
    <w:rsid w:val="00423D7F"/>
    <w:rsid w:val="00432740"/>
    <w:rsid w:val="00433D87"/>
    <w:rsid w:val="0043660A"/>
    <w:rsid w:val="0044531A"/>
    <w:rsid w:val="004468EA"/>
    <w:rsid w:val="004516C5"/>
    <w:rsid w:val="00451C7C"/>
    <w:rsid w:val="00451D4F"/>
    <w:rsid w:val="004575E0"/>
    <w:rsid w:val="0046379D"/>
    <w:rsid w:val="00471F62"/>
    <w:rsid w:val="00472714"/>
    <w:rsid w:val="00482725"/>
    <w:rsid w:val="004832AA"/>
    <w:rsid w:val="004853E3"/>
    <w:rsid w:val="004866C8"/>
    <w:rsid w:val="00490F14"/>
    <w:rsid w:val="004910E9"/>
    <w:rsid w:val="00497731"/>
    <w:rsid w:val="0049781D"/>
    <w:rsid w:val="004A120E"/>
    <w:rsid w:val="004A4938"/>
    <w:rsid w:val="004A7E3F"/>
    <w:rsid w:val="004B0B8C"/>
    <w:rsid w:val="004B2166"/>
    <w:rsid w:val="004B2269"/>
    <w:rsid w:val="004B3429"/>
    <w:rsid w:val="004B42B1"/>
    <w:rsid w:val="004B5246"/>
    <w:rsid w:val="004B593F"/>
    <w:rsid w:val="004B65F8"/>
    <w:rsid w:val="004C583E"/>
    <w:rsid w:val="004C7A76"/>
    <w:rsid w:val="004C7BC8"/>
    <w:rsid w:val="004D2038"/>
    <w:rsid w:val="004D2DCE"/>
    <w:rsid w:val="004D3EA1"/>
    <w:rsid w:val="004D56BD"/>
    <w:rsid w:val="004D680B"/>
    <w:rsid w:val="004D73D9"/>
    <w:rsid w:val="004D7DED"/>
    <w:rsid w:val="004E1419"/>
    <w:rsid w:val="004E2D7E"/>
    <w:rsid w:val="004E42E1"/>
    <w:rsid w:val="004E5F17"/>
    <w:rsid w:val="004F040D"/>
    <w:rsid w:val="004F278F"/>
    <w:rsid w:val="004F37DF"/>
    <w:rsid w:val="004F4DA1"/>
    <w:rsid w:val="004F559E"/>
    <w:rsid w:val="004F6251"/>
    <w:rsid w:val="00507787"/>
    <w:rsid w:val="005127DE"/>
    <w:rsid w:val="00515A4D"/>
    <w:rsid w:val="00520BDF"/>
    <w:rsid w:val="00523078"/>
    <w:rsid w:val="00527DC8"/>
    <w:rsid w:val="0053320C"/>
    <w:rsid w:val="00534DA5"/>
    <w:rsid w:val="00541D4C"/>
    <w:rsid w:val="00541E2E"/>
    <w:rsid w:val="00543A3B"/>
    <w:rsid w:val="00543E52"/>
    <w:rsid w:val="005445EE"/>
    <w:rsid w:val="00547D97"/>
    <w:rsid w:val="005522CD"/>
    <w:rsid w:val="00554FBC"/>
    <w:rsid w:val="0055586B"/>
    <w:rsid w:val="005561E2"/>
    <w:rsid w:val="005564BB"/>
    <w:rsid w:val="005574D0"/>
    <w:rsid w:val="00561D36"/>
    <w:rsid w:val="005670C3"/>
    <w:rsid w:val="005675B0"/>
    <w:rsid w:val="005679AF"/>
    <w:rsid w:val="005722AC"/>
    <w:rsid w:val="00572FDB"/>
    <w:rsid w:val="00573A0D"/>
    <w:rsid w:val="00576468"/>
    <w:rsid w:val="00580090"/>
    <w:rsid w:val="00583DA2"/>
    <w:rsid w:val="00583DBA"/>
    <w:rsid w:val="00583FCF"/>
    <w:rsid w:val="00585C6D"/>
    <w:rsid w:val="005869EC"/>
    <w:rsid w:val="00587426"/>
    <w:rsid w:val="0059020B"/>
    <w:rsid w:val="00592210"/>
    <w:rsid w:val="00594E6F"/>
    <w:rsid w:val="00596136"/>
    <w:rsid w:val="005A090F"/>
    <w:rsid w:val="005A1FC4"/>
    <w:rsid w:val="005A4BDE"/>
    <w:rsid w:val="005A4E91"/>
    <w:rsid w:val="005A691B"/>
    <w:rsid w:val="005C0C6C"/>
    <w:rsid w:val="005C18D0"/>
    <w:rsid w:val="005C28AC"/>
    <w:rsid w:val="005D1B12"/>
    <w:rsid w:val="005D6BAA"/>
    <w:rsid w:val="005D763F"/>
    <w:rsid w:val="005E0210"/>
    <w:rsid w:val="005E1F87"/>
    <w:rsid w:val="005E248D"/>
    <w:rsid w:val="005E5556"/>
    <w:rsid w:val="005E6B2D"/>
    <w:rsid w:val="005E7F30"/>
    <w:rsid w:val="005F1D82"/>
    <w:rsid w:val="005F710F"/>
    <w:rsid w:val="0060192C"/>
    <w:rsid w:val="00604DA1"/>
    <w:rsid w:val="00604DC5"/>
    <w:rsid w:val="0060605C"/>
    <w:rsid w:val="00611C9D"/>
    <w:rsid w:val="006144E5"/>
    <w:rsid w:val="00621D82"/>
    <w:rsid w:val="006232BF"/>
    <w:rsid w:val="00623A3F"/>
    <w:rsid w:val="006334DD"/>
    <w:rsid w:val="00633730"/>
    <w:rsid w:val="006364E5"/>
    <w:rsid w:val="00637C49"/>
    <w:rsid w:val="00643027"/>
    <w:rsid w:val="00644863"/>
    <w:rsid w:val="00644F50"/>
    <w:rsid w:val="00650621"/>
    <w:rsid w:val="006507A3"/>
    <w:rsid w:val="00656BFB"/>
    <w:rsid w:val="006603C2"/>
    <w:rsid w:val="00661B1B"/>
    <w:rsid w:val="00662476"/>
    <w:rsid w:val="0066515F"/>
    <w:rsid w:val="00670902"/>
    <w:rsid w:val="00672A57"/>
    <w:rsid w:val="0067422F"/>
    <w:rsid w:val="00674894"/>
    <w:rsid w:val="006834E6"/>
    <w:rsid w:val="00684BAD"/>
    <w:rsid w:val="00686692"/>
    <w:rsid w:val="00687690"/>
    <w:rsid w:val="00695F04"/>
    <w:rsid w:val="006972A4"/>
    <w:rsid w:val="00697F38"/>
    <w:rsid w:val="006A0630"/>
    <w:rsid w:val="006A1463"/>
    <w:rsid w:val="006A33B2"/>
    <w:rsid w:val="006A3636"/>
    <w:rsid w:val="006A7508"/>
    <w:rsid w:val="006B0515"/>
    <w:rsid w:val="006B1743"/>
    <w:rsid w:val="006B2CB7"/>
    <w:rsid w:val="006C2428"/>
    <w:rsid w:val="006C41A4"/>
    <w:rsid w:val="006C6C48"/>
    <w:rsid w:val="006D39FD"/>
    <w:rsid w:val="006D787A"/>
    <w:rsid w:val="006E0A2A"/>
    <w:rsid w:val="006E146C"/>
    <w:rsid w:val="006E1C51"/>
    <w:rsid w:val="006E5178"/>
    <w:rsid w:val="006F287B"/>
    <w:rsid w:val="00707386"/>
    <w:rsid w:val="007078BA"/>
    <w:rsid w:val="0071222E"/>
    <w:rsid w:val="007132D4"/>
    <w:rsid w:val="0071373D"/>
    <w:rsid w:val="0071646C"/>
    <w:rsid w:val="007165F6"/>
    <w:rsid w:val="007179A1"/>
    <w:rsid w:val="007206FB"/>
    <w:rsid w:val="00720C49"/>
    <w:rsid w:val="0072300E"/>
    <w:rsid w:val="00724706"/>
    <w:rsid w:val="00727DC1"/>
    <w:rsid w:val="0073106C"/>
    <w:rsid w:val="0073297C"/>
    <w:rsid w:val="00734619"/>
    <w:rsid w:val="00734919"/>
    <w:rsid w:val="00737D33"/>
    <w:rsid w:val="00742B28"/>
    <w:rsid w:val="0074366A"/>
    <w:rsid w:val="007442EE"/>
    <w:rsid w:val="00744407"/>
    <w:rsid w:val="007444A4"/>
    <w:rsid w:val="00744B47"/>
    <w:rsid w:val="00746537"/>
    <w:rsid w:val="00746F4A"/>
    <w:rsid w:val="007536BA"/>
    <w:rsid w:val="007735D6"/>
    <w:rsid w:val="0077475F"/>
    <w:rsid w:val="00774D66"/>
    <w:rsid w:val="00776AE0"/>
    <w:rsid w:val="00783631"/>
    <w:rsid w:val="00783D60"/>
    <w:rsid w:val="007848EA"/>
    <w:rsid w:val="00792CD5"/>
    <w:rsid w:val="00797A98"/>
    <w:rsid w:val="007A29B3"/>
    <w:rsid w:val="007A2DE3"/>
    <w:rsid w:val="007A4095"/>
    <w:rsid w:val="007A5170"/>
    <w:rsid w:val="007A76DA"/>
    <w:rsid w:val="007B1A51"/>
    <w:rsid w:val="007B3286"/>
    <w:rsid w:val="007C2BF4"/>
    <w:rsid w:val="007C71AC"/>
    <w:rsid w:val="007D79CC"/>
    <w:rsid w:val="007D7A43"/>
    <w:rsid w:val="007E0506"/>
    <w:rsid w:val="007E34B9"/>
    <w:rsid w:val="007E4088"/>
    <w:rsid w:val="007F011E"/>
    <w:rsid w:val="007F03AC"/>
    <w:rsid w:val="007F0CC7"/>
    <w:rsid w:val="007F1EA2"/>
    <w:rsid w:val="007F2169"/>
    <w:rsid w:val="007F4B41"/>
    <w:rsid w:val="007F6061"/>
    <w:rsid w:val="007F62D0"/>
    <w:rsid w:val="008007DE"/>
    <w:rsid w:val="008077BE"/>
    <w:rsid w:val="00813BF5"/>
    <w:rsid w:val="0081420D"/>
    <w:rsid w:val="00815DEF"/>
    <w:rsid w:val="00817BBA"/>
    <w:rsid w:val="00822466"/>
    <w:rsid w:val="00822D33"/>
    <w:rsid w:val="008256F7"/>
    <w:rsid w:val="00825E7F"/>
    <w:rsid w:val="0082660F"/>
    <w:rsid w:val="00844DB1"/>
    <w:rsid w:val="008504A8"/>
    <w:rsid w:val="00853DFC"/>
    <w:rsid w:val="008552C0"/>
    <w:rsid w:val="00856113"/>
    <w:rsid w:val="00860345"/>
    <w:rsid w:val="00861244"/>
    <w:rsid w:val="008714A2"/>
    <w:rsid w:val="008759AF"/>
    <w:rsid w:val="00876370"/>
    <w:rsid w:val="008865B2"/>
    <w:rsid w:val="00887488"/>
    <w:rsid w:val="00895AA5"/>
    <w:rsid w:val="008A002F"/>
    <w:rsid w:val="008A094C"/>
    <w:rsid w:val="008A1A69"/>
    <w:rsid w:val="008A32F1"/>
    <w:rsid w:val="008A3B43"/>
    <w:rsid w:val="008A6523"/>
    <w:rsid w:val="008A67A9"/>
    <w:rsid w:val="008A7A08"/>
    <w:rsid w:val="008B044E"/>
    <w:rsid w:val="008B1C47"/>
    <w:rsid w:val="008B7599"/>
    <w:rsid w:val="008C0E4C"/>
    <w:rsid w:val="008C272F"/>
    <w:rsid w:val="008C68E8"/>
    <w:rsid w:val="008D34AE"/>
    <w:rsid w:val="008E0A3D"/>
    <w:rsid w:val="008E6F59"/>
    <w:rsid w:val="008F0A29"/>
    <w:rsid w:val="008F3D94"/>
    <w:rsid w:val="008F50E0"/>
    <w:rsid w:val="00903CFC"/>
    <w:rsid w:val="009058A2"/>
    <w:rsid w:val="009211F7"/>
    <w:rsid w:val="00924B7F"/>
    <w:rsid w:val="00927B54"/>
    <w:rsid w:val="00931BB8"/>
    <w:rsid w:val="00936490"/>
    <w:rsid w:val="009400F0"/>
    <w:rsid w:val="00945A90"/>
    <w:rsid w:val="00945DE7"/>
    <w:rsid w:val="00946367"/>
    <w:rsid w:val="0094727B"/>
    <w:rsid w:val="009526E3"/>
    <w:rsid w:val="00954596"/>
    <w:rsid w:val="00955EDF"/>
    <w:rsid w:val="0096043B"/>
    <w:rsid w:val="00960591"/>
    <w:rsid w:val="00967579"/>
    <w:rsid w:val="009819EF"/>
    <w:rsid w:val="00983AE5"/>
    <w:rsid w:val="00985A34"/>
    <w:rsid w:val="00990398"/>
    <w:rsid w:val="00990DE9"/>
    <w:rsid w:val="00991F69"/>
    <w:rsid w:val="00992CFF"/>
    <w:rsid w:val="00994467"/>
    <w:rsid w:val="00996236"/>
    <w:rsid w:val="009A0D9E"/>
    <w:rsid w:val="009A2847"/>
    <w:rsid w:val="009A2A0C"/>
    <w:rsid w:val="009A2F53"/>
    <w:rsid w:val="009A6519"/>
    <w:rsid w:val="009B2CFA"/>
    <w:rsid w:val="009B639E"/>
    <w:rsid w:val="009C1B96"/>
    <w:rsid w:val="009D0621"/>
    <w:rsid w:val="009D0CBF"/>
    <w:rsid w:val="009D210F"/>
    <w:rsid w:val="009E3645"/>
    <w:rsid w:val="009E69C5"/>
    <w:rsid w:val="009F1344"/>
    <w:rsid w:val="009F33E7"/>
    <w:rsid w:val="009F4B88"/>
    <w:rsid w:val="009F63F9"/>
    <w:rsid w:val="00A00B00"/>
    <w:rsid w:val="00A01C2E"/>
    <w:rsid w:val="00A03518"/>
    <w:rsid w:val="00A03E4F"/>
    <w:rsid w:val="00A0681F"/>
    <w:rsid w:val="00A12BA9"/>
    <w:rsid w:val="00A13104"/>
    <w:rsid w:val="00A15440"/>
    <w:rsid w:val="00A16F30"/>
    <w:rsid w:val="00A23B4D"/>
    <w:rsid w:val="00A23C7A"/>
    <w:rsid w:val="00A247D8"/>
    <w:rsid w:val="00A24EAC"/>
    <w:rsid w:val="00A31532"/>
    <w:rsid w:val="00A33793"/>
    <w:rsid w:val="00A33C83"/>
    <w:rsid w:val="00A34C4E"/>
    <w:rsid w:val="00A446BB"/>
    <w:rsid w:val="00A44D43"/>
    <w:rsid w:val="00A46F49"/>
    <w:rsid w:val="00A47BAE"/>
    <w:rsid w:val="00A50B69"/>
    <w:rsid w:val="00A519D6"/>
    <w:rsid w:val="00A5574A"/>
    <w:rsid w:val="00A5586A"/>
    <w:rsid w:val="00A55DAB"/>
    <w:rsid w:val="00A615C7"/>
    <w:rsid w:val="00A63109"/>
    <w:rsid w:val="00A66CC7"/>
    <w:rsid w:val="00A74791"/>
    <w:rsid w:val="00A75418"/>
    <w:rsid w:val="00A75F1B"/>
    <w:rsid w:val="00A77EE8"/>
    <w:rsid w:val="00A82357"/>
    <w:rsid w:val="00A83077"/>
    <w:rsid w:val="00A842FD"/>
    <w:rsid w:val="00A84E77"/>
    <w:rsid w:val="00A8642E"/>
    <w:rsid w:val="00A9026C"/>
    <w:rsid w:val="00A9402B"/>
    <w:rsid w:val="00A94468"/>
    <w:rsid w:val="00A94DA2"/>
    <w:rsid w:val="00A95074"/>
    <w:rsid w:val="00A958E6"/>
    <w:rsid w:val="00A96EA4"/>
    <w:rsid w:val="00A97670"/>
    <w:rsid w:val="00AA16AB"/>
    <w:rsid w:val="00AA455D"/>
    <w:rsid w:val="00AA5EBC"/>
    <w:rsid w:val="00AB1E35"/>
    <w:rsid w:val="00AB4059"/>
    <w:rsid w:val="00AB4B3C"/>
    <w:rsid w:val="00AC01EC"/>
    <w:rsid w:val="00AC4267"/>
    <w:rsid w:val="00AC4B55"/>
    <w:rsid w:val="00AD1026"/>
    <w:rsid w:val="00AE2782"/>
    <w:rsid w:val="00AF04D3"/>
    <w:rsid w:val="00AF1842"/>
    <w:rsid w:val="00AF26E1"/>
    <w:rsid w:val="00AF7B55"/>
    <w:rsid w:val="00B02AA4"/>
    <w:rsid w:val="00B03079"/>
    <w:rsid w:val="00B03AEB"/>
    <w:rsid w:val="00B07B85"/>
    <w:rsid w:val="00B1015C"/>
    <w:rsid w:val="00B1019A"/>
    <w:rsid w:val="00B10215"/>
    <w:rsid w:val="00B1024A"/>
    <w:rsid w:val="00B160D1"/>
    <w:rsid w:val="00B1729F"/>
    <w:rsid w:val="00B174F8"/>
    <w:rsid w:val="00B20117"/>
    <w:rsid w:val="00B2284A"/>
    <w:rsid w:val="00B22BCF"/>
    <w:rsid w:val="00B24B0E"/>
    <w:rsid w:val="00B315C3"/>
    <w:rsid w:val="00B356C5"/>
    <w:rsid w:val="00B359FB"/>
    <w:rsid w:val="00B400C7"/>
    <w:rsid w:val="00B42260"/>
    <w:rsid w:val="00B43402"/>
    <w:rsid w:val="00B45B7B"/>
    <w:rsid w:val="00B549A3"/>
    <w:rsid w:val="00B57850"/>
    <w:rsid w:val="00B62919"/>
    <w:rsid w:val="00B67C6B"/>
    <w:rsid w:val="00B7037B"/>
    <w:rsid w:val="00B71573"/>
    <w:rsid w:val="00B7608B"/>
    <w:rsid w:val="00B76751"/>
    <w:rsid w:val="00B76F5C"/>
    <w:rsid w:val="00B772AC"/>
    <w:rsid w:val="00B81068"/>
    <w:rsid w:val="00B81458"/>
    <w:rsid w:val="00B92EE3"/>
    <w:rsid w:val="00B93B93"/>
    <w:rsid w:val="00B9715F"/>
    <w:rsid w:val="00BA06F9"/>
    <w:rsid w:val="00BA4B9E"/>
    <w:rsid w:val="00BA6965"/>
    <w:rsid w:val="00BA71A2"/>
    <w:rsid w:val="00BB0812"/>
    <w:rsid w:val="00BB0BD7"/>
    <w:rsid w:val="00BB73CB"/>
    <w:rsid w:val="00BC0414"/>
    <w:rsid w:val="00BC10DD"/>
    <w:rsid w:val="00BC2DA5"/>
    <w:rsid w:val="00BD38A2"/>
    <w:rsid w:val="00BD3BA5"/>
    <w:rsid w:val="00BD53FD"/>
    <w:rsid w:val="00BD78A6"/>
    <w:rsid w:val="00BE031F"/>
    <w:rsid w:val="00BE336B"/>
    <w:rsid w:val="00BE4CD4"/>
    <w:rsid w:val="00BE60DA"/>
    <w:rsid w:val="00BE6FEA"/>
    <w:rsid w:val="00BF0CEC"/>
    <w:rsid w:val="00BF369F"/>
    <w:rsid w:val="00BF3CF8"/>
    <w:rsid w:val="00BF7F4B"/>
    <w:rsid w:val="00C02612"/>
    <w:rsid w:val="00C03C9B"/>
    <w:rsid w:val="00C04B01"/>
    <w:rsid w:val="00C064CC"/>
    <w:rsid w:val="00C11ED1"/>
    <w:rsid w:val="00C13E1D"/>
    <w:rsid w:val="00C15B66"/>
    <w:rsid w:val="00C20683"/>
    <w:rsid w:val="00C24A4A"/>
    <w:rsid w:val="00C37FC7"/>
    <w:rsid w:val="00C41628"/>
    <w:rsid w:val="00C42AC3"/>
    <w:rsid w:val="00C42E30"/>
    <w:rsid w:val="00C443BD"/>
    <w:rsid w:val="00C448F8"/>
    <w:rsid w:val="00C46E3A"/>
    <w:rsid w:val="00C4778E"/>
    <w:rsid w:val="00C52BBB"/>
    <w:rsid w:val="00C54CD2"/>
    <w:rsid w:val="00C56D9A"/>
    <w:rsid w:val="00C57FC7"/>
    <w:rsid w:val="00C61A5D"/>
    <w:rsid w:val="00C64388"/>
    <w:rsid w:val="00C65AB2"/>
    <w:rsid w:val="00C664CF"/>
    <w:rsid w:val="00C715B4"/>
    <w:rsid w:val="00C7183B"/>
    <w:rsid w:val="00C730CF"/>
    <w:rsid w:val="00C74B7D"/>
    <w:rsid w:val="00C7513A"/>
    <w:rsid w:val="00C769D9"/>
    <w:rsid w:val="00C80280"/>
    <w:rsid w:val="00C82B2B"/>
    <w:rsid w:val="00C82FE9"/>
    <w:rsid w:val="00C91F99"/>
    <w:rsid w:val="00C95DFB"/>
    <w:rsid w:val="00C964C1"/>
    <w:rsid w:val="00CA34DE"/>
    <w:rsid w:val="00CA35F8"/>
    <w:rsid w:val="00CA4E0E"/>
    <w:rsid w:val="00CA5AF7"/>
    <w:rsid w:val="00CB16C6"/>
    <w:rsid w:val="00CB2D7E"/>
    <w:rsid w:val="00CB6C28"/>
    <w:rsid w:val="00CB6CE1"/>
    <w:rsid w:val="00CC31D0"/>
    <w:rsid w:val="00CC627E"/>
    <w:rsid w:val="00CD02BD"/>
    <w:rsid w:val="00CD0AC0"/>
    <w:rsid w:val="00CD2700"/>
    <w:rsid w:val="00CD55E5"/>
    <w:rsid w:val="00CD6A94"/>
    <w:rsid w:val="00CD6CA2"/>
    <w:rsid w:val="00CE1A7C"/>
    <w:rsid w:val="00CE3244"/>
    <w:rsid w:val="00CE34E6"/>
    <w:rsid w:val="00CE36E1"/>
    <w:rsid w:val="00CE3A79"/>
    <w:rsid w:val="00CF0271"/>
    <w:rsid w:val="00CF4CD1"/>
    <w:rsid w:val="00CF52CC"/>
    <w:rsid w:val="00CF5773"/>
    <w:rsid w:val="00CF65A7"/>
    <w:rsid w:val="00D01672"/>
    <w:rsid w:val="00D01EFC"/>
    <w:rsid w:val="00D04442"/>
    <w:rsid w:val="00D04974"/>
    <w:rsid w:val="00D060C2"/>
    <w:rsid w:val="00D16F2E"/>
    <w:rsid w:val="00D20318"/>
    <w:rsid w:val="00D22FFB"/>
    <w:rsid w:val="00D23ED9"/>
    <w:rsid w:val="00D26590"/>
    <w:rsid w:val="00D2761C"/>
    <w:rsid w:val="00D3334E"/>
    <w:rsid w:val="00D34A7F"/>
    <w:rsid w:val="00D4168D"/>
    <w:rsid w:val="00D41937"/>
    <w:rsid w:val="00D44456"/>
    <w:rsid w:val="00D46BF7"/>
    <w:rsid w:val="00D531FD"/>
    <w:rsid w:val="00D53685"/>
    <w:rsid w:val="00D571B5"/>
    <w:rsid w:val="00D57621"/>
    <w:rsid w:val="00D6417A"/>
    <w:rsid w:val="00D72453"/>
    <w:rsid w:val="00D74953"/>
    <w:rsid w:val="00D74EA9"/>
    <w:rsid w:val="00D750B2"/>
    <w:rsid w:val="00D80C02"/>
    <w:rsid w:val="00D80EEF"/>
    <w:rsid w:val="00D869AB"/>
    <w:rsid w:val="00D91A9A"/>
    <w:rsid w:val="00D94DFF"/>
    <w:rsid w:val="00DA019D"/>
    <w:rsid w:val="00DA51C7"/>
    <w:rsid w:val="00DB1BDC"/>
    <w:rsid w:val="00DB1D96"/>
    <w:rsid w:val="00DB2D9E"/>
    <w:rsid w:val="00DB328A"/>
    <w:rsid w:val="00DB4699"/>
    <w:rsid w:val="00DB78D3"/>
    <w:rsid w:val="00DC09FC"/>
    <w:rsid w:val="00DC1277"/>
    <w:rsid w:val="00DC6049"/>
    <w:rsid w:val="00DC7185"/>
    <w:rsid w:val="00DC7D97"/>
    <w:rsid w:val="00DD11A8"/>
    <w:rsid w:val="00DD6291"/>
    <w:rsid w:val="00DE38E4"/>
    <w:rsid w:val="00DE4E8F"/>
    <w:rsid w:val="00DE54C6"/>
    <w:rsid w:val="00DE755F"/>
    <w:rsid w:val="00DE7EAE"/>
    <w:rsid w:val="00DF42F5"/>
    <w:rsid w:val="00DF6CE2"/>
    <w:rsid w:val="00DF6DC3"/>
    <w:rsid w:val="00DF743C"/>
    <w:rsid w:val="00DF77B3"/>
    <w:rsid w:val="00E03B1B"/>
    <w:rsid w:val="00E04EED"/>
    <w:rsid w:val="00E06CBD"/>
    <w:rsid w:val="00E112C4"/>
    <w:rsid w:val="00E1398C"/>
    <w:rsid w:val="00E14DB3"/>
    <w:rsid w:val="00E174AC"/>
    <w:rsid w:val="00E243A1"/>
    <w:rsid w:val="00E25EF9"/>
    <w:rsid w:val="00E27267"/>
    <w:rsid w:val="00E33BC8"/>
    <w:rsid w:val="00E34290"/>
    <w:rsid w:val="00E3433D"/>
    <w:rsid w:val="00E3528E"/>
    <w:rsid w:val="00E37C04"/>
    <w:rsid w:val="00E45A4B"/>
    <w:rsid w:val="00E45DDB"/>
    <w:rsid w:val="00E54218"/>
    <w:rsid w:val="00E61D15"/>
    <w:rsid w:val="00E61FC5"/>
    <w:rsid w:val="00E61FC9"/>
    <w:rsid w:val="00E623BD"/>
    <w:rsid w:val="00E63CBC"/>
    <w:rsid w:val="00E63FAA"/>
    <w:rsid w:val="00E656DA"/>
    <w:rsid w:val="00E66512"/>
    <w:rsid w:val="00E66A20"/>
    <w:rsid w:val="00E74091"/>
    <w:rsid w:val="00E75777"/>
    <w:rsid w:val="00E76858"/>
    <w:rsid w:val="00E7728D"/>
    <w:rsid w:val="00E83644"/>
    <w:rsid w:val="00E85D94"/>
    <w:rsid w:val="00E8771E"/>
    <w:rsid w:val="00E908B1"/>
    <w:rsid w:val="00E967BC"/>
    <w:rsid w:val="00EA17C7"/>
    <w:rsid w:val="00EA3FC1"/>
    <w:rsid w:val="00EA41A6"/>
    <w:rsid w:val="00EA4F35"/>
    <w:rsid w:val="00EA5D0F"/>
    <w:rsid w:val="00EA5E3B"/>
    <w:rsid w:val="00EB2885"/>
    <w:rsid w:val="00EB657D"/>
    <w:rsid w:val="00EB6BA2"/>
    <w:rsid w:val="00EC298B"/>
    <w:rsid w:val="00EC5997"/>
    <w:rsid w:val="00EC6C37"/>
    <w:rsid w:val="00EC7390"/>
    <w:rsid w:val="00ED44D9"/>
    <w:rsid w:val="00EE0F86"/>
    <w:rsid w:val="00EE2B66"/>
    <w:rsid w:val="00EE4945"/>
    <w:rsid w:val="00EE4B76"/>
    <w:rsid w:val="00EE4CEC"/>
    <w:rsid w:val="00EE6749"/>
    <w:rsid w:val="00EE7A2B"/>
    <w:rsid w:val="00EF2ECD"/>
    <w:rsid w:val="00EF4ADA"/>
    <w:rsid w:val="00EF6C4F"/>
    <w:rsid w:val="00EF6E87"/>
    <w:rsid w:val="00F02C8F"/>
    <w:rsid w:val="00F04609"/>
    <w:rsid w:val="00F05C39"/>
    <w:rsid w:val="00F0611C"/>
    <w:rsid w:val="00F11983"/>
    <w:rsid w:val="00F13767"/>
    <w:rsid w:val="00F16388"/>
    <w:rsid w:val="00F179F1"/>
    <w:rsid w:val="00F20DF6"/>
    <w:rsid w:val="00F21BFE"/>
    <w:rsid w:val="00F2336E"/>
    <w:rsid w:val="00F24511"/>
    <w:rsid w:val="00F2585C"/>
    <w:rsid w:val="00F26CD9"/>
    <w:rsid w:val="00F307A3"/>
    <w:rsid w:val="00F33698"/>
    <w:rsid w:val="00F35224"/>
    <w:rsid w:val="00F353B3"/>
    <w:rsid w:val="00F40136"/>
    <w:rsid w:val="00F40F92"/>
    <w:rsid w:val="00F4233D"/>
    <w:rsid w:val="00F43609"/>
    <w:rsid w:val="00F440B5"/>
    <w:rsid w:val="00F474CB"/>
    <w:rsid w:val="00F5191A"/>
    <w:rsid w:val="00F51DEE"/>
    <w:rsid w:val="00F62AE9"/>
    <w:rsid w:val="00F6346B"/>
    <w:rsid w:val="00F652D7"/>
    <w:rsid w:val="00F71C9F"/>
    <w:rsid w:val="00F83EEF"/>
    <w:rsid w:val="00F90556"/>
    <w:rsid w:val="00F91D7F"/>
    <w:rsid w:val="00F9284D"/>
    <w:rsid w:val="00F94BD5"/>
    <w:rsid w:val="00FA10B9"/>
    <w:rsid w:val="00FB1822"/>
    <w:rsid w:val="00FB2E08"/>
    <w:rsid w:val="00FC064F"/>
    <w:rsid w:val="00FC365E"/>
    <w:rsid w:val="00FC4173"/>
    <w:rsid w:val="00FC66E0"/>
    <w:rsid w:val="00FC774E"/>
    <w:rsid w:val="00FC785C"/>
    <w:rsid w:val="00FD0928"/>
    <w:rsid w:val="00FD1582"/>
    <w:rsid w:val="00FD7F0A"/>
    <w:rsid w:val="00FE5896"/>
    <w:rsid w:val="00FE647D"/>
    <w:rsid w:val="00FF3F40"/>
    <w:rsid w:val="00FF5DE2"/>
    <w:rsid w:val="00FF68CB"/>
    <w:rsid w:val="00FF7C24"/>
    <w:rsid w:val="00FF7F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65E"/>
    <w:pPr>
      <w:ind w:firstLine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A58E6"/>
    <w:pPr>
      <w:widowControl w:val="0"/>
      <w:ind w:firstLine="0"/>
      <w:jc w:val="center"/>
      <w:outlineLvl w:val="0"/>
    </w:pPr>
    <w:rPr>
      <w:rFonts w:ascii="Times New Roman" w:hAnsi="Times New Roman" w:cs="Times New Roman"/>
      <w:b/>
      <w:bCs/>
      <w:sz w:val="28"/>
      <w:szCs w:val="28"/>
      <w:lang w:val="en-US" w:eastAsia="ru-RU"/>
    </w:rPr>
  </w:style>
  <w:style w:type="paragraph" w:styleId="2">
    <w:name w:val="heading 2"/>
    <w:basedOn w:val="a"/>
    <w:next w:val="a"/>
    <w:link w:val="20"/>
    <w:uiPriority w:val="99"/>
    <w:qFormat/>
    <w:rsid w:val="002A58E6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2A58E6"/>
    <w:pPr>
      <w:spacing w:before="240" w:after="60"/>
      <w:outlineLvl w:val="4"/>
    </w:pPr>
    <w:rPr>
      <w:rFonts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A58E6"/>
    <w:rPr>
      <w:b/>
      <w:sz w:val="28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2A58E6"/>
    <w:rPr>
      <w:rFonts w:ascii="Cambria" w:hAnsi="Cambria"/>
      <w:b/>
      <w:i/>
      <w:sz w:val="28"/>
      <w:lang w:val="ru-RU" w:eastAsia="en-US"/>
    </w:rPr>
  </w:style>
  <w:style w:type="character" w:customStyle="1" w:styleId="50">
    <w:name w:val="Заголовок 5 Знак"/>
    <w:link w:val="5"/>
    <w:uiPriority w:val="99"/>
    <w:semiHidden/>
    <w:locked/>
    <w:rsid w:val="002A58E6"/>
    <w:rPr>
      <w:rFonts w:ascii="Calibri" w:hAnsi="Calibri"/>
      <w:b/>
      <w:i/>
      <w:sz w:val="26"/>
      <w:lang w:val="ru-RU" w:eastAsia="ru-RU"/>
    </w:rPr>
  </w:style>
  <w:style w:type="paragraph" w:customStyle="1" w:styleId="11">
    <w:name w:val="Абзац списка1"/>
    <w:basedOn w:val="a"/>
    <w:uiPriority w:val="99"/>
    <w:rsid w:val="002A58E6"/>
    <w:pPr>
      <w:ind w:left="720"/>
    </w:pPr>
  </w:style>
  <w:style w:type="character" w:customStyle="1" w:styleId="FontStyle11">
    <w:name w:val="Font Style11"/>
    <w:uiPriority w:val="99"/>
    <w:rsid w:val="002A58E6"/>
    <w:rPr>
      <w:rFonts w:ascii="Times New Roman" w:hAnsi="Times New Roman"/>
      <w:b/>
      <w:i/>
      <w:sz w:val="22"/>
    </w:rPr>
  </w:style>
  <w:style w:type="paragraph" w:customStyle="1" w:styleId="Style3">
    <w:name w:val="Style3"/>
    <w:basedOn w:val="a"/>
    <w:uiPriority w:val="99"/>
    <w:rsid w:val="002A58E6"/>
    <w:pPr>
      <w:widowControl w:val="0"/>
      <w:autoSpaceDE w:val="0"/>
      <w:autoSpaceDN w:val="0"/>
      <w:adjustRightInd w:val="0"/>
      <w:spacing w:line="325" w:lineRule="exact"/>
      <w:ind w:firstLine="0"/>
    </w:pPr>
    <w:rPr>
      <w:sz w:val="24"/>
      <w:szCs w:val="24"/>
      <w:lang w:eastAsia="ru-RU"/>
    </w:rPr>
  </w:style>
  <w:style w:type="character" w:customStyle="1" w:styleId="FontStyle12">
    <w:name w:val="Font Style12"/>
    <w:uiPriority w:val="99"/>
    <w:rsid w:val="002A58E6"/>
    <w:rPr>
      <w:rFonts w:ascii="Times New Roman" w:hAnsi="Times New Roman"/>
      <w:sz w:val="26"/>
    </w:rPr>
  </w:style>
  <w:style w:type="paragraph" w:styleId="a3">
    <w:name w:val="Normal (Web)"/>
    <w:basedOn w:val="a"/>
    <w:uiPriority w:val="99"/>
    <w:rsid w:val="002A58E6"/>
    <w:pPr>
      <w:ind w:firstLine="0"/>
      <w:jc w:val="left"/>
    </w:pPr>
    <w:rPr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rsid w:val="002A58E6"/>
    <w:pPr>
      <w:tabs>
        <w:tab w:val="center" w:pos="4677"/>
        <w:tab w:val="right" w:pos="9355"/>
      </w:tabs>
    </w:pPr>
    <w:rPr>
      <w:rFonts w:cs="Times New Roman"/>
      <w:sz w:val="20"/>
      <w:szCs w:val="20"/>
      <w:lang w:eastAsia="ru-RU"/>
    </w:rPr>
  </w:style>
  <w:style w:type="character" w:customStyle="1" w:styleId="a5">
    <w:name w:val="Нижний колонтитул Знак"/>
    <w:link w:val="a4"/>
    <w:uiPriority w:val="99"/>
    <w:locked/>
    <w:rsid w:val="002A58E6"/>
    <w:rPr>
      <w:rFonts w:ascii="Calibri" w:hAnsi="Calibri"/>
      <w:lang w:val="ru-RU" w:eastAsia="ru-RU"/>
    </w:rPr>
  </w:style>
  <w:style w:type="paragraph" w:customStyle="1" w:styleId="Default">
    <w:name w:val="Default"/>
    <w:uiPriority w:val="99"/>
    <w:rsid w:val="002A58E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4">
    <w:name w:val="заголовок 4"/>
    <w:basedOn w:val="a"/>
    <w:next w:val="a"/>
    <w:uiPriority w:val="99"/>
    <w:rsid w:val="002A58E6"/>
    <w:pPr>
      <w:keepNext/>
      <w:autoSpaceDE w:val="0"/>
      <w:autoSpaceDN w:val="0"/>
      <w:jc w:val="center"/>
      <w:outlineLvl w:val="3"/>
    </w:pPr>
    <w:rPr>
      <w:rFonts w:ascii="Pragmatica" w:hAnsi="Pragmatica" w:cs="Pragmatica"/>
      <w:b/>
      <w:bCs/>
      <w:lang w:eastAsia="ru-RU"/>
    </w:rPr>
  </w:style>
  <w:style w:type="paragraph" w:customStyle="1" w:styleId="a6">
    <w:name w:val="дата"/>
    <w:basedOn w:val="a"/>
    <w:uiPriority w:val="99"/>
    <w:rsid w:val="002A58E6"/>
    <w:pPr>
      <w:tabs>
        <w:tab w:val="left" w:pos="1134"/>
        <w:tab w:val="left" w:pos="3402"/>
        <w:tab w:val="left" w:pos="5103"/>
      </w:tabs>
      <w:autoSpaceDE w:val="0"/>
      <w:autoSpaceDN w:val="0"/>
      <w:ind w:firstLine="0"/>
      <w:jc w:val="left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21">
    <w:name w:val="Основной текст (2)_"/>
    <w:link w:val="22"/>
    <w:uiPriority w:val="99"/>
    <w:locked/>
    <w:rsid w:val="002A58E6"/>
    <w:rPr>
      <w:sz w:val="2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2A58E6"/>
    <w:pPr>
      <w:widowControl w:val="0"/>
      <w:shd w:val="clear" w:color="auto" w:fill="FFFFFF"/>
      <w:spacing w:before="600" w:line="514" w:lineRule="exact"/>
      <w:ind w:firstLine="0"/>
    </w:pPr>
    <w:rPr>
      <w:rFonts w:ascii="Times New Roman" w:hAnsi="Times New Roman" w:cs="Times New Roman"/>
      <w:sz w:val="26"/>
      <w:szCs w:val="20"/>
      <w:shd w:val="clear" w:color="auto" w:fill="FFFFFF"/>
      <w:lang w:eastAsia="ru-RU"/>
    </w:rPr>
  </w:style>
  <w:style w:type="character" w:customStyle="1" w:styleId="23">
    <w:name w:val="Заголовок №2_"/>
    <w:link w:val="24"/>
    <w:uiPriority w:val="99"/>
    <w:locked/>
    <w:rsid w:val="002A58E6"/>
    <w:rPr>
      <w:b/>
      <w:sz w:val="26"/>
      <w:shd w:val="clear" w:color="auto" w:fill="FFFFFF"/>
    </w:rPr>
  </w:style>
  <w:style w:type="character" w:customStyle="1" w:styleId="25">
    <w:name w:val="Основной текст (2) + Полужирный"/>
    <w:uiPriority w:val="99"/>
    <w:rsid w:val="002A58E6"/>
    <w:rPr>
      <w:rFonts w:ascii="Times New Roman" w:hAnsi="Times New Roman"/>
      <w:b/>
      <w:color w:val="000000"/>
      <w:spacing w:val="0"/>
      <w:w w:val="100"/>
      <w:position w:val="0"/>
      <w:sz w:val="26"/>
      <w:u w:val="none"/>
      <w:shd w:val="clear" w:color="auto" w:fill="FFFFFF"/>
      <w:lang w:val="ru-RU" w:eastAsia="ru-RU"/>
    </w:rPr>
  </w:style>
  <w:style w:type="paragraph" w:customStyle="1" w:styleId="24">
    <w:name w:val="Заголовок №2"/>
    <w:basedOn w:val="a"/>
    <w:link w:val="23"/>
    <w:uiPriority w:val="99"/>
    <w:rsid w:val="002A58E6"/>
    <w:pPr>
      <w:widowControl w:val="0"/>
      <w:shd w:val="clear" w:color="auto" w:fill="FFFFFF"/>
      <w:spacing w:before="840" w:after="240" w:line="240" w:lineRule="atLeast"/>
      <w:ind w:firstLine="0"/>
      <w:outlineLvl w:val="1"/>
    </w:pPr>
    <w:rPr>
      <w:rFonts w:ascii="Times New Roman" w:hAnsi="Times New Roman" w:cs="Times New Roman"/>
      <w:b/>
      <w:sz w:val="26"/>
      <w:szCs w:val="20"/>
      <w:shd w:val="clear" w:color="auto" w:fill="FFFFFF"/>
      <w:lang w:eastAsia="ru-RU"/>
    </w:rPr>
  </w:style>
  <w:style w:type="character" w:customStyle="1" w:styleId="FontStyle35">
    <w:name w:val="Font Style35"/>
    <w:uiPriority w:val="99"/>
    <w:rsid w:val="002A58E6"/>
    <w:rPr>
      <w:rFonts w:ascii="Bookman Old Style" w:hAnsi="Bookman Old Style"/>
      <w:sz w:val="22"/>
    </w:rPr>
  </w:style>
  <w:style w:type="paragraph" w:customStyle="1" w:styleId="Style12">
    <w:name w:val="Style12"/>
    <w:basedOn w:val="a"/>
    <w:uiPriority w:val="99"/>
    <w:rsid w:val="002A58E6"/>
    <w:pPr>
      <w:widowControl w:val="0"/>
      <w:autoSpaceDE w:val="0"/>
      <w:autoSpaceDN w:val="0"/>
      <w:adjustRightInd w:val="0"/>
      <w:spacing w:line="305" w:lineRule="exact"/>
      <w:ind w:firstLine="893"/>
      <w:jc w:val="left"/>
    </w:pPr>
    <w:rPr>
      <w:sz w:val="24"/>
      <w:szCs w:val="24"/>
      <w:lang w:eastAsia="ru-RU"/>
    </w:rPr>
  </w:style>
  <w:style w:type="character" w:customStyle="1" w:styleId="FontStyle36">
    <w:name w:val="Font Style36"/>
    <w:uiPriority w:val="99"/>
    <w:rsid w:val="002A58E6"/>
    <w:rPr>
      <w:rFonts w:ascii="Times New Roman" w:hAnsi="Times New Roman"/>
      <w:sz w:val="20"/>
    </w:rPr>
  </w:style>
  <w:style w:type="paragraph" w:customStyle="1" w:styleId="Style14">
    <w:name w:val="Style14"/>
    <w:basedOn w:val="a"/>
    <w:uiPriority w:val="99"/>
    <w:rsid w:val="002A58E6"/>
    <w:pPr>
      <w:widowControl w:val="0"/>
      <w:autoSpaceDE w:val="0"/>
      <w:autoSpaceDN w:val="0"/>
      <w:adjustRightInd w:val="0"/>
      <w:spacing w:line="278" w:lineRule="exact"/>
      <w:ind w:hanging="350"/>
      <w:jc w:val="left"/>
    </w:pPr>
    <w:rPr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2A58E6"/>
    <w:pPr>
      <w:widowControl w:val="0"/>
      <w:autoSpaceDE w:val="0"/>
      <w:autoSpaceDN w:val="0"/>
      <w:adjustRightInd w:val="0"/>
      <w:spacing w:line="278" w:lineRule="exact"/>
      <w:ind w:firstLine="2640"/>
      <w:jc w:val="left"/>
    </w:pPr>
    <w:rPr>
      <w:sz w:val="24"/>
      <w:szCs w:val="24"/>
      <w:lang w:eastAsia="ru-RU"/>
    </w:rPr>
  </w:style>
  <w:style w:type="character" w:customStyle="1" w:styleId="FontStyle37">
    <w:name w:val="Font Style37"/>
    <w:uiPriority w:val="99"/>
    <w:rsid w:val="002A58E6"/>
    <w:rPr>
      <w:rFonts w:ascii="Times New Roman" w:hAnsi="Times New Roman"/>
      <w:b/>
      <w:i/>
      <w:sz w:val="22"/>
    </w:rPr>
  </w:style>
  <w:style w:type="character" w:customStyle="1" w:styleId="1pt">
    <w:name w:val="Подпись к картинке + Интервал 1 pt"/>
    <w:uiPriority w:val="99"/>
    <w:rsid w:val="002A58E6"/>
    <w:rPr>
      <w:rFonts w:ascii="Times New Roman" w:hAnsi="Times New Roman"/>
      <w:b/>
      <w:color w:val="000000"/>
      <w:spacing w:val="30"/>
      <w:w w:val="100"/>
      <w:position w:val="0"/>
      <w:sz w:val="28"/>
      <w:u w:val="none"/>
      <w:lang w:val="ru-RU" w:eastAsia="ru-RU"/>
    </w:rPr>
  </w:style>
  <w:style w:type="character" w:customStyle="1" w:styleId="FontStyle29">
    <w:name w:val="Font Style29"/>
    <w:uiPriority w:val="99"/>
    <w:rsid w:val="002A58E6"/>
    <w:rPr>
      <w:rFonts w:ascii="Times New Roman" w:hAnsi="Times New Roman"/>
      <w:sz w:val="18"/>
    </w:rPr>
  </w:style>
  <w:style w:type="paragraph" w:customStyle="1" w:styleId="Style25">
    <w:name w:val="Style25"/>
    <w:basedOn w:val="a"/>
    <w:uiPriority w:val="99"/>
    <w:rsid w:val="002A58E6"/>
    <w:pPr>
      <w:widowControl w:val="0"/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rsid w:val="002A58E6"/>
    <w:pPr>
      <w:spacing w:after="120"/>
      <w:ind w:left="283" w:firstLine="0"/>
      <w:jc w:val="left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 с отступом Знак"/>
    <w:link w:val="a7"/>
    <w:uiPriority w:val="99"/>
    <w:locked/>
    <w:rsid w:val="002A58E6"/>
    <w:rPr>
      <w:lang w:val="ru-RU" w:eastAsia="ru-RU"/>
    </w:rPr>
  </w:style>
  <w:style w:type="paragraph" w:styleId="a9">
    <w:name w:val="Body Text"/>
    <w:basedOn w:val="a"/>
    <w:link w:val="aa"/>
    <w:uiPriority w:val="99"/>
    <w:rsid w:val="002A58E6"/>
    <w:pPr>
      <w:spacing w:after="120"/>
      <w:ind w:firstLine="0"/>
      <w:jc w:val="left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link w:val="a9"/>
    <w:uiPriority w:val="99"/>
    <w:locked/>
    <w:rsid w:val="002A58E6"/>
    <w:rPr>
      <w:sz w:val="24"/>
      <w:lang w:val="ru-RU" w:eastAsia="ru-RU"/>
    </w:rPr>
  </w:style>
  <w:style w:type="paragraph" w:customStyle="1" w:styleId="26">
    <w:name w:val="Стиль2"/>
    <w:basedOn w:val="a"/>
    <w:uiPriority w:val="99"/>
    <w:rsid w:val="002A58E6"/>
    <w:pPr>
      <w:spacing w:line="312" w:lineRule="auto"/>
      <w:ind w:firstLine="709"/>
      <w:jc w:val="left"/>
    </w:pPr>
    <w:rPr>
      <w:rFonts w:ascii="Times New Roman" w:hAnsi="Times New Roman" w:cs="Times New Roman"/>
      <w:sz w:val="24"/>
      <w:szCs w:val="24"/>
      <w:lang w:eastAsia="ru-RU"/>
    </w:rPr>
  </w:style>
  <w:style w:type="paragraph" w:styleId="27">
    <w:name w:val="Body Text Indent 2"/>
    <w:basedOn w:val="a"/>
    <w:link w:val="28"/>
    <w:uiPriority w:val="99"/>
    <w:rsid w:val="002A58E6"/>
    <w:pPr>
      <w:spacing w:after="120" w:line="480" w:lineRule="auto"/>
      <w:ind w:left="283"/>
    </w:pPr>
    <w:rPr>
      <w:rFonts w:cs="Times New Roman"/>
      <w:sz w:val="20"/>
      <w:szCs w:val="20"/>
      <w:lang w:eastAsia="ru-RU"/>
    </w:rPr>
  </w:style>
  <w:style w:type="character" w:customStyle="1" w:styleId="28">
    <w:name w:val="Основной текст с отступом 2 Знак"/>
    <w:link w:val="27"/>
    <w:uiPriority w:val="99"/>
    <w:locked/>
    <w:rsid w:val="002A58E6"/>
    <w:rPr>
      <w:rFonts w:ascii="Calibri" w:hAnsi="Calibri"/>
      <w:lang w:val="ru-RU" w:eastAsia="ru-RU"/>
    </w:rPr>
  </w:style>
  <w:style w:type="paragraph" w:customStyle="1" w:styleId="29">
    <w:name w:val="Абзац списка2"/>
    <w:basedOn w:val="a"/>
    <w:uiPriority w:val="99"/>
    <w:rsid w:val="002A58E6"/>
    <w:pPr>
      <w:ind w:left="708" w:firstLine="0"/>
      <w:jc w:val="left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4E141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b">
    <w:name w:val="Hyperlink"/>
    <w:uiPriority w:val="99"/>
    <w:rsid w:val="00117639"/>
    <w:rPr>
      <w:rFonts w:cs="Times New Roman"/>
      <w:color w:val="0000FF"/>
      <w:u w:val="single"/>
    </w:rPr>
  </w:style>
  <w:style w:type="paragraph" w:styleId="ac">
    <w:name w:val="List Paragraph"/>
    <w:basedOn w:val="a"/>
    <w:link w:val="ad"/>
    <w:uiPriority w:val="34"/>
    <w:qFormat/>
    <w:rsid w:val="00117639"/>
    <w:pPr>
      <w:spacing w:after="200" w:line="276" w:lineRule="auto"/>
      <w:ind w:left="720" w:firstLine="0"/>
      <w:contextualSpacing/>
      <w:jc w:val="left"/>
    </w:pPr>
    <w:rPr>
      <w:rFonts w:cs="Times New Roman"/>
    </w:rPr>
  </w:style>
  <w:style w:type="character" w:customStyle="1" w:styleId="apple-converted-space">
    <w:name w:val="apple-converted-space"/>
    <w:uiPriority w:val="99"/>
    <w:rsid w:val="00117639"/>
    <w:rPr>
      <w:rFonts w:ascii="Times New Roman" w:hAnsi="Times New Roman"/>
    </w:rPr>
  </w:style>
  <w:style w:type="character" w:styleId="ae">
    <w:name w:val="Strong"/>
    <w:uiPriority w:val="99"/>
    <w:qFormat/>
    <w:rsid w:val="00633730"/>
    <w:rPr>
      <w:rFonts w:cs="Times New Roman"/>
      <w:b/>
    </w:rPr>
  </w:style>
  <w:style w:type="paragraph" w:styleId="af">
    <w:name w:val="Balloon Text"/>
    <w:basedOn w:val="a"/>
    <w:link w:val="af0"/>
    <w:uiPriority w:val="99"/>
    <w:rsid w:val="00A84E77"/>
    <w:rPr>
      <w:rFonts w:ascii="Segoe UI" w:hAnsi="Segoe UI" w:cs="Times New Roman"/>
      <w:sz w:val="18"/>
      <w:szCs w:val="18"/>
    </w:rPr>
  </w:style>
  <w:style w:type="character" w:customStyle="1" w:styleId="af0">
    <w:name w:val="Текст выноски Знак"/>
    <w:link w:val="af"/>
    <w:uiPriority w:val="99"/>
    <w:locked/>
    <w:rsid w:val="00A84E77"/>
    <w:rPr>
      <w:rFonts w:ascii="Segoe UI" w:eastAsia="Times New Roman" w:hAnsi="Segoe UI"/>
      <w:sz w:val="18"/>
      <w:lang w:eastAsia="en-US"/>
    </w:rPr>
  </w:style>
  <w:style w:type="paragraph" w:customStyle="1" w:styleId="210">
    <w:name w:val="Основной текст (2)1"/>
    <w:basedOn w:val="a"/>
    <w:uiPriority w:val="99"/>
    <w:rsid w:val="00D869AB"/>
    <w:pPr>
      <w:widowControl w:val="0"/>
      <w:shd w:val="clear" w:color="auto" w:fill="FFFFFF"/>
      <w:spacing w:before="360" w:after="60" w:line="413" w:lineRule="exact"/>
      <w:ind w:hanging="580"/>
      <w:jc w:val="center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30">
    <w:name w:val="Основной текст (2) + Полужирный3"/>
    <w:uiPriority w:val="99"/>
    <w:rsid w:val="00D869AB"/>
    <w:rPr>
      <w:b/>
      <w:color w:val="000000"/>
      <w:spacing w:val="0"/>
      <w:w w:val="100"/>
      <w:position w:val="0"/>
      <w:sz w:val="24"/>
      <w:shd w:val="clear" w:color="auto" w:fill="FFFFFF"/>
      <w:lang w:val="ru-RU" w:eastAsia="ru-RU"/>
    </w:rPr>
  </w:style>
  <w:style w:type="character" w:customStyle="1" w:styleId="220">
    <w:name w:val="Основной текст (2)2"/>
    <w:uiPriority w:val="99"/>
    <w:rsid w:val="00D869AB"/>
    <w:rPr>
      <w:rFonts w:ascii="Times New Roman" w:hAnsi="Times New Roman"/>
      <w:color w:val="000000"/>
      <w:spacing w:val="0"/>
      <w:w w:val="100"/>
      <w:position w:val="0"/>
      <w:sz w:val="24"/>
      <w:u w:val="none"/>
      <w:effect w:val="none"/>
      <w:shd w:val="clear" w:color="auto" w:fill="FFFFFF"/>
      <w:lang w:val="ru-RU" w:eastAsia="ru-RU"/>
    </w:rPr>
  </w:style>
  <w:style w:type="table" w:styleId="af1">
    <w:name w:val="Table Grid"/>
    <w:basedOn w:val="a1"/>
    <w:uiPriority w:val="99"/>
    <w:rsid w:val="0038304F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Абзац списка3"/>
    <w:basedOn w:val="a"/>
    <w:uiPriority w:val="99"/>
    <w:rsid w:val="006A1463"/>
    <w:pPr>
      <w:suppressAutoHyphens/>
      <w:ind w:left="708" w:firstLine="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styleId="af2">
    <w:name w:val="No Spacing"/>
    <w:uiPriority w:val="99"/>
    <w:qFormat/>
    <w:rsid w:val="000510AF"/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0510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3">
    <w:name w:val="список с точками"/>
    <w:basedOn w:val="a"/>
    <w:uiPriority w:val="99"/>
    <w:rsid w:val="00B549A3"/>
    <w:pPr>
      <w:spacing w:line="312" w:lineRule="auto"/>
      <w:ind w:firstLine="0"/>
    </w:pPr>
    <w:rPr>
      <w:rFonts w:ascii="Times New Roman" w:hAnsi="Times New Roman" w:cs="Times New Roman"/>
      <w:sz w:val="24"/>
      <w:szCs w:val="24"/>
      <w:lang w:eastAsia="ru-RU"/>
    </w:rPr>
  </w:style>
  <w:style w:type="table" w:customStyle="1" w:styleId="TableGrid">
    <w:name w:val="TableGrid"/>
    <w:uiPriority w:val="99"/>
    <w:rsid w:val="001D39D2"/>
    <w:rPr>
      <w:rFonts w:ascii="Calibri" w:hAnsi="Calibr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cxspmiddlemailrucssattributepostfix">
    <w:name w:val="msonormalcxspmiddle_mailru_css_attribute_postfix"/>
    <w:basedOn w:val="a"/>
    <w:uiPriority w:val="99"/>
    <w:rsid w:val="001B3BA2"/>
    <w:pPr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  <w:lang w:eastAsia="ru-RU"/>
    </w:rPr>
  </w:style>
  <w:style w:type="character" w:styleId="af4">
    <w:name w:val="annotation reference"/>
    <w:uiPriority w:val="99"/>
    <w:semiHidden/>
    <w:rsid w:val="007A76DA"/>
    <w:rPr>
      <w:rFonts w:cs="Times New Roman"/>
      <w:sz w:val="16"/>
      <w:szCs w:val="16"/>
    </w:rPr>
  </w:style>
  <w:style w:type="paragraph" w:styleId="af5">
    <w:name w:val="annotation text"/>
    <w:basedOn w:val="a"/>
    <w:link w:val="af6"/>
    <w:uiPriority w:val="99"/>
    <w:semiHidden/>
    <w:rsid w:val="007A76DA"/>
    <w:rPr>
      <w:sz w:val="20"/>
      <w:szCs w:val="20"/>
    </w:rPr>
  </w:style>
  <w:style w:type="character" w:customStyle="1" w:styleId="af6">
    <w:name w:val="Текст примечания Знак"/>
    <w:link w:val="af5"/>
    <w:uiPriority w:val="99"/>
    <w:semiHidden/>
    <w:locked/>
    <w:rsid w:val="007A76DA"/>
    <w:rPr>
      <w:rFonts w:ascii="Calibri" w:eastAsia="Times New Roman" w:hAnsi="Calibri" w:cs="Calibri"/>
      <w:lang w:eastAsia="en-US"/>
    </w:rPr>
  </w:style>
  <w:style w:type="paragraph" w:styleId="af7">
    <w:name w:val="annotation subject"/>
    <w:basedOn w:val="af5"/>
    <w:next w:val="af5"/>
    <w:link w:val="af8"/>
    <w:uiPriority w:val="99"/>
    <w:semiHidden/>
    <w:rsid w:val="007A76DA"/>
    <w:rPr>
      <w:b/>
      <w:bCs/>
    </w:rPr>
  </w:style>
  <w:style w:type="character" w:customStyle="1" w:styleId="af8">
    <w:name w:val="Тема примечания Знак"/>
    <w:link w:val="af7"/>
    <w:uiPriority w:val="99"/>
    <w:semiHidden/>
    <w:locked/>
    <w:rsid w:val="007A76DA"/>
    <w:rPr>
      <w:rFonts w:ascii="Calibri" w:eastAsia="Times New Roman" w:hAnsi="Calibri" w:cs="Calibri"/>
      <w:b/>
      <w:bCs/>
      <w:lang w:eastAsia="en-US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990DE9"/>
    <w:rPr>
      <w:color w:val="605E5C"/>
      <w:shd w:val="clear" w:color="auto" w:fill="E1DFDD"/>
    </w:rPr>
  </w:style>
  <w:style w:type="table" w:customStyle="1" w:styleId="13">
    <w:name w:val="Сетка таблицы1"/>
    <w:basedOn w:val="a1"/>
    <w:next w:val="af1"/>
    <w:uiPriority w:val="59"/>
    <w:rsid w:val="00A50B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Абзац списка Знак"/>
    <w:link w:val="ac"/>
    <w:uiPriority w:val="34"/>
    <w:locked/>
    <w:rsid w:val="000C1B23"/>
    <w:rPr>
      <w:rFonts w:ascii="Calibri" w:hAnsi="Calibri"/>
      <w:sz w:val="22"/>
      <w:szCs w:val="22"/>
      <w:lang w:eastAsia="en-US"/>
    </w:rPr>
  </w:style>
  <w:style w:type="paragraph" w:styleId="14">
    <w:name w:val="toc 1"/>
    <w:basedOn w:val="a"/>
    <w:next w:val="a"/>
    <w:autoRedefine/>
    <w:uiPriority w:val="39"/>
    <w:unhideWhenUsed/>
    <w:rsid w:val="00541D4C"/>
    <w:pPr>
      <w:tabs>
        <w:tab w:val="right" w:leader="dot" w:pos="9214"/>
      </w:tabs>
      <w:snapToGrid w:val="0"/>
      <w:spacing w:after="120"/>
      <w:ind w:right="283" w:firstLine="0"/>
      <w:jc w:val="left"/>
    </w:pPr>
    <w:rPr>
      <w:rFonts w:ascii="Times New Roman" w:hAnsi="Times New Roman" w:cs="Times New Roman"/>
      <w:b/>
      <w:i/>
      <w:noProof/>
      <w:sz w:val="24"/>
      <w:szCs w:val="24"/>
      <w:lang w:eastAsia="ru-RU"/>
    </w:rPr>
  </w:style>
  <w:style w:type="character" w:styleId="af9">
    <w:name w:val="Emphasis"/>
    <w:basedOn w:val="a0"/>
    <w:qFormat/>
    <w:locked/>
    <w:rsid w:val="00541D4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65E"/>
    <w:pPr>
      <w:ind w:firstLine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A58E6"/>
    <w:pPr>
      <w:widowControl w:val="0"/>
      <w:ind w:firstLine="0"/>
      <w:jc w:val="center"/>
      <w:outlineLvl w:val="0"/>
    </w:pPr>
    <w:rPr>
      <w:rFonts w:ascii="Times New Roman" w:hAnsi="Times New Roman" w:cs="Times New Roman"/>
      <w:b/>
      <w:bCs/>
      <w:sz w:val="28"/>
      <w:szCs w:val="28"/>
      <w:lang w:val="en-US" w:eastAsia="ru-RU"/>
    </w:rPr>
  </w:style>
  <w:style w:type="paragraph" w:styleId="2">
    <w:name w:val="heading 2"/>
    <w:basedOn w:val="a"/>
    <w:next w:val="a"/>
    <w:link w:val="20"/>
    <w:uiPriority w:val="99"/>
    <w:qFormat/>
    <w:rsid w:val="002A58E6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2A58E6"/>
    <w:pPr>
      <w:spacing w:before="240" w:after="60"/>
      <w:outlineLvl w:val="4"/>
    </w:pPr>
    <w:rPr>
      <w:rFonts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A58E6"/>
    <w:rPr>
      <w:b/>
      <w:sz w:val="28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2A58E6"/>
    <w:rPr>
      <w:rFonts w:ascii="Cambria" w:hAnsi="Cambria"/>
      <w:b/>
      <w:i/>
      <w:sz w:val="28"/>
      <w:lang w:val="ru-RU" w:eastAsia="en-US"/>
    </w:rPr>
  </w:style>
  <w:style w:type="character" w:customStyle="1" w:styleId="50">
    <w:name w:val="Заголовок 5 Знак"/>
    <w:link w:val="5"/>
    <w:uiPriority w:val="99"/>
    <w:semiHidden/>
    <w:locked/>
    <w:rsid w:val="002A58E6"/>
    <w:rPr>
      <w:rFonts w:ascii="Calibri" w:hAnsi="Calibri"/>
      <w:b/>
      <w:i/>
      <w:sz w:val="26"/>
      <w:lang w:val="ru-RU" w:eastAsia="ru-RU"/>
    </w:rPr>
  </w:style>
  <w:style w:type="paragraph" w:customStyle="1" w:styleId="11">
    <w:name w:val="Абзац списка1"/>
    <w:basedOn w:val="a"/>
    <w:uiPriority w:val="99"/>
    <w:rsid w:val="002A58E6"/>
    <w:pPr>
      <w:ind w:left="720"/>
    </w:pPr>
  </w:style>
  <w:style w:type="character" w:customStyle="1" w:styleId="FontStyle11">
    <w:name w:val="Font Style11"/>
    <w:uiPriority w:val="99"/>
    <w:rsid w:val="002A58E6"/>
    <w:rPr>
      <w:rFonts w:ascii="Times New Roman" w:hAnsi="Times New Roman"/>
      <w:b/>
      <w:i/>
      <w:sz w:val="22"/>
    </w:rPr>
  </w:style>
  <w:style w:type="paragraph" w:customStyle="1" w:styleId="Style3">
    <w:name w:val="Style3"/>
    <w:basedOn w:val="a"/>
    <w:uiPriority w:val="99"/>
    <w:rsid w:val="002A58E6"/>
    <w:pPr>
      <w:widowControl w:val="0"/>
      <w:autoSpaceDE w:val="0"/>
      <w:autoSpaceDN w:val="0"/>
      <w:adjustRightInd w:val="0"/>
      <w:spacing w:line="325" w:lineRule="exact"/>
      <w:ind w:firstLine="0"/>
    </w:pPr>
    <w:rPr>
      <w:sz w:val="24"/>
      <w:szCs w:val="24"/>
      <w:lang w:eastAsia="ru-RU"/>
    </w:rPr>
  </w:style>
  <w:style w:type="character" w:customStyle="1" w:styleId="FontStyle12">
    <w:name w:val="Font Style12"/>
    <w:uiPriority w:val="99"/>
    <w:rsid w:val="002A58E6"/>
    <w:rPr>
      <w:rFonts w:ascii="Times New Roman" w:hAnsi="Times New Roman"/>
      <w:sz w:val="26"/>
    </w:rPr>
  </w:style>
  <w:style w:type="paragraph" w:styleId="a3">
    <w:name w:val="Normal (Web)"/>
    <w:basedOn w:val="a"/>
    <w:uiPriority w:val="99"/>
    <w:rsid w:val="002A58E6"/>
    <w:pPr>
      <w:ind w:firstLine="0"/>
      <w:jc w:val="left"/>
    </w:pPr>
    <w:rPr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rsid w:val="002A58E6"/>
    <w:pPr>
      <w:tabs>
        <w:tab w:val="center" w:pos="4677"/>
        <w:tab w:val="right" w:pos="9355"/>
      </w:tabs>
    </w:pPr>
    <w:rPr>
      <w:rFonts w:cs="Times New Roman"/>
      <w:sz w:val="20"/>
      <w:szCs w:val="20"/>
      <w:lang w:eastAsia="ru-RU"/>
    </w:rPr>
  </w:style>
  <w:style w:type="character" w:customStyle="1" w:styleId="a5">
    <w:name w:val="Нижний колонтитул Знак"/>
    <w:link w:val="a4"/>
    <w:uiPriority w:val="99"/>
    <w:locked/>
    <w:rsid w:val="002A58E6"/>
    <w:rPr>
      <w:rFonts w:ascii="Calibri" w:hAnsi="Calibri"/>
      <w:lang w:val="ru-RU" w:eastAsia="ru-RU"/>
    </w:rPr>
  </w:style>
  <w:style w:type="paragraph" w:customStyle="1" w:styleId="Default">
    <w:name w:val="Default"/>
    <w:uiPriority w:val="99"/>
    <w:rsid w:val="002A58E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4">
    <w:name w:val="заголовок 4"/>
    <w:basedOn w:val="a"/>
    <w:next w:val="a"/>
    <w:uiPriority w:val="99"/>
    <w:rsid w:val="002A58E6"/>
    <w:pPr>
      <w:keepNext/>
      <w:autoSpaceDE w:val="0"/>
      <w:autoSpaceDN w:val="0"/>
      <w:jc w:val="center"/>
      <w:outlineLvl w:val="3"/>
    </w:pPr>
    <w:rPr>
      <w:rFonts w:ascii="Pragmatica" w:hAnsi="Pragmatica" w:cs="Pragmatica"/>
      <w:b/>
      <w:bCs/>
      <w:lang w:eastAsia="ru-RU"/>
    </w:rPr>
  </w:style>
  <w:style w:type="paragraph" w:customStyle="1" w:styleId="a6">
    <w:name w:val="дата"/>
    <w:basedOn w:val="a"/>
    <w:uiPriority w:val="99"/>
    <w:rsid w:val="002A58E6"/>
    <w:pPr>
      <w:tabs>
        <w:tab w:val="left" w:pos="1134"/>
        <w:tab w:val="left" w:pos="3402"/>
        <w:tab w:val="left" w:pos="5103"/>
      </w:tabs>
      <w:autoSpaceDE w:val="0"/>
      <w:autoSpaceDN w:val="0"/>
      <w:ind w:firstLine="0"/>
      <w:jc w:val="left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21">
    <w:name w:val="Основной текст (2)_"/>
    <w:link w:val="22"/>
    <w:uiPriority w:val="99"/>
    <w:locked/>
    <w:rsid w:val="002A58E6"/>
    <w:rPr>
      <w:sz w:val="2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2A58E6"/>
    <w:pPr>
      <w:widowControl w:val="0"/>
      <w:shd w:val="clear" w:color="auto" w:fill="FFFFFF"/>
      <w:spacing w:before="600" w:line="514" w:lineRule="exact"/>
      <w:ind w:firstLine="0"/>
    </w:pPr>
    <w:rPr>
      <w:rFonts w:ascii="Times New Roman" w:hAnsi="Times New Roman" w:cs="Times New Roman"/>
      <w:sz w:val="26"/>
      <w:szCs w:val="20"/>
      <w:shd w:val="clear" w:color="auto" w:fill="FFFFFF"/>
      <w:lang w:eastAsia="ru-RU"/>
    </w:rPr>
  </w:style>
  <w:style w:type="character" w:customStyle="1" w:styleId="23">
    <w:name w:val="Заголовок №2_"/>
    <w:link w:val="24"/>
    <w:uiPriority w:val="99"/>
    <w:locked/>
    <w:rsid w:val="002A58E6"/>
    <w:rPr>
      <w:b/>
      <w:sz w:val="26"/>
      <w:shd w:val="clear" w:color="auto" w:fill="FFFFFF"/>
    </w:rPr>
  </w:style>
  <w:style w:type="character" w:customStyle="1" w:styleId="25">
    <w:name w:val="Основной текст (2) + Полужирный"/>
    <w:uiPriority w:val="99"/>
    <w:rsid w:val="002A58E6"/>
    <w:rPr>
      <w:rFonts w:ascii="Times New Roman" w:hAnsi="Times New Roman"/>
      <w:b/>
      <w:color w:val="000000"/>
      <w:spacing w:val="0"/>
      <w:w w:val="100"/>
      <w:position w:val="0"/>
      <w:sz w:val="26"/>
      <w:u w:val="none"/>
      <w:shd w:val="clear" w:color="auto" w:fill="FFFFFF"/>
      <w:lang w:val="ru-RU" w:eastAsia="ru-RU"/>
    </w:rPr>
  </w:style>
  <w:style w:type="paragraph" w:customStyle="1" w:styleId="24">
    <w:name w:val="Заголовок №2"/>
    <w:basedOn w:val="a"/>
    <w:link w:val="23"/>
    <w:uiPriority w:val="99"/>
    <w:rsid w:val="002A58E6"/>
    <w:pPr>
      <w:widowControl w:val="0"/>
      <w:shd w:val="clear" w:color="auto" w:fill="FFFFFF"/>
      <w:spacing w:before="840" w:after="240" w:line="240" w:lineRule="atLeast"/>
      <w:ind w:firstLine="0"/>
      <w:outlineLvl w:val="1"/>
    </w:pPr>
    <w:rPr>
      <w:rFonts w:ascii="Times New Roman" w:hAnsi="Times New Roman" w:cs="Times New Roman"/>
      <w:b/>
      <w:sz w:val="26"/>
      <w:szCs w:val="20"/>
      <w:shd w:val="clear" w:color="auto" w:fill="FFFFFF"/>
      <w:lang w:eastAsia="ru-RU"/>
    </w:rPr>
  </w:style>
  <w:style w:type="character" w:customStyle="1" w:styleId="FontStyle35">
    <w:name w:val="Font Style35"/>
    <w:uiPriority w:val="99"/>
    <w:rsid w:val="002A58E6"/>
    <w:rPr>
      <w:rFonts w:ascii="Bookman Old Style" w:hAnsi="Bookman Old Style"/>
      <w:sz w:val="22"/>
    </w:rPr>
  </w:style>
  <w:style w:type="paragraph" w:customStyle="1" w:styleId="Style12">
    <w:name w:val="Style12"/>
    <w:basedOn w:val="a"/>
    <w:uiPriority w:val="99"/>
    <w:rsid w:val="002A58E6"/>
    <w:pPr>
      <w:widowControl w:val="0"/>
      <w:autoSpaceDE w:val="0"/>
      <w:autoSpaceDN w:val="0"/>
      <w:adjustRightInd w:val="0"/>
      <w:spacing w:line="305" w:lineRule="exact"/>
      <w:ind w:firstLine="893"/>
      <w:jc w:val="left"/>
    </w:pPr>
    <w:rPr>
      <w:sz w:val="24"/>
      <w:szCs w:val="24"/>
      <w:lang w:eastAsia="ru-RU"/>
    </w:rPr>
  </w:style>
  <w:style w:type="character" w:customStyle="1" w:styleId="FontStyle36">
    <w:name w:val="Font Style36"/>
    <w:uiPriority w:val="99"/>
    <w:rsid w:val="002A58E6"/>
    <w:rPr>
      <w:rFonts w:ascii="Times New Roman" w:hAnsi="Times New Roman"/>
      <w:sz w:val="20"/>
    </w:rPr>
  </w:style>
  <w:style w:type="paragraph" w:customStyle="1" w:styleId="Style14">
    <w:name w:val="Style14"/>
    <w:basedOn w:val="a"/>
    <w:uiPriority w:val="99"/>
    <w:rsid w:val="002A58E6"/>
    <w:pPr>
      <w:widowControl w:val="0"/>
      <w:autoSpaceDE w:val="0"/>
      <w:autoSpaceDN w:val="0"/>
      <w:adjustRightInd w:val="0"/>
      <w:spacing w:line="278" w:lineRule="exact"/>
      <w:ind w:hanging="350"/>
      <w:jc w:val="left"/>
    </w:pPr>
    <w:rPr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2A58E6"/>
    <w:pPr>
      <w:widowControl w:val="0"/>
      <w:autoSpaceDE w:val="0"/>
      <w:autoSpaceDN w:val="0"/>
      <w:adjustRightInd w:val="0"/>
      <w:spacing w:line="278" w:lineRule="exact"/>
      <w:ind w:firstLine="2640"/>
      <w:jc w:val="left"/>
    </w:pPr>
    <w:rPr>
      <w:sz w:val="24"/>
      <w:szCs w:val="24"/>
      <w:lang w:eastAsia="ru-RU"/>
    </w:rPr>
  </w:style>
  <w:style w:type="character" w:customStyle="1" w:styleId="FontStyle37">
    <w:name w:val="Font Style37"/>
    <w:uiPriority w:val="99"/>
    <w:rsid w:val="002A58E6"/>
    <w:rPr>
      <w:rFonts w:ascii="Times New Roman" w:hAnsi="Times New Roman"/>
      <w:b/>
      <w:i/>
      <w:sz w:val="22"/>
    </w:rPr>
  </w:style>
  <w:style w:type="character" w:customStyle="1" w:styleId="1pt">
    <w:name w:val="Подпись к картинке + Интервал 1 pt"/>
    <w:uiPriority w:val="99"/>
    <w:rsid w:val="002A58E6"/>
    <w:rPr>
      <w:rFonts w:ascii="Times New Roman" w:hAnsi="Times New Roman"/>
      <w:b/>
      <w:color w:val="000000"/>
      <w:spacing w:val="30"/>
      <w:w w:val="100"/>
      <w:position w:val="0"/>
      <w:sz w:val="28"/>
      <w:u w:val="none"/>
      <w:lang w:val="ru-RU" w:eastAsia="ru-RU"/>
    </w:rPr>
  </w:style>
  <w:style w:type="character" w:customStyle="1" w:styleId="FontStyle29">
    <w:name w:val="Font Style29"/>
    <w:uiPriority w:val="99"/>
    <w:rsid w:val="002A58E6"/>
    <w:rPr>
      <w:rFonts w:ascii="Times New Roman" w:hAnsi="Times New Roman"/>
      <w:sz w:val="18"/>
    </w:rPr>
  </w:style>
  <w:style w:type="paragraph" w:customStyle="1" w:styleId="Style25">
    <w:name w:val="Style25"/>
    <w:basedOn w:val="a"/>
    <w:uiPriority w:val="99"/>
    <w:rsid w:val="002A58E6"/>
    <w:pPr>
      <w:widowControl w:val="0"/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rsid w:val="002A58E6"/>
    <w:pPr>
      <w:spacing w:after="120"/>
      <w:ind w:left="283" w:firstLine="0"/>
      <w:jc w:val="left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 с отступом Знак"/>
    <w:link w:val="a7"/>
    <w:uiPriority w:val="99"/>
    <w:locked/>
    <w:rsid w:val="002A58E6"/>
    <w:rPr>
      <w:lang w:val="ru-RU" w:eastAsia="ru-RU"/>
    </w:rPr>
  </w:style>
  <w:style w:type="paragraph" w:styleId="a9">
    <w:name w:val="Body Text"/>
    <w:basedOn w:val="a"/>
    <w:link w:val="aa"/>
    <w:uiPriority w:val="99"/>
    <w:rsid w:val="002A58E6"/>
    <w:pPr>
      <w:spacing w:after="120"/>
      <w:ind w:firstLine="0"/>
      <w:jc w:val="left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link w:val="a9"/>
    <w:uiPriority w:val="99"/>
    <w:locked/>
    <w:rsid w:val="002A58E6"/>
    <w:rPr>
      <w:sz w:val="24"/>
      <w:lang w:val="ru-RU" w:eastAsia="ru-RU"/>
    </w:rPr>
  </w:style>
  <w:style w:type="paragraph" w:customStyle="1" w:styleId="26">
    <w:name w:val="Стиль2"/>
    <w:basedOn w:val="a"/>
    <w:uiPriority w:val="99"/>
    <w:rsid w:val="002A58E6"/>
    <w:pPr>
      <w:spacing w:line="312" w:lineRule="auto"/>
      <w:ind w:firstLine="709"/>
      <w:jc w:val="left"/>
    </w:pPr>
    <w:rPr>
      <w:rFonts w:ascii="Times New Roman" w:hAnsi="Times New Roman" w:cs="Times New Roman"/>
      <w:sz w:val="24"/>
      <w:szCs w:val="24"/>
      <w:lang w:eastAsia="ru-RU"/>
    </w:rPr>
  </w:style>
  <w:style w:type="paragraph" w:styleId="27">
    <w:name w:val="Body Text Indent 2"/>
    <w:basedOn w:val="a"/>
    <w:link w:val="28"/>
    <w:uiPriority w:val="99"/>
    <w:rsid w:val="002A58E6"/>
    <w:pPr>
      <w:spacing w:after="120" w:line="480" w:lineRule="auto"/>
      <w:ind w:left="283"/>
    </w:pPr>
    <w:rPr>
      <w:rFonts w:cs="Times New Roman"/>
      <w:sz w:val="20"/>
      <w:szCs w:val="20"/>
      <w:lang w:eastAsia="ru-RU"/>
    </w:rPr>
  </w:style>
  <w:style w:type="character" w:customStyle="1" w:styleId="28">
    <w:name w:val="Основной текст с отступом 2 Знак"/>
    <w:link w:val="27"/>
    <w:uiPriority w:val="99"/>
    <w:locked/>
    <w:rsid w:val="002A58E6"/>
    <w:rPr>
      <w:rFonts w:ascii="Calibri" w:hAnsi="Calibri"/>
      <w:lang w:val="ru-RU" w:eastAsia="ru-RU"/>
    </w:rPr>
  </w:style>
  <w:style w:type="paragraph" w:customStyle="1" w:styleId="29">
    <w:name w:val="Абзац списка2"/>
    <w:basedOn w:val="a"/>
    <w:uiPriority w:val="99"/>
    <w:rsid w:val="002A58E6"/>
    <w:pPr>
      <w:ind w:left="708" w:firstLine="0"/>
      <w:jc w:val="left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4E141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b">
    <w:name w:val="Hyperlink"/>
    <w:uiPriority w:val="99"/>
    <w:rsid w:val="00117639"/>
    <w:rPr>
      <w:rFonts w:cs="Times New Roman"/>
      <w:color w:val="0000FF"/>
      <w:u w:val="single"/>
    </w:rPr>
  </w:style>
  <w:style w:type="paragraph" w:styleId="ac">
    <w:name w:val="List Paragraph"/>
    <w:basedOn w:val="a"/>
    <w:link w:val="ad"/>
    <w:uiPriority w:val="34"/>
    <w:qFormat/>
    <w:rsid w:val="00117639"/>
    <w:pPr>
      <w:spacing w:after="200" w:line="276" w:lineRule="auto"/>
      <w:ind w:left="720" w:firstLine="0"/>
      <w:contextualSpacing/>
      <w:jc w:val="left"/>
    </w:pPr>
    <w:rPr>
      <w:rFonts w:cs="Times New Roman"/>
    </w:rPr>
  </w:style>
  <w:style w:type="character" w:customStyle="1" w:styleId="apple-converted-space">
    <w:name w:val="apple-converted-space"/>
    <w:uiPriority w:val="99"/>
    <w:rsid w:val="00117639"/>
    <w:rPr>
      <w:rFonts w:ascii="Times New Roman" w:hAnsi="Times New Roman"/>
    </w:rPr>
  </w:style>
  <w:style w:type="character" w:styleId="ae">
    <w:name w:val="Strong"/>
    <w:uiPriority w:val="99"/>
    <w:qFormat/>
    <w:rsid w:val="00633730"/>
    <w:rPr>
      <w:rFonts w:cs="Times New Roman"/>
      <w:b/>
    </w:rPr>
  </w:style>
  <w:style w:type="paragraph" w:styleId="af">
    <w:name w:val="Balloon Text"/>
    <w:basedOn w:val="a"/>
    <w:link w:val="af0"/>
    <w:uiPriority w:val="99"/>
    <w:rsid w:val="00A84E77"/>
    <w:rPr>
      <w:rFonts w:ascii="Segoe UI" w:hAnsi="Segoe UI" w:cs="Times New Roman"/>
      <w:sz w:val="18"/>
      <w:szCs w:val="18"/>
    </w:rPr>
  </w:style>
  <w:style w:type="character" w:customStyle="1" w:styleId="af0">
    <w:name w:val="Текст выноски Знак"/>
    <w:link w:val="af"/>
    <w:uiPriority w:val="99"/>
    <w:locked/>
    <w:rsid w:val="00A84E77"/>
    <w:rPr>
      <w:rFonts w:ascii="Segoe UI" w:eastAsia="Times New Roman" w:hAnsi="Segoe UI"/>
      <w:sz w:val="18"/>
      <w:lang w:eastAsia="en-US"/>
    </w:rPr>
  </w:style>
  <w:style w:type="paragraph" w:customStyle="1" w:styleId="210">
    <w:name w:val="Основной текст (2)1"/>
    <w:basedOn w:val="a"/>
    <w:uiPriority w:val="99"/>
    <w:rsid w:val="00D869AB"/>
    <w:pPr>
      <w:widowControl w:val="0"/>
      <w:shd w:val="clear" w:color="auto" w:fill="FFFFFF"/>
      <w:spacing w:before="360" w:after="60" w:line="413" w:lineRule="exact"/>
      <w:ind w:hanging="580"/>
      <w:jc w:val="center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30">
    <w:name w:val="Основной текст (2) + Полужирный3"/>
    <w:uiPriority w:val="99"/>
    <w:rsid w:val="00D869AB"/>
    <w:rPr>
      <w:b/>
      <w:color w:val="000000"/>
      <w:spacing w:val="0"/>
      <w:w w:val="100"/>
      <w:position w:val="0"/>
      <w:sz w:val="24"/>
      <w:shd w:val="clear" w:color="auto" w:fill="FFFFFF"/>
      <w:lang w:val="ru-RU" w:eastAsia="ru-RU"/>
    </w:rPr>
  </w:style>
  <w:style w:type="character" w:customStyle="1" w:styleId="220">
    <w:name w:val="Основной текст (2)2"/>
    <w:uiPriority w:val="99"/>
    <w:rsid w:val="00D869AB"/>
    <w:rPr>
      <w:rFonts w:ascii="Times New Roman" w:hAnsi="Times New Roman"/>
      <w:color w:val="000000"/>
      <w:spacing w:val="0"/>
      <w:w w:val="100"/>
      <w:position w:val="0"/>
      <w:sz w:val="24"/>
      <w:u w:val="none"/>
      <w:effect w:val="none"/>
      <w:shd w:val="clear" w:color="auto" w:fill="FFFFFF"/>
      <w:lang w:val="ru-RU" w:eastAsia="ru-RU"/>
    </w:rPr>
  </w:style>
  <w:style w:type="table" w:styleId="af1">
    <w:name w:val="Table Grid"/>
    <w:basedOn w:val="a1"/>
    <w:uiPriority w:val="99"/>
    <w:rsid w:val="0038304F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Абзац списка3"/>
    <w:basedOn w:val="a"/>
    <w:uiPriority w:val="99"/>
    <w:rsid w:val="006A1463"/>
    <w:pPr>
      <w:suppressAutoHyphens/>
      <w:ind w:left="708" w:firstLine="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styleId="af2">
    <w:name w:val="No Spacing"/>
    <w:uiPriority w:val="99"/>
    <w:qFormat/>
    <w:rsid w:val="000510AF"/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0510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3">
    <w:name w:val="список с точками"/>
    <w:basedOn w:val="a"/>
    <w:uiPriority w:val="99"/>
    <w:rsid w:val="00B549A3"/>
    <w:pPr>
      <w:spacing w:line="312" w:lineRule="auto"/>
      <w:ind w:firstLine="0"/>
    </w:pPr>
    <w:rPr>
      <w:rFonts w:ascii="Times New Roman" w:hAnsi="Times New Roman" w:cs="Times New Roman"/>
      <w:sz w:val="24"/>
      <w:szCs w:val="24"/>
      <w:lang w:eastAsia="ru-RU"/>
    </w:rPr>
  </w:style>
  <w:style w:type="table" w:customStyle="1" w:styleId="TableGrid">
    <w:name w:val="TableGrid"/>
    <w:uiPriority w:val="99"/>
    <w:rsid w:val="001D39D2"/>
    <w:rPr>
      <w:rFonts w:ascii="Calibri" w:hAnsi="Calibr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cxspmiddlemailrucssattributepostfix">
    <w:name w:val="msonormalcxspmiddle_mailru_css_attribute_postfix"/>
    <w:basedOn w:val="a"/>
    <w:uiPriority w:val="99"/>
    <w:rsid w:val="001B3BA2"/>
    <w:pPr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  <w:lang w:eastAsia="ru-RU"/>
    </w:rPr>
  </w:style>
  <w:style w:type="character" w:styleId="af4">
    <w:name w:val="annotation reference"/>
    <w:uiPriority w:val="99"/>
    <w:semiHidden/>
    <w:rsid w:val="007A76DA"/>
    <w:rPr>
      <w:rFonts w:cs="Times New Roman"/>
      <w:sz w:val="16"/>
      <w:szCs w:val="16"/>
    </w:rPr>
  </w:style>
  <w:style w:type="paragraph" w:styleId="af5">
    <w:name w:val="annotation text"/>
    <w:basedOn w:val="a"/>
    <w:link w:val="af6"/>
    <w:uiPriority w:val="99"/>
    <w:semiHidden/>
    <w:rsid w:val="007A76DA"/>
    <w:rPr>
      <w:sz w:val="20"/>
      <w:szCs w:val="20"/>
    </w:rPr>
  </w:style>
  <w:style w:type="character" w:customStyle="1" w:styleId="af6">
    <w:name w:val="Текст примечания Знак"/>
    <w:link w:val="af5"/>
    <w:uiPriority w:val="99"/>
    <w:semiHidden/>
    <w:locked/>
    <w:rsid w:val="007A76DA"/>
    <w:rPr>
      <w:rFonts w:ascii="Calibri" w:eastAsia="Times New Roman" w:hAnsi="Calibri" w:cs="Calibri"/>
      <w:lang w:eastAsia="en-US"/>
    </w:rPr>
  </w:style>
  <w:style w:type="paragraph" w:styleId="af7">
    <w:name w:val="annotation subject"/>
    <w:basedOn w:val="af5"/>
    <w:next w:val="af5"/>
    <w:link w:val="af8"/>
    <w:uiPriority w:val="99"/>
    <w:semiHidden/>
    <w:rsid w:val="007A76DA"/>
    <w:rPr>
      <w:b/>
      <w:bCs/>
    </w:rPr>
  </w:style>
  <w:style w:type="character" w:customStyle="1" w:styleId="af8">
    <w:name w:val="Тема примечания Знак"/>
    <w:link w:val="af7"/>
    <w:uiPriority w:val="99"/>
    <w:semiHidden/>
    <w:locked/>
    <w:rsid w:val="007A76DA"/>
    <w:rPr>
      <w:rFonts w:ascii="Calibri" w:eastAsia="Times New Roman" w:hAnsi="Calibri" w:cs="Calibri"/>
      <w:b/>
      <w:bCs/>
      <w:lang w:eastAsia="en-US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990DE9"/>
    <w:rPr>
      <w:color w:val="605E5C"/>
      <w:shd w:val="clear" w:color="auto" w:fill="E1DFDD"/>
    </w:rPr>
  </w:style>
  <w:style w:type="table" w:customStyle="1" w:styleId="13">
    <w:name w:val="Сетка таблицы1"/>
    <w:basedOn w:val="a1"/>
    <w:next w:val="af1"/>
    <w:uiPriority w:val="59"/>
    <w:rsid w:val="00A50B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Абзац списка Знак"/>
    <w:link w:val="ac"/>
    <w:uiPriority w:val="34"/>
    <w:locked/>
    <w:rsid w:val="000C1B23"/>
    <w:rPr>
      <w:rFonts w:ascii="Calibri" w:hAnsi="Calibri"/>
      <w:sz w:val="22"/>
      <w:szCs w:val="22"/>
      <w:lang w:eastAsia="en-US"/>
    </w:rPr>
  </w:style>
  <w:style w:type="paragraph" w:styleId="14">
    <w:name w:val="toc 1"/>
    <w:basedOn w:val="a"/>
    <w:next w:val="a"/>
    <w:autoRedefine/>
    <w:uiPriority w:val="39"/>
    <w:unhideWhenUsed/>
    <w:rsid w:val="00541D4C"/>
    <w:pPr>
      <w:tabs>
        <w:tab w:val="right" w:leader="dot" w:pos="9214"/>
      </w:tabs>
      <w:snapToGrid w:val="0"/>
      <w:spacing w:after="120"/>
      <w:ind w:right="283" w:firstLine="0"/>
      <w:jc w:val="left"/>
    </w:pPr>
    <w:rPr>
      <w:rFonts w:ascii="Times New Roman" w:hAnsi="Times New Roman" w:cs="Times New Roman"/>
      <w:b/>
      <w:i/>
      <w:noProof/>
      <w:sz w:val="24"/>
      <w:szCs w:val="24"/>
      <w:lang w:eastAsia="ru-RU"/>
    </w:rPr>
  </w:style>
  <w:style w:type="character" w:styleId="af9">
    <w:name w:val="Emphasis"/>
    <w:basedOn w:val="a0"/>
    <w:qFormat/>
    <w:locked/>
    <w:rsid w:val="00541D4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hr-portal.ru" TargetMode="External"/><Relationship Id="rId18" Type="http://schemas.openxmlformats.org/officeDocument/2006/relationships/hyperlink" Target="http://www.ict.edu.ru" TargetMode="External"/><Relationship Id="rId3" Type="http://schemas.openxmlformats.org/officeDocument/2006/relationships/styles" Target="styles.xml"/><Relationship Id="rId21" Type="http://schemas.openxmlformats.org/officeDocument/2006/relationships/image" Target="media/image2.png"/><Relationship Id="rId7" Type="http://schemas.openxmlformats.org/officeDocument/2006/relationships/footnotes" Target="footnotes.xml"/><Relationship Id="rId12" Type="http://schemas.openxmlformats.org/officeDocument/2006/relationships/hyperlink" Target="http://www.ilo.org/public/russian/region/eurpro/moscow/index.htm" TargetMode="External"/><Relationship Id="rId17" Type="http://schemas.openxmlformats.org/officeDocument/2006/relationships/hyperlink" Target="http://biblioclub.ru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biblioclub.ru/" TargetMode="External"/><Relationship Id="rId20" Type="http://schemas.openxmlformats.org/officeDocument/2006/relationships/image" Target="media/image1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kadrovik.ru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top-personal.ru" TargetMode="External"/><Relationship Id="rId23" Type="http://schemas.openxmlformats.org/officeDocument/2006/relationships/footer" Target="footer1.xml"/><Relationship Id="rId10" Type="http://schemas.openxmlformats.org/officeDocument/2006/relationships/hyperlink" Target="http://biblioclub.ru" TargetMode="External"/><Relationship Id="rId19" Type="http://schemas.openxmlformats.org/officeDocument/2006/relationships/hyperlink" Target="http://fgosvo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OKniazeva@synergy.ru" TargetMode="External"/><Relationship Id="rId14" Type="http://schemas.openxmlformats.org/officeDocument/2006/relationships/hyperlink" Target="https://www.kdelo.ru" TargetMode="External"/><Relationship Id="rId22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D9CF7F-1870-4988-A1DA-3C6E2C4AB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95</Pages>
  <Words>33660</Words>
  <Characters>191866</Characters>
  <Application>Microsoft Office Word</Application>
  <DocSecurity>0</DocSecurity>
  <Lines>1598</Lines>
  <Paragraphs>450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ОМСКИЙ ФИЛИАЛ</vt:lpstr>
    </vt:vector>
  </TitlesOfParts>
  <Company>Haus</Company>
  <LinksUpToDate>false</LinksUpToDate>
  <CharactersWithSpaces>225076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ОМСКИЙ ФИЛИАЛ</dc:title>
  <dc:subject/>
  <dc:creator>Noutbuk</dc:creator>
  <cp:keywords/>
  <dc:description/>
  <cp:lastModifiedBy>Князева Оксана Олеговна</cp:lastModifiedBy>
  <cp:revision>6</cp:revision>
  <cp:lastPrinted>2018-11-05T11:45:00Z</cp:lastPrinted>
  <dcterms:created xsi:type="dcterms:W3CDTF">2019-05-05T12:19:00Z</dcterms:created>
  <dcterms:modified xsi:type="dcterms:W3CDTF">2019-09-27T06:54:00Z</dcterms:modified>
</cp:coreProperties>
</file>